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99" w:rsidRPr="0043340D" w:rsidRDefault="006A5999" w:rsidP="006A5999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4 </w:t>
      </w:r>
    </w:p>
    <w:p w:rsidR="006A5999" w:rsidRPr="0043340D" w:rsidRDefault="006A5999" w:rsidP="006A5999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</w:t>
      </w:r>
      <w:r>
        <w:rPr>
          <w:rFonts w:ascii="Times New Roman" w:hAnsi="Times New Roman"/>
          <w:sz w:val="16"/>
          <w:szCs w:val="16"/>
        </w:rPr>
        <w:t>МВД государственной регистрации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6A5999" w:rsidRPr="0043340D" w:rsidRDefault="006A5999" w:rsidP="006A599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 xml:space="preserve">К Н И Г А </w:t>
      </w:r>
    </w:p>
    <w:p w:rsidR="006A5999" w:rsidRPr="0043340D" w:rsidRDefault="006A5999" w:rsidP="006A599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>учета зарегистрированных транспортных средств</w:t>
      </w:r>
    </w:p>
    <w:p w:rsidR="006A5999" w:rsidRPr="0043340D" w:rsidRDefault="006A5999" w:rsidP="006A5999">
      <w:pPr>
        <w:jc w:val="both"/>
        <w:rPr>
          <w:rFonts w:ascii="Times New Roman" w:hAnsi="Times New Roman"/>
        </w:rPr>
      </w:pPr>
    </w:p>
    <w:tbl>
      <w:tblPr>
        <w:tblW w:w="8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709"/>
        <w:gridCol w:w="992"/>
        <w:gridCol w:w="567"/>
        <w:gridCol w:w="567"/>
        <w:gridCol w:w="425"/>
        <w:gridCol w:w="426"/>
        <w:gridCol w:w="425"/>
        <w:gridCol w:w="425"/>
        <w:gridCol w:w="709"/>
        <w:gridCol w:w="567"/>
        <w:gridCol w:w="992"/>
        <w:gridCol w:w="709"/>
        <w:gridCol w:w="992"/>
      </w:tblGrid>
      <w:tr w:rsidR="006A5999" w:rsidRPr="0043340D" w:rsidTr="00BF46C6">
        <w:trPr>
          <w:jc w:val="center"/>
        </w:trPr>
        <w:tc>
          <w:tcPr>
            <w:tcW w:w="410" w:type="dxa"/>
            <w:vMerge w:val="restart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Дата регистрации</w:t>
            </w:r>
          </w:p>
          <w:p w:rsidR="006A5999" w:rsidRPr="0043340D" w:rsidRDefault="006A5999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43340D">
              <w:rPr>
                <w:rFonts w:ascii="Times New Roman" w:hAnsi="Times New Roman"/>
              </w:rPr>
              <w:t xml:space="preserve">Номер регистрации (заполняется при функционировании АИС 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Владелец транспортного средства (Ф.И.О. или название юридического лица заполняются без сокращений) </w:t>
            </w:r>
          </w:p>
        </w:tc>
        <w:tc>
          <w:tcPr>
            <w:tcW w:w="2835" w:type="dxa"/>
            <w:gridSpan w:val="6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Транспортное средство</w:t>
            </w:r>
          </w:p>
        </w:tc>
        <w:tc>
          <w:tcPr>
            <w:tcW w:w="1276" w:type="dxa"/>
            <w:gridSpan w:val="2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Выдано</w:t>
            </w:r>
          </w:p>
        </w:tc>
        <w:tc>
          <w:tcPr>
            <w:tcW w:w="992" w:type="dxa"/>
            <w:vMerge w:val="restart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Название, номера и дата выдачи документов, на основании которых зарегистрировано ТС</w:t>
            </w:r>
          </w:p>
        </w:tc>
        <w:tc>
          <w:tcPr>
            <w:tcW w:w="709" w:type="dxa"/>
            <w:vMerge w:val="restart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Откуда прибыло ТС</w:t>
            </w:r>
          </w:p>
        </w:tc>
        <w:tc>
          <w:tcPr>
            <w:tcW w:w="992" w:type="dxa"/>
            <w:vMerge w:val="restart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Примечание</w:t>
            </w:r>
          </w:p>
        </w:tc>
      </w:tr>
      <w:tr w:rsidR="006A5999" w:rsidRPr="0043340D" w:rsidTr="00BF46C6">
        <w:trPr>
          <w:cantSplit/>
          <w:trHeight w:val="4047"/>
          <w:jc w:val="center"/>
        </w:trPr>
        <w:tc>
          <w:tcPr>
            <w:tcW w:w="410" w:type="dxa"/>
            <w:vMerge/>
          </w:tcPr>
          <w:p w:rsidR="006A5999" w:rsidRPr="0043340D" w:rsidRDefault="006A5999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A5999" w:rsidRPr="0043340D" w:rsidRDefault="006A5999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A5999" w:rsidRPr="0043340D" w:rsidRDefault="006A5999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567" w:type="dxa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N шасси (рамы)</w:t>
            </w:r>
          </w:p>
        </w:tc>
        <w:tc>
          <w:tcPr>
            <w:tcW w:w="425" w:type="dxa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N кузова</w:t>
            </w:r>
          </w:p>
        </w:tc>
        <w:tc>
          <w:tcPr>
            <w:tcW w:w="426" w:type="dxa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425" w:type="dxa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Полная масса</w:t>
            </w:r>
          </w:p>
        </w:tc>
        <w:tc>
          <w:tcPr>
            <w:tcW w:w="425" w:type="dxa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Масса без нагрузки</w:t>
            </w:r>
          </w:p>
        </w:tc>
        <w:tc>
          <w:tcPr>
            <w:tcW w:w="709" w:type="dxa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Серия и номер технического паспорта ТС</w:t>
            </w:r>
          </w:p>
        </w:tc>
        <w:tc>
          <w:tcPr>
            <w:tcW w:w="567" w:type="dxa"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Номерные знаки</w:t>
            </w:r>
          </w:p>
        </w:tc>
        <w:tc>
          <w:tcPr>
            <w:tcW w:w="992" w:type="dxa"/>
            <w:vMerge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6A5999" w:rsidRPr="0043340D" w:rsidRDefault="006A5999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6A5999" w:rsidRPr="0043340D" w:rsidTr="00BF46C6">
        <w:trPr>
          <w:jc w:val="center"/>
        </w:trPr>
        <w:tc>
          <w:tcPr>
            <w:tcW w:w="410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6A5999" w:rsidRPr="0043340D" w:rsidRDefault="006A5999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14</w:t>
            </w:r>
          </w:p>
        </w:tc>
      </w:tr>
    </w:tbl>
    <w:p w:rsidR="006A5999" w:rsidRPr="0043340D" w:rsidRDefault="006A5999" w:rsidP="006A5999">
      <w:pPr>
        <w:spacing w:after="0"/>
        <w:ind w:left="3402" w:firstLine="709"/>
        <w:jc w:val="both"/>
        <w:rPr>
          <w:rFonts w:ascii="Times New Roman" w:hAnsi="Times New Roman"/>
        </w:rPr>
      </w:pPr>
    </w:p>
    <w:p w:rsidR="00673D25" w:rsidRPr="006A5999" w:rsidRDefault="00673D25" w:rsidP="006A5999">
      <w:bookmarkStart w:id="0" w:name="_GoBack"/>
      <w:bookmarkEnd w:id="0"/>
    </w:p>
    <w:sectPr w:rsidR="00673D25" w:rsidRPr="006A599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354C83"/>
    <w:rsid w:val="00673D25"/>
    <w:rsid w:val="006A5999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2015-07-13T08:44:00Z</dcterms:created>
  <dcterms:modified xsi:type="dcterms:W3CDTF">2015-07-13T08:45:00Z</dcterms:modified>
</cp:coreProperties>
</file>