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F0371B" w:rsidRPr="005E45C3" w:rsidTr="008E0ED9">
        <w:trPr>
          <w:tblCellSpacing w:w="22" w:type="dxa"/>
        </w:trPr>
        <w:tc>
          <w:tcPr>
            <w:tcW w:w="4900" w:type="pct"/>
          </w:tcPr>
          <w:p w:rsidR="00F0371B" w:rsidRDefault="00F0371B" w:rsidP="00F0371B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40</w:t>
            </w:r>
            <w:r w:rsidRPr="005E45C3">
              <w:rPr>
                <w:sz w:val="14"/>
              </w:rPr>
              <w:t xml:space="preserve"> </w:t>
            </w:r>
          </w:p>
          <w:p w:rsidR="00F0371B" w:rsidRPr="004A4439" w:rsidRDefault="00F0371B" w:rsidP="00F0371B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F0371B" w:rsidRPr="005E45C3" w:rsidRDefault="00F0371B" w:rsidP="00F0371B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 </w:t>
            </w:r>
          </w:p>
        </w:tc>
      </w:tr>
    </w:tbl>
    <w:p w:rsidR="00F0371B" w:rsidRPr="005E45C3" w:rsidRDefault="00F0371B" w:rsidP="00F0371B">
      <w:pPr>
        <w:pStyle w:val="a3"/>
        <w:jc w:val="right"/>
      </w:pPr>
    </w:p>
    <w:p w:rsidR="00F0371B" w:rsidRPr="005E45C3" w:rsidRDefault="00F0371B" w:rsidP="00F0371B">
      <w:pPr>
        <w:pStyle w:val="a3"/>
        <w:jc w:val="right"/>
      </w:pPr>
      <w:r w:rsidRPr="005E45C3">
        <w:t> </w:t>
      </w:r>
    </w:p>
    <w:p w:rsidR="00F0371B" w:rsidRPr="005E45C3" w:rsidRDefault="00F0371B" w:rsidP="00F0371B">
      <w:pPr>
        <w:pStyle w:val="a3"/>
        <w:jc w:val="both"/>
      </w:pPr>
      <w:r w:rsidRPr="005E45C3">
        <w:br w:type="textWrapping" w:clear="all"/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942"/>
        <w:gridCol w:w="851"/>
        <w:gridCol w:w="1428"/>
        <w:gridCol w:w="1428"/>
        <w:gridCol w:w="1429"/>
        <w:gridCol w:w="1429"/>
      </w:tblGrid>
      <w:tr w:rsidR="00F0371B" w:rsidRPr="005E45C3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7"/>
          </w:tcPr>
          <w:p w:rsidR="00F0371B" w:rsidRPr="006234CA" w:rsidRDefault="00F0371B" w:rsidP="00F0371B">
            <w:pPr>
              <w:jc w:val="center"/>
              <w:rPr>
                <w:b/>
                <w:sz w:val="16"/>
                <w:szCs w:val="16"/>
              </w:rPr>
            </w:pPr>
            <w:r w:rsidRPr="006234CA">
              <w:rPr>
                <w:b/>
                <w:sz w:val="16"/>
                <w:szCs w:val="16"/>
              </w:rPr>
              <w:t>Донецкая Народная Республика</w:t>
            </w:r>
          </w:p>
          <w:p w:rsidR="00F0371B" w:rsidRPr="006234CA" w:rsidRDefault="00F0371B" w:rsidP="00F0371B">
            <w:pPr>
              <w:jc w:val="center"/>
              <w:rPr>
                <w:b/>
                <w:sz w:val="16"/>
                <w:szCs w:val="16"/>
              </w:rPr>
            </w:pPr>
            <w:r w:rsidRPr="006234CA">
              <w:rPr>
                <w:b/>
                <w:sz w:val="16"/>
                <w:szCs w:val="16"/>
              </w:rPr>
              <w:t>Государственная служба экспортного контроля ДНР</w:t>
            </w:r>
          </w:p>
          <w:p w:rsidR="00F0371B" w:rsidRPr="006234CA" w:rsidRDefault="00F0371B" w:rsidP="00F0371B">
            <w:pPr>
              <w:jc w:val="center"/>
              <w:rPr>
                <w:sz w:val="16"/>
                <w:szCs w:val="16"/>
              </w:rPr>
            </w:pPr>
            <w:proofErr w:type="gramStart"/>
            <w:r w:rsidRPr="006234CA">
              <w:rPr>
                <w:sz w:val="16"/>
                <w:szCs w:val="16"/>
              </w:rPr>
              <w:t>Настоящие разрешение является основанием для принятия указанных товаров для таможенного оформления.</w:t>
            </w:r>
            <w:proofErr w:type="gramEnd"/>
            <w:r w:rsidRPr="006234CA">
              <w:rPr>
                <w:sz w:val="16"/>
                <w:szCs w:val="16"/>
              </w:rPr>
              <w:t xml:space="preserve"> Заявитель обязан не менее чем за три дня до осуществления международной перевозки подать в таможенный орган настоящее разрешение и все необходимые документы для таможенного оформления. Заявитель несет ответственность согласно законодательству ДНР за неправильность использования настоящего разрешения. Действие настоящего разрешения может быть приостановлено или  разрешение может быть отменено </w:t>
            </w:r>
            <w:proofErr w:type="spellStart"/>
            <w:r w:rsidRPr="006234CA">
              <w:rPr>
                <w:sz w:val="16"/>
                <w:szCs w:val="16"/>
              </w:rPr>
              <w:t>Госэкспоконтролем</w:t>
            </w:r>
            <w:proofErr w:type="spellEnd"/>
            <w:r w:rsidRPr="006234CA">
              <w:rPr>
                <w:sz w:val="16"/>
                <w:szCs w:val="16"/>
              </w:rPr>
              <w:t xml:space="preserve"> в случаях, предусмотренных законодательством</w:t>
            </w: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1. Разрешение №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2. Строк действия разрешения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3. Тип разрешения: </w:t>
            </w:r>
            <w:proofErr w:type="gramStart"/>
            <w:r w:rsidRPr="006234CA">
              <w:rPr>
                <w:sz w:val="16"/>
                <w:szCs w:val="16"/>
              </w:rPr>
              <w:t>разовое</w:t>
            </w:r>
            <w:proofErr w:type="gramEnd"/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vMerge w:val="restart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4. Заявитель                                                                                 4.1. Код по ЕГРПО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4.2. Адрес: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4.3. Страна                                                                                            4.4. Код страны</w:t>
            </w:r>
          </w:p>
        </w:tc>
        <w:tc>
          <w:tcPr>
            <w:tcW w:w="1429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vMerge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05" w:type="dxa"/>
            <w:gridSpan w:val="6"/>
            <w:vMerge w:val="restart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5. Экспортер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6234CA">
              <w:rPr>
                <w:sz w:val="16"/>
                <w:szCs w:val="16"/>
              </w:rPr>
              <w:t xml:space="preserve">  5.1. Код за ЕРПО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5.2. Адрес</w:t>
            </w:r>
            <w:r>
              <w:rPr>
                <w:sz w:val="16"/>
                <w:szCs w:val="16"/>
              </w:rPr>
              <w:t>: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5.3. Стран</w:t>
            </w:r>
            <w:proofErr w:type="gramStart"/>
            <w:r w:rsidRPr="006234CA">
              <w:rPr>
                <w:sz w:val="16"/>
                <w:szCs w:val="16"/>
              </w:rPr>
              <w:t>а(</w:t>
            </w:r>
            <w:proofErr w:type="gramEnd"/>
            <w:r w:rsidRPr="006234CA">
              <w:rPr>
                <w:sz w:val="16"/>
                <w:szCs w:val="16"/>
              </w:rPr>
              <w:t>ы)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5.4. Ко</w:t>
            </w:r>
            <w:proofErr w:type="gramStart"/>
            <w:r w:rsidRPr="006234CA">
              <w:rPr>
                <w:sz w:val="16"/>
                <w:szCs w:val="16"/>
              </w:rPr>
              <w:t>д(</w:t>
            </w:r>
            <w:proofErr w:type="gramEnd"/>
            <w:r w:rsidRPr="006234CA">
              <w:rPr>
                <w:sz w:val="16"/>
                <w:szCs w:val="16"/>
              </w:rPr>
              <w:t>ы) стран(ы)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05" w:type="dxa"/>
            <w:gridSpan w:val="6"/>
            <w:vMerge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8505" w:type="dxa"/>
            <w:gridSpan w:val="6"/>
            <w:vMerge w:val="restart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6. Импортер                                                                                 6.1. Код по ЕГРПО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6.2. Адрес: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6.3. Стран</w:t>
            </w:r>
            <w:proofErr w:type="gramStart"/>
            <w:r w:rsidRPr="006234CA">
              <w:rPr>
                <w:sz w:val="16"/>
                <w:szCs w:val="16"/>
              </w:rPr>
              <w:t>а(</w:t>
            </w:r>
            <w:proofErr w:type="gramEnd"/>
            <w:r w:rsidRPr="006234CA">
              <w:rPr>
                <w:sz w:val="16"/>
                <w:szCs w:val="16"/>
              </w:rPr>
              <w:t>ы)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6.4. Ко</w:t>
            </w:r>
            <w:proofErr w:type="gramStart"/>
            <w:r w:rsidRPr="006234CA">
              <w:rPr>
                <w:sz w:val="16"/>
                <w:szCs w:val="16"/>
              </w:rPr>
              <w:t>д(</w:t>
            </w:r>
            <w:proofErr w:type="gramEnd"/>
            <w:r w:rsidRPr="006234CA">
              <w:rPr>
                <w:sz w:val="16"/>
                <w:szCs w:val="16"/>
              </w:rPr>
              <w:t>ы) страны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8505" w:type="dxa"/>
            <w:gridSpan w:val="6"/>
            <w:vMerge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05" w:type="dxa"/>
            <w:gridSpan w:val="6"/>
            <w:vMerge w:val="restart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7. Пользователь                                                                          7.1. Код по ЕГРПО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7.2. Адрес: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7.3. Страна                                                                                  7.4. Код страны</w:t>
            </w:r>
          </w:p>
        </w:tc>
        <w:tc>
          <w:tcPr>
            <w:tcW w:w="1429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05" w:type="dxa"/>
            <w:gridSpan w:val="6"/>
            <w:vMerge/>
            <w:tcBorders>
              <w:bottom w:val="single" w:sz="4" w:space="0" w:color="auto"/>
            </w:tcBorders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" w:type="dxa"/>
            <w:vMerge w:val="restart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8. Таможни</w:t>
            </w:r>
          </w:p>
        </w:tc>
        <w:tc>
          <w:tcPr>
            <w:tcW w:w="1942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8.1. Оформление: не </w:t>
            </w:r>
            <w:proofErr w:type="gramStart"/>
            <w:r w:rsidRPr="006234CA">
              <w:rPr>
                <w:sz w:val="16"/>
                <w:szCs w:val="16"/>
              </w:rPr>
              <w:t>определена</w:t>
            </w:r>
            <w:proofErr w:type="gramEnd"/>
          </w:p>
        </w:tc>
        <w:tc>
          <w:tcPr>
            <w:tcW w:w="851" w:type="dxa"/>
            <w:vMerge w:val="restart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9. Код</w:t>
            </w:r>
          </w:p>
        </w:tc>
        <w:tc>
          <w:tcPr>
            <w:tcW w:w="1428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3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10. Валюта платежа</w:t>
            </w: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" w:type="dxa"/>
            <w:vMerge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8.2. На границе: не </w:t>
            </w:r>
            <w:proofErr w:type="gramStart"/>
            <w:r w:rsidRPr="006234CA">
              <w:rPr>
                <w:sz w:val="16"/>
                <w:szCs w:val="16"/>
              </w:rPr>
              <w:t>определена</w:t>
            </w:r>
            <w:proofErr w:type="gramEnd"/>
          </w:p>
        </w:tc>
        <w:tc>
          <w:tcPr>
            <w:tcW w:w="851" w:type="dxa"/>
            <w:vMerge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86" w:type="dxa"/>
            <w:gridSpan w:val="3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0" w:type="dxa"/>
            <w:gridSpan w:val="3"/>
            <w:vMerge w:val="restart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11.Характер международной передачи</w:t>
            </w:r>
          </w:p>
          <w:p w:rsidR="00F0371B" w:rsidRPr="006234CA" w:rsidRDefault="00F0371B" w:rsidP="00F0371B">
            <w:pPr>
              <w:jc w:val="center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Импорт</w:t>
            </w:r>
          </w:p>
        </w:tc>
        <w:tc>
          <w:tcPr>
            <w:tcW w:w="2856" w:type="dxa"/>
            <w:gridSpan w:val="2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12. Код валюты</w:t>
            </w:r>
          </w:p>
        </w:tc>
        <w:tc>
          <w:tcPr>
            <w:tcW w:w="2858" w:type="dxa"/>
            <w:gridSpan w:val="2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13. Общая стоимость</w:t>
            </w: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0" w:type="dxa"/>
            <w:gridSpan w:val="3"/>
            <w:vMerge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6" w:type="dxa"/>
            <w:gridSpan w:val="2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2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c>
          <w:tcPr>
            <w:tcW w:w="4220" w:type="dxa"/>
            <w:gridSpan w:val="3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14. Наименование и полное описание товара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(дополнительная </w:t>
            </w:r>
            <w:proofErr w:type="spellStart"/>
            <w:r w:rsidRPr="006234CA">
              <w:rPr>
                <w:sz w:val="16"/>
                <w:szCs w:val="16"/>
              </w:rPr>
              <w:t>ед</w:t>
            </w:r>
            <w:proofErr w:type="gramStart"/>
            <w:r w:rsidRPr="006234CA">
              <w:rPr>
                <w:sz w:val="16"/>
                <w:szCs w:val="16"/>
              </w:rPr>
              <w:t>.и</w:t>
            </w:r>
            <w:proofErr w:type="gramEnd"/>
            <w:r w:rsidRPr="006234CA">
              <w:rPr>
                <w:sz w:val="16"/>
                <w:szCs w:val="16"/>
              </w:rPr>
              <w:t>змерения</w:t>
            </w:r>
            <w:proofErr w:type="spellEnd"/>
            <w:r w:rsidRPr="006234CA">
              <w:rPr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15. Код по ТН </w:t>
            </w:r>
          </w:p>
        </w:tc>
        <w:tc>
          <w:tcPr>
            <w:tcW w:w="1428" w:type="dxa"/>
          </w:tcPr>
          <w:p w:rsidR="00F0371B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 xml:space="preserve"> </w:t>
            </w:r>
            <w:r w:rsidRPr="006234CA">
              <w:rPr>
                <w:sz w:val="16"/>
                <w:szCs w:val="16"/>
              </w:rPr>
              <w:t>Ед.</w:t>
            </w:r>
            <w:r>
              <w:rPr>
                <w:sz w:val="16"/>
                <w:szCs w:val="16"/>
              </w:rPr>
              <w:t xml:space="preserve"> 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измерения</w:t>
            </w:r>
          </w:p>
        </w:tc>
        <w:tc>
          <w:tcPr>
            <w:tcW w:w="1429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17.</w:t>
            </w:r>
            <w:r>
              <w:rPr>
                <w:sz w:val="16"/>
                <w:szCs w:val="16"/>
              </w:rPr>
              <w:t xml:space="preserve"> </w:t>
            </w:r>
            <w:r w:rsidRPr="006234CA">
              <w:rPr>
                <w:sz w:val="16"/>
                <w:szCs w:val="16"/>
              </w:rPr>
              <w:t>Количество</w:t>
            </w:r>
          </w:p>
        </w:tc>
        <w:tc>
          <w:tcPr>
            <w:tcW w:w="1429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13.1.</w:t>
            </w:r>
            <w:r>
              <w:rPr>
                <w:sz w:val="16"/>
                <w:szCs w:val="16"/>
              </w:rPr>
              <w:t xml:space="preserve"> </w:t>
            </w:r>
            <w:r w:rsidRPr="006234CA">
              <w:rPr>
                <w:sz w:val="16"/>
                <w:szCs w:val="16"/>
              </w:rPr>
              <w:t>Стоимость</w:t>
            </w: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220" w:type="dxa"/>
            <w:gridSpan w:val="3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7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18. Основания для запроса разрешения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7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19. Особые условия разрешения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</w:tc>
      </w:tr>
      <w:tr w:rsidR="00F0371B" w:rsidRPr="005E45C3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7"/>
          </w:tcPr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20. Должность, фамилия, имя, отчество, лица подписыва</w:t>
            </w:r>
            <w:r>
              <w:rPr>
                <w:sz w:val="16"/>
                <w:szCs w:val="16"/>
              </w:rPr>
              <w:t>ющего</w:t>
            </w:r>
            <w:r w:rsidRPr="006234CA">
              <w:rPr>
                <w:sz w:val="16"/>
                <w:szCs w:val="16"/>
              </w:rPr>
              <w:t xml:space="preserve"> разрешение</w:t>
            </w:r>
          </w:p>
          <w:p w:rsidR="00F0371B" w:rsidRPr="006234CA" w:rsidRDefault="00F0371B" w:rsidP="00F0371B">
            <w:pPr>
              <w:jc w:val="both"/>
              <w:rPr>
                <w:sz w:val="16"/>
                <w:szCs w:val="16"/>
              </w:rPr>
            </w:pPr>
          </w:p>
          <w:p w:rsidR="00F0371B" w:rsidRPr="006234CA" w:rsidRDefault="00F0371B" w:rsidP="00F0371B">
            <w:pPr>
              <w:jc w:val="center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Не определена              _______________ </w:t>
            </w:r>
            <w:proofErr w:type="spellStart"/>
            <w:r w:rsidRPr="006234CA">
              <w:rPr>
                <w:sz w:val="16"/>
                <w:szCs w:val="16"/>
              </w:rPr>
              <w:t>М.п</w:t>
            </w:r>
            <w:proofErr w:type="spellEnd"/>
            <w:r w:rsidRPr="006234CA">
              <w:rPr>
                <w:sz w:val="16"/>
                <w:szCs w:val="16"/>
              </w:rPr>
              <w:t>.             Дата</w:t>
            </w:r>
          </w:p>
          <w:p w:rsidR="00F0371B" w:rsidRPr="006234CA" w:rsidRDefault="00F0371B" w:rsidP="00F037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71B" w:rsidRDefault="00F0371B" w:rsidP="00F0371B">
      <w:pPr>
        <w:jc w:val="both"/>
        <w:rPr>
          <w:b/>
          <w:i/>
          <w:sz w:val="16"/>
          <w:szCs w:val="16"/>
        </w:rPr>
      </w:pPr>
    </w:p>
    <w:p w:rsidR="00F0371B" w:rsidRPr="006234CA" w:rsidRDefault="00F0371B" w:rsidP="00F0371B">
      <w:pPr>
        <w:jc w:val="both"/>
        <w:rPr>
          <w:sz w:val="16"/>
          <w:szCs w:val="16"/>
        </w:rPr>
      </w:pPr>
      <w:r w:rsidRPr="006234CA">
        <w:rPr>
          <w:b/>
          <w:i/>
          <w:sz w:val="16"/>
          <w:szCs w:val="16"/>
        </w:rPr>
        <w:t>Примечание:</w:t>
      </w:r>
      <w:r w:rsidRPr="006234CA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Настоящее</w:t>
      </w:r>
      <w:r w:rsidRPr="006234CA">
        <w:rPr>
          <w:sz w:val="16"/>
          <w:szCs w:val="16"/>
        </w:rPr>
        <w:t xml:space="preserve"> разрешение является основанием для получения </w:t>
      </w:r>
      <w:r>
        <w:rPr>
          <w:sz w:val="16"/>
          <w:szCs w:val="16"/>
        </w:rPr>
        <w:t xml:space="preserve">в </w:t>
      </w:r>
      <w:r w:rsidRPr="006234CA">
        <w:rPr>
          <w:sz w:val="16"/>
          <w:szCs w:val="16"/>
        </w:rPr>
        <w:t xml:space="preserve">органах внутренних дел разрешения на право перевозки в пределах ДНР (ввоза) взрывчатых материалов импортного производства и не должен превышать срока вывода </w:t>
      </w:r>
      <w:proofErr w:type="spellStart"/>
      <w:r w:rsidRPr="006234CA">
        <w:rPr>
          <w:sz w:val="16"/>
          <w:szCs w:val="16"/>
        </w:rPr>
        <w:t>Минпромполитики</w:t>
      </w:r>
      <w:proofErr w:type="spellEnd"/>
      <w:r w:rsidRPr="006234CA">
        <w:rPr>
          <w:sz w:val="16"/>
          <w:szCs w:val="16"/>
        </w:rPr>
        <w:t xml:space="preserve"> ДНР о целесообразности ввоза в ДНР взрывчатых материалов импортного производства.</w:t>
      </w:r>
    </w:p>
    <w:p w:rsidR="00F0371B" w:rsidRPr="005E45C3" w:rsidRDefault="00F0371B" w:rsidP="00F0371B">
      <w:pPr>
        <w:pStyle w:val="a3"/>
        <w:jc w:val="both"/>
      </w:pPr>
    </w:p>
    <w:p w:rsidR="00673D25" w:rsidRPr="00F0371B" w:rsidRDefault="00673D25" w:rsidP="00F0371B">
      <w:bookmarkStart w:id="0" w:name="_GoBack"/>
      <w:bookmarkEnd w:id="0"/>
    </w:p>
    <w:sectPr w:rsidR="00673D25" w:rsidRPr="00F0371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1E7E22"/>
    <w:rsid w:val="00234E19"/>
    <w:rsid w:val="0027208F"/>
    <w:rsid w:val="00383033"/>
    <w:rsid w:val="004247BE"/>
    <w:rsid w:val="00433DC7"/>
    <w:rsid w:val="004838D4"/>
    <w:rsid w:val="00513D2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8D476D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71B"/>
    <w:rsid w:val="00F03E89"/>
    <w:rsid w:val="00F07634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39</cp:revision>
  <dcterms:created xsi:type="dcterms:W3CDTF">2015-07-13T07:55:00Z</dcterms:created>
  <dcterms:modified xsi:type="dcterms:W3CDTF">2015-07-13T08:14:00Z</dcterms:modified>
</cp:coreProperties>
</file>