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95" w:rsidRPr="006B6F35" w:rsidRDefault="000C5295" w:rsidP="000C5295">
      <w:pPr>
        <w:pStyle w:val="HTML"/>
        <w:shd w:val="clear" w:color="auto" w:fill="FFFFFF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  <w:bookmarkStart w:id="0" w:name="o53"/>
      <w:bookmarkEnd w:id="0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Приложение 6</w:t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к Порядку Министерства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юстиции Донецкой Народной Республики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0C5295" w:rsidRPr="006B6F35" w:rsidRDefault="000C5295" w:rsidP="000C5295">
      <w:pPr>
        <w:rPr>
          <w:rFonts w:ascii="Times New Roman" w:hAnsi="Times New Roman"/>
          <w:b/>
          <w:bCs/>
          <w:sz w:val="24"/>
          <w:szCs w:val="24"/>
        </w:rPr>
      </w:pPr>
    </w:p>
    <w:p w:rsidR="000C5295" w:rsidRPr="006B6F35" w:rsidRDefault="000C5295" w:rsidP="000C52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6F35">
        <w:rPr>
          <w:rFonts w:ascii="Times New Roman" w:hAnsi="Times New Roman"/>
          <w:b/>
          <w:bCs/>
          <w:sz w:val="24"/>
          <w:szCs w:val="24"/>
        </w:rPr>
        <w:t>Реестр политических партий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520"/>
        <w:gridCol w:w="2248"/>
        <w:gridCol w:w="2075"/>
        <w:gridCol w:w="2075"/>
      </w:tblGrid>
      <w:tr w:rsidR="000C5295" w:rsidRPr="006B6F35" w:rsidTr="00B83D4E">
        <w:trPr>
          <w:trHeight w:val="624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6B6F3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Местонахождение политической партии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Дата утверждения устава</w:t>
            </w:r>
          </w:p>
        </w:tc>
      </w:tr>
      <w:tr w:rsidR="000C5295" w:rsidRPr="006B6F35" w:rsidTr="00B83D4E">
        <w:trPr>
          <w:trHeight w:val="202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C5295" w:rsidRPr="006B6F35" w:rsidRDefault="000C5295" w:rsidP="000C5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593"/>
        <w:gridCol w:w="816"/>
        <w:gridCol w:w="1336"/>
        <w:gridCol w:w="2048"/>
        <w:gridCol w:w="1451"/>
      </w:tblGrid>
      <w:tr w:rsidR="000C5295" w:rsidRPr="006B6F35" w:rsidTr="00B83D4E">
        <w:trPr>
          <w:trHeight w:val="624"/>
          <w:tblCellSpacing w:w="0" w:type="dxa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Номер свидетельства и дата регистрации политической партии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Сведения о руководителе политической партии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  <w:r w:rsidRPr="00C4294D">
              <w:rPr>
                <w:rFonts w:ascii="Times New Roman" w:hAnsi="Times New Roman"/>
                <w:b/>
                <w:sz w:val="24"/>
                <w:szCs w:val="24"/>
              </w:rPr>
              <w:t>регистрационного сбора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0C5295" w:rsidRPr="006B6F35" w:rsidTr="00B83D4E">
        <w:trPr>
          <w:trHeight w:val="202"/>
          <w:tblCellSpacing w:w="0" w:type="dxa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295" w:rsidRPr="006B6F35" w:rsidRDefault="000C5295" w:rsidP="00B8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C5295" w:rsidRPr="006B6F35" w:rsidRDefault="000C5295" w:rsidP="000C529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C5295" w:rsidRPr="006B6F35" w:rsidRDefault="000C5295" w:rsidP="000C5295">
      <w:pPr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sectPr w:rsidR="000C5295" w:rsidRPr="006B6F3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1"/>
    <w:rsid w:val="000C5295"/>
    <w:rsid w:val="003752EB"/>
    <w:rsid w:val="00464332"/>
    <w:rsid w:val="00673D25"/>
    <w:rsid w:val="006927D9"/>
    <w:rsid w:val="00867671"/>
    <w:rsid w:val="00B448EC"/>
    <w:rsid w:val="00B44A04"/>
    <w:rsid w:val="00C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2015-06-18T14:52:00Z</dcterms:created>
  <dcterms:modified xsi:type="dcterms:W3CDTF">2015-06-18T14:55:00Z</dcterms:modified>
</cp:coreProperties>
</file>