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53" w:rsidRPr="00DA0B7B" w:rsidRDefault="00A56453" w:rsidP="00A56453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Приложение 7</w:t>
      </w:r>
    </w:p>
    <w:p w:rsidR="00A56453" w:rsidRPr="00DA0B7B" w:rsidRDefault="00A56453" w:rsidP="00A56453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к Временному порядку</w:t>
      </w:r>
    </w:p>
    <w:p w:rsidR="00A56453" w:rsidRPr="00DA0B7B" w:rsidRDefault="00A56453" w:rsidP="00A56453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ведомственной регистрации и</w:t>
      </w:r>
    </w:p>
    <w:p w:rsidR="00A56453" w:rsidRPr="00DA0B7B" w:rsidRDefault="00A56453" w:rsidP="00A56453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ведения учета </w:t>
      </w:r>
      <w:proofErr w:type="gramStart"/>
      <w:r w:rsidRPr="00DA0B7B">
        <w:rPr>
          <w:color w:val="000000"/>
          <w:sz w:val="28"/>
          <w:szCs w:val="28"/>
        </w:rPr>
        <w:t>крупнотоннажных</w:t>
      </w:r>
      <w:proofErr w:type="gramEnd"/>
      <w:r w:rsidRPr="00DA0B7B">
        <w:rPr>
          <w:color w:val="000000"/>
          <w:sz w:val="28"/>
          <w:szCs w:val="28"/>
        </w:rPr>
        <w:t xml:space="preserve"> </w:t>
      </w:r>
    </w:p>
    <w:p w:rsidR="00A56453" w:rsidRPr="00DA0B7B" w:rsidRDefault="00A56453" w:rsidP="00A56453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и других технологических</w:t>
      </w:r>
    </w:p>
    <w:p w:rsidR="00A56453" w:rsidRPr="00DA0B7B" w:rsidRDefault="00A56453" w:rsidP="00A56453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транспортных средств</w:t>
      </w:r>
    </w:p>
    <w:p w:rsidR="00A56453" w:rsidRPr="00DA0B7B" w:rsidRDefault="00A56453" w:rsidP="00A56453">
      <w:pPr>
        <w:jc w:val="center"/>
        <w:outlineLvl w:val="0"/>
        <w:rPr>
          <w:color w:val="000000"/>
          <w:sz w:val="28"/>
          <w:szCs w:val="28"/>
        </w:rPr>
      </w:pPr>
    </w:p>
    <w:p w:rsidR="00A56453" w:rsidRPr="00DA0B7B" w:rsidRDefault="00A56453" w:rsidP="00A56453">
      <w:pPr>
        <w:jc w:val="center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ОПИСАНИЕ</w:t>
      </w:r>
      <w:r w:rsidRPr="00DA0B7B">
        <w:rPr>
          <w:color w:val="000000"/>
          <w:sz w:val="28"/>
          <w:szCs w:val="28"/>
        </w:rPr>
        <w:br/>
        <w:t xml:space="preserve">номерного знака технологического транспортного средства </w:t>
      </w:r>
      <w:r w:rsidRPr="00DA0B7B">
        <w:rPr>
          <w:color w:val="000000"/>
          <w:sz w:val="28"/>
          <w:szCs w:val="28"/>
        </w:rPr>
        <w:br/>
      </w:r>
    </w:p>
    <w:p w:rsidR="00A56453" w:rsidRPr="00DA0B7B" w:rsidRDefault="00A56453" w:rsidP="00A56453">
      <w:pPr>
        <w:jc w:val="both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1)</w:t>
      </w:r>
      <w:r w:rsidRPr="00DA0B7B">
        <w:rPr>
          <w:color w:val="000000"/>
          <w:sz w:val="28"/>
          <w:szCs w:val="28"/>
        </w:rPr>
        <w:tab/>
        <w:t>На технологические транспортные средства выдается один номерной знак;</w:t>
      </w:r>
    </w:p>
    <w:p w:rsidR="00A56453" w:rsidRPr="00DA0B7B" w:rsidRDefault="00A56453" w:rsidP="00A56453">
      <w:pPr>
        <w:jc w:val="both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2)</w:t>
      </w:r>
      <w:r w:rsidRPr="00DA0B7B">
        <w:rPr>
          <w:color w:val="000000"/>
          <w:sz w:val="28"/>
          <w:szCs w:val="28"/>
        </w:rPr>
        <w:tab/>
        <w:t>Номерные знаки должны изготавливаться в климатическом исполнении</w:t>
      </w:r>
      <w:proofErr w:type="gramStart"/>
      <w:r w:rsidRPr="00DA0B7B">
        <w:rPr>
          <w:color w:val="000000"/>
          <w:sz w:val="28"/>
          <w:szCs w:val="28"/>
        </w:rPr>
        <w:t xml:space="preserve"> У</w:t>
      </w:r>
      <w:proofErr w:type="gramEnd"/>
      <w:r w:rsidRPr="00DA0B7B">
        <w:rPr>
          <w:color w:val="000000"/>
          <w:sz w:val="28"/>
          <w:szCs w:val="28"/>
        </w:rPr>
        <w:t xml:space="preserve"> и ХЛ в соответствии с ГОСТ 15150;</w:t>
      </w:r>
    </w:p>
    <w:p w:rsidR="00A56453" w:rsidRPr="00DA0B7B" w:rsidRDefault="00A56453" w:rsidP="00A56453">
      <w:pPr>
        <w:jc w:val="both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3)</w:t>
      </w:r>
      <w:r w:rsidRPr="00DA0B7B">
        <w:rPr>
          <w:color w:val="000000"/>
          <w:sz w:val="28"/>
          <w:szCs w:val="28"/>
        </w:rPr>
        <w:tab/>
        <w:t xml:space="preserve">Номерные знаки должны изготавливаться толщиной не менее чем </w:t>
      </w:r>
      <w:smartTag w:uri="urn:schemas-microsoft-com:office:smarttags" w:element="metricconverter">
        <w:smartTagPr>
          <w:attr w:name="ProductID" w:val="0,8 мм"/>
        </w:smartTagPr>
        <w:r w:rsidRPr="00DA0B7B">
          <w:rPr>
            <w:color w:val="000000"/>
            <w:sz w:val="28"/>
            <w:szCs w:val="28"/>
          </w:rPr>
          <w:t>0,8 мм</w:t>
        </w:r>
      </w:smartTag>
      <w:r w:rsidRPr="00DA0B7B">
        <w:rPr>
          <w:color w:val="000000"/>
          <w:sz w:val="28"/>
          <w:szCs w:val="28"/>
        </w:rPr>
        <w:t xml:space="preserve"> штампованием из листового алюминия в соответствии с ГОСТ 21631 или ленты из алюминия в соответствии с ГОСТ 13726;</w:t>
      </w:r>
    </w:p>
    <w:p w:rsidR="00A56453" w:rsidRPr="00DA0B7B" w:rsidRDefault="00A56453" w:rsidP="00A56453">
      <w:pPr>
        <w:jc w:val="both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4)</w:t>
      </w:r>
      <w:r w:rsidRPr="00DA0B7B">
        <w:rPr>
          <w:color w:val="000000"/>
          <w:sz w:val="28"/>
          <w:szCs w:val="28"/>
        </w:rPr>
        <w:tab/>
        <w:t xml:space="preserve">Лицевая сторона знаков должна быть покрыта </w:t>
      </w:r>
      <w:proofErr w:type="spellStart"/>
      <w:r w:rsidRPr="00DA0B7B">
        <w:rPr>
          <w:color w:val="000000"/>
          <w:sz w:val="28"/>
          <w:szCs w:val="28"/>
        </w:rPr>
        <w:t>световозвращающей</w:t>
      </w:r>
      <w:proofErr w:type="spellEnd"/>
      <w:r w:rsidRPr="00DA0B7B">
        <w:rPr>
          <w:color w:val="000000"/>
          <w:sz w:val="28"/>
          <w:szCs w:val="28"/>
        </w:rPr>
        <w:t xml:space="preserve"> пленкой. Адгезия должна обеспечивать прочность соединения пленки с основой. Отслоение пленки от основы не допустимо. Допускается применение </w:t>
      </w:r>
      <w:proofErr w:type="spellStart"/>
      <w:r w:rsidRPr="00DA0B7B">
        <w:rPr>
          <w:color w:val="000000"/>
          <w:sz w:val="28"/>
          <w:szCs w:val="28"/>
        </w:rPr>
        <w:t>световозвращающих</w:t>
      </w:r>
      <w:proofErr w:type="spellEnd"/>
      <w:r w:rsidRPr="00DA0B7B">
        <w:rPr>
          <w:color w:val="000000"/>
          <w:sz w:val="28"/>
          <w:szCs w:val="28"/>
        </w:rPr>
        <w:t xml:space="preserve"> лакокрасочных материалов;</w:t>
      </w:r>
    </w:p>
    <w:p w:rsidR="00A56453" w:rsidRPr="00DA0B7B" w:rsidRDefault="00A56453" w:rsidP="00A56453">
      <w:pPr>
        <w:jc w:val="both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5)</w:t>
      </w:r>
      <w:r w:rsidRPr="00DA0B7B">
        <w:rPr>
          <w:color w:val="000000"/>
          <w:sz w:val="28"/>
          <w:szCs w:val="28"/>
        </w:rPr>
        <w:tab/>
        <w:t xml:space="preserve">Литеры, цифры и ребро жесткости на знаках должны быть рельефными (выпуклыми с лицевой стороны) с высотой рельефа не менее чем </w:t>
      </w:r>
      <w:smartTag w:uri="urn:schemas-microsoft-com:office:smarttags" w:element="metricconverter">
        <w:smartTagPr>
          <w:attr w:name="ProductID" w:val="1 мм"/>
        </w:smartTagPr>
        <w:r w:rsidRPr="00DA0B7B">
          <w:rPr>
            <w:color w:val="000000"/>
            <w:sz w:val="28"/>
            <w:szCs w:val="28"/>
          </w:rPr>
          <w:t>1 мм</w:t>
        </w:r>
      </w:smartTag>
      <w:r w:rsidRPr="00DA0B7B">
        <w:rPr>
          <w:color w:val="000000"/>
          <w:sz w:val="28"/>
          <w:szCs w:val="28"/>
        </w:rPr>
        <w:t>;</w:t>
      </w:r>
    </w:p>
    <w:p w:rsidR="00A56453" w:rsidRPr="00DA0B7B" w:rsidRDefault="00A56453" w:rsidP="00A56453">
      <w:pPr>
        <w:jc w:val="both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6)</w:t>
      </w:r>
      <w:r w:rsidRPr="00DA0B7B">
        <w:rPr>
          <w:color w:val="000000"/>
          <w:sz w:val="28"/>
          <w:szCs w:val="28"/>
        </w:rPr>
        <w:tab/>
        <w:t>Цвет поля знаков – белый, а литер, цифр и ребер жесткости – черный;</w:t>
      </w:r>
    </w:p>
    <w:p w:rsidR="00A56453" w:rsidRPr="00DA0B7B" w:rsidRDefault="00A56453" w:rsidP="00A56453">
      <w:pPr>
        <w:jc w:val="both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7)</w:t>
      </w:r>
      <w:r w:rsidRPr="00DA0B7B">
        <w:rPr>
          <w:color w:val="000000"/>
          <w:sz w:val="28"/>
          <w:szCs w:val="28"/>
        </w:rPr>
        <w:tab/>
        <w:t>Количество литер – три, количество цифр – пять;</w:t>
      </w:r>
    </w:p>
    <w:p w:rsidR="00A56453" w:rsidRPr="00DA0B7B" w:rsidRDefault="00A56453" w:rsidP="00A56453">
      <w:pPr>
        <w:jc w:val="both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7)</w:t>
      </w:r>
      <w:r w:rsidRPr="00DA0B7B">
        <w:rPr>
          <w:color w:val="000000"/>
          <w:sz w:val="28"/>
          <w:szCs w:val="28"/>
        </w:rPr>
        <w:tab/>
        <w:t>Габаритные размеры знаков указаны в приложении 6 данного Порядка.</w:t>
      </w:r>
    </w:p>
    <w:p w:rsidR="00A56453" w:rsidRPr="00DA0B7B" w:rsidRDefault="00A56453" w:rsidP="00A56453">
      <w:pPr>
        <w:jc w:val="both"/>
        <w:outlineLvl w:val="0"/>
        <w:rPr>
          <w:color w:val="000000"/>
          <w:sz w:val="28"/>
          <w:szCs w:val="28"/>
        </w:rPr>
      </w:pPr>
    </w:p>
    <w:p w:rsidR="006B61FA" w:rsidRDefault="006B61FA" w:rsidP="00A56453"/>
    <w:sectPr w:rsidR="006B61FA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6453"/>
    <w:rsid w:val="00017FDD"/>
    <w:rsid w:val="00080787"/>
    <w:rsid w:val="000C7A36"/>
    <w:rsid w:val="00231C90"/>
    <w:rsid w:val="002F4A19"/>
    <w:rsid w:val="0037509E"/>
    <w:rsid w:val="003F491F"/>
    <w:rsid w:val="005A55E7"/>
    <w:rsid w:val="00604824"/>
    <w:rsid w:val="00662C71"/>
    <w:rsid w:val="006B61FA"/>
    <w:rsid w:val="007568BA"/>
    <w:rsid w:val="0095425A"/>
    <w:rsid w:val="00965B1E"/>
    <w:rsid w:val="009A76F8"/>
    <w:rsid w:val="009E4E35"/>
    <w:rsid w:val="00A56453"/>
    <w:rsid w:val="00B26EB8"/>
    <w:rsid w:val="00B54445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5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2016-03-11T07:04:00Z</dcterms:created>
  <dcterms:modified xsi:type="dcterms:W3CDTF">2016-03-11T07:04:00Z</dcterms:modified>
</cp:coreProperties>
</file>