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F7" w:rsidRDefault="000523F7" w:rsidP="000523F7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E06E2D">
        <w:rPr>
          <w:rFonts w:ascii="Times New Roman" w:hAnsi="Times New Roman"/>
          <w:sz w:val="20"/>
          <w:lang w:val="ru-RU"/>
        </w:rPr>
        <w:t>8</w:t>
      </w:r>
    </w:p>
    <w:p w:rsidR="000523F7" w:rsidRDefault="000523F7" w:rsidP="000523F7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 Временному положению о порядке государственной регистрации вещных прав на недвижимое имуществ</w:t>
      </w:r>
      <w:r w:rsidR="003C71F6">
        <w:rPr>
          <w:rFonts w:ascii="Times New Roman" w:hAnsi="Times New Roman"/>
          <w:sz w:val="20"/>
          <w:lang w:val="ru-RU"/>
        </w:rPr>
        <w:t>о и их отягощений (обременений)</w:t>
      </w:r>
      <w:r>
        <w:rPr>
          <w:rFonts w:ascii="Times New Roman" w:hAnsi="Times New Roman"/>
          <w:sz w:val="20"/>
          <w:lang w:val="ru-RU"/>
        </w:rPr>
        <w:t xml:space="preserve"> </w:t>
      </w:r>
    </w:p>
    <w:p w:rsidR="000523F7" w:rsidRDefault="000523F7" w:rsidP="000523F7">
      <w:pPr>
        <w:ind w:left="5954"/>
        <w:rPr>
          <w:rFonts w:ascii="Times New Roman" w:hAnsi="Times New Roman"/>
          <w:sz w:val="20"/>
          <w:lang w:val="ru-RU"/>
        </w:rPr>
      </w:pPr>
    </w:p>
    <w:p w:rsidR="00CA290E" w:rsidRPr="00FA4ED7" w:rsidRDefault="00CA290E" w:rsidP="00CA290E">
      <w:pPr>
        <w:ind w:left="3828" w:right="-206"/>
        <w:rPr>
          <w:rFonts w:ascii="Times New Roman" w:hAnsi="Times New Roman"/>
          <w:sz w:val="14"/>
          <w:szCs w:val="14"/>
          <w:lang w:val="ru-RU"/>
        </w:rPr>
      </w:pPr>
    </w:p>
    <w:p w:rsidR="00CA290E" w:rsidRDefault="00CA290E" w:rsidP="00CA290E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ED7">
        <w:rPr>
          <w:rFonts w:ascii="Times New Roman" w:hAnsi="Times New Roman"/>
          <w:b/>
          <w:sz w:val="24"/>
          <w:szCs w:val="24"/>
          <w:lang w:val="ru-RU"/>
        </w:rPr>
        <w:t xml:space="preserve">ЗАЯВЛЕНИЕ </w:t>
      </w:r>
    </w:p>
    <w:p w:rsidR="00CA290E" w:rsidRPr="00FA4ED7" w:rsidRDefault="00CA290E" w:rsidP="00CA290E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 взятии на учет бесхозного недвижимого имущества</w:t>
      </w:r>
    </w:p>
    <w:p w:rsidR="004230F4" w:rsidRPr="00272B65" w:rsidRDefault="004230F4" w:rsidP="009C616C">
      <w:pPr>
        <w:pStyle w:val="a3"/>
        <w:spacing w:before="0"/>
        <w:ind w:firstLine="0"/>
        <w:jc w:val="center"/>
        <w:rPr>
          <w:rFonts w:ascii="Times New Roman" w:hAnsi="Times New Roman"/>
          <w:sz w:val="6"/>
          <w:szCs w:val="6"/>
        </w:rPr>
      </w:pPr>
    </w:p>
    <w:p w:rsidR="009C616C" w:rsidRPr="00272B65" w:rsidRDefault="008C005A" w:rsidP="007E2BC1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35560</wp:posOffset>
                </wp:positionV>
                <wp:extent cx="530860" cy="1943100"/>
                <wp:effectExtent l="0" t="0" r="254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09" w:rsidRPr="00527BAF" w:rsidRDefault="00527BAF" w:rsidP="00080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об объекте недвижимого имущества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2.8pt;width:41.8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sL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" stroked="f">
                <v:textbox style="layout-flow:vertical;mso-layout-flow-alt:bottom-to-top">
                  <w:txbxContent>
                    <w:p w:rsidR="00C25E09" w:rsidRPr="00527BAF" w:rsidRDefault="00527BAF" w:rsidP="000803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Сведения об объекте недвижимого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F2260" w:rsidRPr="00272B65" w:rsidRDefault="00BF2260" w:rsidP="00BF2260">
      <w:pPr>
        <w:rPr>
          <w:rFonts w:ascii="Times New Roman" w:hAnsi="Times New Roman"/>
          <w:sz w:val="6"/>
          <w:szCs w:val="6"/>
        </w:rPr>
      </w:pPr>
    </w:p>
    <w:tbl>
      <w:tblPr>
        <w:tblW w:w="9878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"/>
        <w:gridCol w:w="271"/>
        <w:gridCol w:w="275"/>
        <w:gridCol w:w="274"/>
        <w:gridCol w:w="274"/>
        <w:gridCol w:w="274"/>
        <w:gridCol w:w="274"/>
        <w:gridCol w:w="274"/>
        <w:gridCol w:w="275"/>
        <w:gridCol w:w="275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</w:tblGrid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0" w:type="dxa"/>
            <w:gridSpan w:val="3"/>
            <w:vMerge w:val="restart"/>
            <w:vAlign w:val="bottom"/>
          </w:tcPr>
          <w:p w:rsidR="00AA2942" w:rsidRPr="00272B65" w:rsidRDefault="00AA2942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2942" w:rsidRPr="00272B65" w:rsidRDefault="00AA2942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272B65">
              <w:rPr>
                <w:rFonts w:ascii="Times New Roman" w:hAnsi="Times New Roman"/>
                <w:b/>
                <w:sz w:val="18"/>
                <w:szCs w:val="18"/>
              </w:rPr>
              <w:t xml:space="preserve"> Тип </w:t>
            </w:r>
          </w:p>
          <w:p w:rsidR="00AA2942" w:rsidRPr="00272B65" w:rsidRDefault="00CA290E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бъекта</w:t>
            </w:r>
            <w:proofErr w:type="spellEnd"/>
            <w:r w:rsidR="00AA2942" w:rsidRPr="00272B6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A2942" w:rsidRPr="00272B65" w:rsidRDefault="00AA2942" w:rsidP="002D6222">
            <w:pPr>
              <w:ind w:left="-85"/>
              <w:rPr>
                <w:rFonts w:ascii="Times New Roman" w:hAnsi="Times New Roman"/>
                <w:sz w:val="20"/>
              </w:rPr>
            </w:pPr>
          </w:p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gridSpan w:val="5"/>
            <w:tcBorders>
              <w:righ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     квартира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4"/>
            <w:tcBorders>
              <w:right w:val="single" w:sz="4" w:space="0" w:color="auto"/>
            </w:tcBorders>
            <w:vAlign w:val="bottom"/>
          </w:tcPr>
          <w:p w:rsidR="00AA2942" w:rsidRPr="00CA290E" w:rsidRDefault="00AA2942" w:rsidP="002D6222">
            <w:pPr>
              <w:rPr>
                <w:rFonts w:ascii="Times New Roman" w:hAnsi="Times New Roman"/>
                <w:sz w:val="20"/>
                <w:lang w:val="ru-RU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>сооружение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2942" w:rsidRPr="00CA290E" w:rsidRDefault="00AA2942" w:rsidP="002D62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A290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CA29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proofErr w:type="spellStart"/>
            <w:r w:rsidR="00CA290E">
              <w:rPr>
                <w:rFonts w:ascii="Times New Roman" w:hAnsi="Times New Roman"/>
                <w:sz w:val="18"/>
                <w:szCs w:val="18"/>
              </w:rPr>
              <w:t>ежи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>лое</w:t>
            </w:r>
            <w:proofErr w:type="spellEnd"/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помещение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2942" w:rsidRPr="00CA290E" w:rsidRDefault="00AA2942" w:rsidP="00CA290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>жилое помещение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810" w:type="dxa"/>
            <w:gridSpan w:val="3"/>
            <w:vMerge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0" w:type="dxa"/>
            <w:gridSpan w:val="3"/>
            <w:vMerge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9" w:type="dxa"/>
            <w:gridSpan w:val="11"/>
            <w:tcBorders>
              <w:right w:val="single" w:sz="4" w:space="0" w:color="auto"/>
            </w:tcBorders>
            <w:vAlign w:val="bottom"/>
          </w:tcPr>
          <w:p w:rsidR="00AA2942" w:rsidRPr="00CA290E" w:rsidRDefault="00CA290E" w:rsidP="002D6222">
            <w:pPr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CA290E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объект незавершенного строительства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2942" w:rsidRPr="00CA290E" w:rsidRDefault="00AA2942" w:rsidP="002D62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CA290E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="00CA290E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>здание</w:t>
            </w:r>
          </w:p>
          <w:p w:rsidR="00AA2942" w:rsidRPr="00272B65" w:rsidRDefault="00AA2942" w:rsidP="002D6222">
            <w:pPr>
              <w:rPr>
                <w:rFonts w:ascii="Times New Roman" w:hAnsi="Times New Roman"/>
                <w:sz w:val="18"/>
                <w:szCs w:val="18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</w:p>
          <w:p w:rsidR="00AA2942" w:rsidRPr="00272B65" w:rsidRDefault="00AA2942" w:rsidP="002D6222">
            <w:pPr>
              <w:rPr>
                <w:rFonts w:ascii="Times New Roman" w:hAnsi="Times New Roman"/>
                <w:sz w:val="18"/>
                <w:szCs w:val="18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2942" w:rsidRPr="00CA290E" w:rsidRDefault="00AA2942" w:rsidP="00CA290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</w:t>
            </w: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810" w:type="dxa"/>
            <w:gridSpan w:val="3"/>
            <w:vMerge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0" w:type="dxa"/>
            <w:gridSpan w:val="3"/>
            <w:vMerge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4"/>
            <w:tcBorders>
              <w:right w:val="single" w:sz="2" w:space="0" w:color="auto"/>
            </w:tcBorders>
            <w:vAlign w:val="bottom"/>
          </w:tcPr>
          <w:p w:rsidR="00AA2942" w:rsidRPr="00CA290E" w:rsidRDefault="00AA2942" w:rsidP="002D6222">
            <w:pPr>
              <w:rPr>
                <w:rFonts w:ascii="Times New Roman" w:hAnsi="Times New Roman"/>
                <w:sz w:val="20"/>
                <w:lang w:val="ru-RU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CA290E">
              <w:rPr>
                <w:rFonts w:ascii="Times New Roman" w:hAnsi="Times New Roman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AA2942" w:rsidRPr="00CA290E" w:rsidRDefault="00AA2942" w:rsidP="00CA290E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272B6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290E">
              <w:rPr>
                <w:rFonts w:ascii="Times New Roman" w:hAnsi="Times New Roman"/>
                <w:b/>
                <w:sz w:val="20"/>
                <w:lang w:val="ru-RU"/>
              </w:rPr>
              <w:t>Регистрационный номер объекта</w:t>
            </w: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AA2942" w:rsidRPr="00272B65" w:rsidRDefault="007A78DD" w:rsidP="002D622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движимого имущества</w:t>
            </w:r>
            <w:r w:rsidR="00AA2942" w:rsidRPr="00272B65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 w:rsidTr="004A01D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A01D2" w:rsidRPr="00272B65" w:rsidTr="005C565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379" w:type="dxa"/>
            <w:gridSpan w:val="16"/>
            <w:vAlign w:val="bottom"/>
          </w:tcPr>
          <w:p w:rsidR="004A01D2" w:rsidRPr="00272B65" w:rsidRDefault="004A01D2" w:rsidP="002D6222">
            <w:pPr>
              <w:rPr>
                <w:rFonts w:ascii="Times New Roman" w:hAnsi="Times New Roman"/>
                <w:sz w:val="18"/>
                <w:szCs w:val="18"/>
              </w:rPr>
            </w:pPr>
            <w:r w:rsidRPr="00527BAF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М</w:t>
            </w:r>
            <w:proofErr w:type="spellStart"/>
            <w:r w:rsidRPr="00527BAF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естонахождение</w:t>
            </w:r>
            <w:proofErr w:type="spellEnd"/>
            <w:r w:rsidRPr="00527BAF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 xml:space="preserve"> объекта недвижимого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27BAF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имущества</w:t>
            </w:r>
            <w:r w:rsidRPr="00272B6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499" w:type="dxa"/>
            <w:gridSpan w:val="20"/>
            <w:vAlign w:val="bottom"/>
          </w:tcPr>
          <w:p w:rsidR="004A01D2" w:rsidRPr="004A01D2" w:rsidRDefault="004A01D2" w:rsidP="002D62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A2942" w:rsidRPr="00272B65" w:rsidTr="004A01D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27BAF" w:rsidRPr="00272B65" w:rsidTr="00CE049A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4" w:type="dxa"/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gridSpan w:val="3"/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  <w:r w:rsidRPr="00272B65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4" w:type="dxa"/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72B65">
              <w:rPr>
                <w:rFonts w:ascii="Times New Roman" w:hAnsi="Times New Roman"/>
                <w:sz w:val="16"/>
                <w:szCs w:val="16"/>
              </w:rPr>
              <w:t>Населен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ны</w:t>
            </w:r>
            <w:proofErr w:type="spellEnd"/>
            <w:r w:rsidRPr="00272B65">
              <w:rPr>
                <w:rFonts w:ascii="Times New Roman" w:hAnsi="Times New Roman"/>
                <w:sz w:val="16"/>
                <w:szCs w:val="16"/>
              </w:rPr>
              <w:t>й пункт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527BAF" w:rsidRPr="00527BAF" w:rsidRDefault="00527BAF" w:rsidP="002D622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527BAF" w:rsidRPr="00272B65" w:rsidRDefault="00527BAF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27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527BAF" w:rsidRDefault="00527BAF" w:rsidP="002D622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2942" w:rsidRPr="00272B65" w:rsidRDefault="00527BAF" w:rsidP="002D62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дома</w:t>
            </w:r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AA2942" w:rsidRPr="00272B6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2942" w:rsidRPr="00272B65" w:rsidRDefault="00AA2942" w:rsidP="002D6222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272B65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272B65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272B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  <w:r w:rsidRPr="00272B65">
              <w:rPr>
                <w:rFonts w:ascii="Times New Roman" w:hAnsi="Times New Roman"/>
                <w:sz w:val="16"/>
                <w:szCs w:val="16"/>
              </w:rPr>
              <w:t xml:space="preserve">  № блок</w:t>
            </w:r>
            <w:r w:rsidR="00527B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2B65">
              <w:rPr>
                <w:rFonts w:ascii="Times New Roman" w:hAnsi="Times New Roman"/>
                <w:sz w:val="16"/>
                <w:szCs w:val="16"/>
              </w:rPr>
              <w:t>/гар./кв.</w:t>
            </w:r>
          </w:p>
        </w:tc>
        <w:tc>
          <w:tcPr>
            <w:tcW w:w="13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  <w:r w:rsidRPr="00272B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7BAF">
              <w:rPr>
                <w:rFonts w:ascii="Times New Roman" w:hAnsi="Times New Roman"/>
                <w:sz w:val="16"/>
                <w:szCs w:val="16"/>
              </w:rPr>
              <w:t xml:space="preserve">  № к</w:t>
            </w:r>
            <w:proofErr w:type="spellStart"/>
            <w:r w:rsidR="00527BAF">
              <w:rPr>
                <w:rFonts w:ascii="Times New Roman" w:hAnsi="Times New Roman"/>
                <w:sz w:val="16"/>
                <w:szCs w:val="16"/>
                <w:lang w:val="ru-RU"/>
              </w:rPr>
              <w:t>омн</w:t>
            </w:r>
            <w:proofErr w:type="spellEnd"/>
            <w:r w:rsidR="00527BAF">
              <w:rPr>
                <w:rFonts w:ascii="Times New Roman" w:hAnsi="Times New Roman"/>
                <w:sz w:val="16"/>
                <w:szCs w:val="16"/>
              </w:rPr>
              <w:t>./п</w:t>
            </w:r>
            <w:proofErr w:type="spellStart"/>
            <w:r w:rsidR="00527BAF">
              <w:rPr>
                <w:rFonts w:ascii="Times New Roman" w:hAnsi="Times New Roman"/>
                <w:sz w:val="16"/>
                <w:szCs w:val="16"/>
                <w:lang w:val="ru-RU"/>
              </w:rPr>
              <w:t>омещ</w:t>
            </w:r>
            <w:proofErr w:type="spellEnd"/>
            <w:r w:rsidRPr="00272B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6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A2942" w:rsidRPr="00272B65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829" w:type="dxa"/>
            <w:gridSpan w:val="14"/>
            <w:tcBorders>
              <w:right w:val="single" w:sz="2" w:space="0" w:color="auto"/>
            </w:tcBorders>
            <w:vAlign w:val="bottom"/>
          </w:tcPr>
          <w:p w:rsidR="00AA2942" w:rsidRPr="00272B65" w:rsidRDefault="00AA2942" w:rsidP="00527BAF">
            <w:pPr>
              <w:ind w:left="-85"/>
              <w:rPr>
                <w:rFonts w:ascii="Times New Roman" w:hAnsi="Times New Roman"/>
                <w:sz w:val="20"/>
              </w:rPr>
            </w:pPr>
            <w:r w:rsidRPr="00272B65">
              <w:rPr>
                <w:rFonts w:ascii="Times New Roman" w:hAnsi="Times New Roman"/>
                <w:b/>
                <w:sz w:val="20"/>
              </w:rPr>
              <w:t xml:space="preserve"> Кадастровий номер </w:t>
            </w:r>
            <w:r w:rsidR="00527BAF">
              <w:rPr>
                <w:rFonts w:ascii="Times New Roman" w:hAnsi="Times New Roman"/>
                <w:b/>
                <w:sz w:val="20"/>
                <w:lang w:val="ru-RU"/>
              </w:rPr>
              <w:t>земельного участка</w:t>
            </w:r>
            <w:r w:rsidRPr="00272B65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2942" w:rsidRPr="00272B65" w:rsidRDefault="00AA2942" w:rsidP="002D622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F2260" w:rsidRPr="00272B65" w:rsidRDefault="00BF2260" w:rsidP="00BF2260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BF2260" w:rsidRPr="00272B65" w:rsidRDefault="008C005A" w:rsidP="00BF2260">
      <w:pPr>
        <w:rPr>
          <w:rFonts w:ascii="Times New Roman" w:hAnsi="Times New Roman"/>
          <w:sz w:val="6"/>
          <w:szCs w:val="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-274955</wp:posOffset>
                </wp:positionV>
                <wp:extent cx="530860" cy="194310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09" w:rsidRPr="00527BAF" w:rsidRDefault="00527BAF" w:rsidP="00841C7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об органе местного самоуправления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-21.65pt;width:41.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uVhQIAABk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" stroked="f">
                <v:textbox style="layout-flow:vertical;mso-layout-flow-alt:bottom-to-top">
                  <w:txbxContent>
                    <w:p w:rsidR="00C25E09" w:rsidRPr="00527BAF" w:rsidRDefault="00527BAF" w:rsidP="00841C7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Сведения об органе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841C7B" w:rsidRPr="00272B65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41C7B" w:rsidRPr="00F16561" w:rsidRDefault="00527BAF" w:rsidP="00081DE8">
            <w:pPr>
              <w:ind w:left="-108" w:right="-80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spellStart"/>
            <w:r w:rsidRPr="00527BAF"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 w:rsidRPr="00527BA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81DE8">
              <w:rPr>
                <w:rFonts w:ascii="Times New Roman" w:hAnsi="Times New Roman"/>
                <w:b/>
                <w:sz w:val="20"/>
                <w:lang w:val="ru-RU"/>
              </w:rPr>
              <w:t xml:space="preserve">уполномоченного </w:t>
            </w:r>
            <w:r w:rsidR="00081DE8">
              <w:rPr>
                <w:rFonts w:ascii="Times New Roman" w:hAnsi="Times New Roman"/>
                <w:b/>
                <w:sz w:val="20"/>
              </w:rPr>
              <w:t>органа</w:t>
            </w:r>
            <w:r w:rsidR="00F16561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</w:tr>
      <w:tr w:rsidR="00841C7B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</w:tr>
      <w:tr w:rsidR="00841C7B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</w:tr>
      <w:tr w:rsidR="00841C7B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</w:tr>
      <w:tr w:rsidR="00841C7B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</w:tr>
      <w:tr w:rsidR="00841C7B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</w:tr>
      <w:tr w:rsidR="00841C7B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</w:tr>
      <w:tr w:rsidR="00841C7B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20"/>
              </w:rPr>
            </w:pPr>
          </w:p>
        </w:tc>
      </w:tr>
      <w:tr w:rsidR="00841C7B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841C7B" w:rsidRPr="00272B65" w:rsidRDefault="00841C7B" w:rsidP="007A07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27BAF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668" w:type="dxa"/>
            <w:gridSpan w:val="24"/>
            <w:tcBorders>
              <w:right w:val="single" w:sz="4" w:space="0" w:color="auto"/>
            </w:tcBorders>
            <w:vAlign w:val="bottom"/>
          </w:tcPr>
          <w:p w:rsidR="00527BAF" w:rsidRPr="00527BAF" w:rsidRDefault="00527BAF" w:rsidP="007A071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</w:t>
            </w:r>
            <w:r w:rsidR="00F1656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ционный номер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527BAF" w:rsidRPr="00272B65" w:rsidRDefault="00527BAF" w:rsidP="007A071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41C7B" w:rsidRPr="00272B65" w:rsidRDefault="00841C7B" w:rsidP="00841C7B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841C7B" w:rsidRPr="00272B65" w:rsidRDefault="00841C7B" w:rsidP="00841C7B">
      <w:pPr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61"/>
        <w:gridCol w:w="13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243B65" w:rsidRPr="00272B65">
        <w:trPr>
          <w:trHeight w:hRule="exact" w:val="238"/>
        </w:trPr>
        <w:tc>
          <w:tcPr>
            <w:tcW w:w="9888" w:type="dxa"/>
            <w:gridSpan w:val="6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3B65" w:rsidRPr="00F16561" w:rsidRDefault="00527BAF" w:rsidP="00BE4DF8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</w:t>
            </w:r>
            <w:r w:rsidR="00F1656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8C005A" w:rsidP="00BE4DF8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74930</wp:posOffset>
                      </wp:positionV>
                      <wp:extent cx="457200" cy="1405255"/>
                      <wp:effectExtent l="317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E09" w:rsidRPr="000813AD" w:rsidRDefault="000813AD" w:rsidP="00243B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49.25pt;margin-top:5.9pt;width:36pt;height:1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1whAIAABk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C25E09" w:rsidRPr="000813AD" w:rsidRDefault="000813AD" w:rsidP="00243B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16561" w:rsidRPr="00272B65" w:rsidTr="00E5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569" w:type="dxa"/>
            <w:gridSpan w:val="17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Документ, удостоверяющий личность:</w:t>
            </w: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16561" w:rsidRPr="00272B65" w:rsidRDefault="00F16561" w:rsidP="00BE4DF8">
            <w:pPr>
              <w:rPr>
                <w:rFonts w:ascii="Times New Roman" w:hAnsi="Times New Roman"/>
                <w:sz w:val="20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2" w:type="dxa"/>
            <w:gridSpan w:val="10"/>
            <w:tcBorders>
              <w:right w:val="single" w:sz="2" w:space="0" w:color="auto"/>
            </w:tcBorders>
            <w:vAlign w:val="bottom"/>
          </w:tcPr>
          <w:p w:rsidR="00243B65" w:rsidRPr="00272B65" w:rsidRDefault="00243B65" w:rsidP="000813AD">
            <w:pPr>
              <w:ind w:left="-85"/>
              <w:rPr>
                <w:rFonts w:ascii="Times New Roman" w:hAnsi="Times New Roman"/>
                <w:sz w:val="20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Паспорт         </w:t>
            </w:r>
          </w:p>
        </w:tc>
        <w:tc>
          <w:tcPr>
            <w:tcW w:w="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243B65" w:rsidRPr="000813AD" w:rsidRDefault="000813AD" w:rsidP="00BE4DF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3B65" w:rsidRPr="00272B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243B65" w:rsidRPr="00272B65" w:rsidRDefault="000813AD" w:rsidP="00BE4D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243B65" w:rsidRPr="00272B65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243B65" w:rsidRPr="00272B65" w:rsidRDefault="000813AD" w:rsidP="00BE4DF8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243B65" w:rsidRPr="00272B65">
              <w:rPr>
                <w:rFonts w:ascii="Times New Roman" w:hAnsi="Times New Roman"/>
                <w:sz w:val="18"/>
                <w:szCs w:val="18"/>
              </w:rPr>
              <w:t>я</w:t>
            </w:r>
            <w:r w:rsidR="00AB2583" w:rsidRPr="00272B65">
              <w:rPr>
                <w:rFonts w:ascii="Times New Roman" w:hAnsi="Times New Roman"/>
                <w:sz w:val="18"/>
                <w:szCs w:val="18"/>
              </w:rPr>
              <w:t>,</w:t>
            </w:r>
            <w:r w:rsidR="00243B65" w:rsidRPr="00272B65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3B65" w:rsidRPr="000813AD" w:rsidRDefault="00243B65" w:rsidP="000813AD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0813AD" w:rsidRDefault="000813AD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0813AD" w:rsidRDefault="000813AD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72B65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72B65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0813AD" w:rsidRDefault="000813AD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0813AD" w:rsidRDefault="000813AD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0813AD" w:rsidRDefault="000813AD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0813AD" w:rsidRDefault="000813AD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243B65" w:rsidRPr="00272B65" w:rsidRDefault="000813AD" w:rsidP="00BE4DF8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243B65" w:rsidRPr="00272B6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</w:tr>
      <w:tr w:rsidR="00243B65" w:rsidRPr="00272B65" w:rsidTr="00527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" w:type="dxa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3B65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1"/>
            <w:tcBorders>
              <w:right w:val="single" w:sz="2" w:space="0" w:color="auto"/>
            </w:tcBorders>
            <w:vAlign w:val="bottom"/>
          </w:tcPr>
          <w:p w:rsidR="00243B65" w:rsidRPr="00272B65" w:rsidRDefault="00243B65" w:rsidP="000813AD">
            <w:pPr>
              <w:ind w:left="-85"/>
              <w:rPr>
                <w:rFonts w:ascii="Times New Roman" w:hAnsi="Times New Roman"/>
                <w:sz w:val="20"/>
              </w:rPr>
            </w:pPr>
            <w:r w:rsidRPr="00272B65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 w:rsidR="000813A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Pr="00272B6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</w:tr>
      <w:tr w:rsidR="00243B65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3B65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243B65" w:rsidRPr="00272B65" w:rsidRDefault="000813AD" w:rsidP="00BE4DF8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243B65" w:rsidRPr="00272B65">
              <w:rPr>
                <w:rFonts w:ascii="Times New Roman" w:hAnsi="Times New Roman"/>
                <w:sz w:val="18"/>
                <w:szCs w:val="18"/>
              </w:rPr>
              <w:t>я</w:t>
            </w:r>
            <w:r w:rsidR="00AB2583" w:rsidRPr="00272B65">
              <w:rPr>
                <w:rFonts w:ascii="Times New Roman" w:hAnsi="Times New Roman"/>
                <w:sz w:val="18"/>
                <w:szCs w:val="18"/>
              </w:rPr>
              <w:t>,</w:t>
            </w:r>
            <w:r w:rsidR="00243B65" w:rsidRPr="00272B65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3B65" w:rsidRPr="000813AD" w:rsidRDefault="00243B65" w:rsidP="000813AD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272B65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9122B9" w:rsidRDefault="009122B9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9122B9" w:rsidRDefault="009122B9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72B65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72B65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9122B9" w:rsidRDefault="009122B9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9122B9" w:rsidRDefault="009122B9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9122B9" w:rsidRDefault="009122B9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9122B9" w:rsidRDefault="009122B9" w:rsidP="00BE4DF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243B65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3B65" w:rsidRPr="0027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243B65" w:rsidRPr="00272B65" w:rsidRDefault="000813AD" w:rsidP="00BE4DF8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243B65" w:rsidRPr="00272B6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3B65" w:rsidRPr="00272B65" w:rsidRDefault="00243B65" w:rsidP="00BE4DF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43B65" w:rsidRPr="00272B65" w:rsidRDefault="00243B65" w:rsidP="00243B65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243B65" w:rsidRPr="00272B65" w:rsidRDefault="00243B65" w:rsidP="00BF2260">
      <w:pPr>
        <w:rPr>
          <w:rFonts w:ascii="Times New Roman" w:hAnsi="Times New Roman"/>
          <w:sz w:val="4"/>
          <w:szCs w:val="4"/>
        </w:rPr>
      </w:pPr>
    </w:p>
    <w:tbl>
      <w:tblPr>
        <w:tblW w:w="9885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2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F240D2" w:rsidTr="00F240D2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F240D2" w:rsidRDefault="00F240D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</w:tr>
      <w:tr w:rsidR="00F240D2" w:rsidTr="00F240D2">
        <w:trPr>
          <w:cantSplit/>
          <w:trHeight w:hRule="exact" w:val="68"/>
        </w:trPr>
        <w:tc>
          <w:tcPr>
            <w:tcW w:w="1647" w:type="dxa"/>
            <w:vAlign w:val="bottom"/>
          </w:tcPr>
          <w:p w:rsidR="00F240D2" w:rsidRDefault="00F240D2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240D2" w:rsidTr="00F240D2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240D2" w:rsidRDefault="00F240D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</w:tr>
      <w:tr w:rsidR="00F240D2" w:rsidTr="00F240D2">
        <w:trPr>
          <w:cantSplit/>
          <w:trHeight w:hRule="exact" w:val="68"/>
        </w:trPr>
        <w:tc>
          <w:tcPr>
            <w:tcW w:w="1647" w:type="dxa"/>
            <w:vAlign w:val="bottom"/>
          </w:tcPr>
          <w:p w:rsidR="00F240D2" w:rsidRDefault="00F240D2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240D2" w:rsidTr="00F240D2">
        <w:trPr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F240D2" w:rsidRDefault="00F240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F240D2" w:rsidRDefault="00F240D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F240D2" w:rsidRDefault="00F240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240D2" w:rsidRDefault="00F240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6D7187" w:rsidRPr="00F240D2" w:rsidRDefault="006D7187" w:rsidP="00F240D2">
      <w:pPr>
        <w:ind w:right="-80"/>
        <w:rPr>
          <w:rFonts w:ascii="Times New Roman" w:hAnsi="Times New Roman"/>
          <w:b/>
          <w:sz w:val="8"/>
          <w:szCs w:val="8"/>
          <w:lang w:val="ru-RU"/>
        </w:rPr>
      </w:pPr>
    </w:p>
    <w:sectPr w:rsidR="006D7187" w:rsidRPr="00F240D2" w:rsidSect="00E06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32" w:rsidRDefault="005B3132">
      <w:r>
        <w:separator/>
      </w:r>
    </w:p>
  </w:endnote>
  <w:endnote w:type="continuationSeparator" w:id="0">
    <w:p w:rsidR="005B3132" w:rsidRDefault="005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32" w:rsidRDefault="005B3132">
      <w:r>
        <w:separator/>
      </w:r>
    </w:p>
  </w:footnote>
  <w:footnote w:type="continuationSeparator" w:id="0">
    <w:p w:rsidR="005B3132" w:rsidRDefault="005B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31E3"/>
    <w:rsid w:val="00003C5B"/>
    <w:rsid w:val="000044FB"/>
    <w:rsid w:val="00004CAF"/>
    <w:rsid w:val="00013991"/>
    <w:rsid w:val="00026F32"/>
    <w:rsid w:val="00037861"/>
    <w:rsid w:val="00042704"/>
    <w:rsid w:val="000505D9"/>
    <w:rsid w:val="0005068A"/>
    <w:rsid w:val="000523F7"/>
    <w:rsid w:val="00052D92"/>
    <w:rsid w:val="00056271"/>
    <w:rsid w:val="00060FFE"/>
    <w:rsid w:val="00062FA3"/>
    <w:rsid w:val="000630B3"/>
    <w:rsid w:val="00063731"/>
    <w:rsid w:val="0006419E"/>
    <w:rsid w:val="00071111"/>
    <w:rsid w:val="0007522E"/>
    <w:rsid w:val="00076778"/>
    <w:rsid w:val="00080339"/>
    <w:rsid w:val="000813AD"/>
    <w:rsid w:val="00081DE8"/>
    <w:rsid w:val="00083590"/>
    <w:rsid w:val="00086960"/>
    <w:rsid w:val="00091BAE"/>
    <w:rsid w:val="000935DA"/>
    <w:rsid w:val="000942D7"/>
    <w:rsid w:val="000948E0"/>
    <w:rsid w:val="00096AFB"/>
    <w:rsid w:val="000B3483"/>
    <w:rsid w:val="000B5BE6"/>
    <w:rsid w:val="000C6747"/>
    <w:rsid w:val="000D4885"/>
    <w:rsid w:val="000E05D3"/>
    <w:rsid w:val="000E587A"/>
    <w:rsid w:val="000E610E"/>
    <w:rsid w:val="000F0B2E"/>
    <w:rsid w:val="000F5AFC"/>
    <w:rsid w:val="001034C7"/>
    <w:rsid w:val="00103A25"/>
    <w:rsid w:val="00104030"/>
    <w:rsid w:val="00107A2F"/>
    <w:rsid w:val="00107EEE"/>
    <w:rsid w:val="001128E6"/>
    <w:rsid w:val="00146BEF"/>
    <w:rsid w:val="00155587"/>
    <w:rsid w:val="00156D12"/>
    <w:rsid w:val="00165FED"/>
    <w:rsid w:val="001711FC"/>
    <w:rsid w:val="00175149"/>
    <w:rsid w:val="00175DC9"/>
    <w:rsid w:val="00176375"/>
    <w:rsid w:val="0018173B"/>
    <w:rsid w:val="001859CC"/>
    <w:rsid w:val="001872F6"/>
    <w:rsid w:val="00187E71"/>
    <w:rsid w:val="001A5F68"/>
    <w:rsid w:val="001B2A20"/>
    <w:rsid w:val="001B3FDB"/>
    <w:rsid w:val="001C0571"/>
    <w:rsid w:val="001C1E55"/>
    <w:rsid w:val="001C2845"/>
    <w:rsid w:val="001C4618"/>
    <w:rsid w:val="001C69F0"/>
    <w:rsid w:val="001C6A63"/>
    <w:rsid w:val="001C729E"/>
    <w:rsid w:val="001C7795"/>
    <w:rsid w:val="001D23B4"/>
    <w:rsid w:val="001D3EC3"/>
    <w:rsid w:val="001D6B97"/>
    <w:rsid w:val="001D794D"/>
    <w:rsid w:val="001E1080"/>
    <w:rsid w:val="001F378C"/>
    <w:rsid w:val="00200026"/>
    <w:rsid w:val="00203486"/>
    <w:rsid w:val="00216B31"/>
    <w:rsid w:val="0022141C"/>
    <w:rsid w:val="00223EFC"/>
    <w:rsid w:val="00231006"/>
    <w:rsid w:val="002419D5"/>
    <w:rsid w:val="00241FC1"/>
    <w:rsid w:val="00243B65"/>
    <w:rsid w:val="00252BCC"/>
    <w:rsid w:val="00267C55"/>
    <w:rsid w:val="00272B65"/>
    <w:rsid w:val="002741FB"/>
    <w:rsid w:val="0028115F"/>
    <w:rsid w:val="00290457"/>
    <w:rsid w:val="002928A5"/>
    <w:rsid w:val="00292DB5"/>
    <w:rsid w:val="00295342"/>
    <w:rsid w:val="00295438"/>
    <w:rsid w:val="00295BA0"/>
    <w:rsid w:val="002A2049"/>
    <w:rsid w:val="002A2F58"/>
    <w:rsid w:val="002B23A0"/>
    <w:rsid w:val="002C3A58"/>
    <w:rsid w:val="002C5452"/>
    <w:rsid w:val="002D6222"/>
    <w:rsid w:val="002D6BDE"/>
    <w:rsid w:val="002D7D45"/>
    <w:rsid w:val="002E03C3"/>
    <w:rsid w:val="002F7B3D"/>
    <w:rsid w:val="002F7BB3"/>
    <w:rsid w:val="0030189C"/>
    <w:rsid w:val="00302555"/>
    <w:rsid w:val="00311DE4"/>
    <w:rsid w:val="00313160"/>
    <w:rsid w:val="00321D56"/>
    <w:rsid w:val="00322014"/>
    <w:rsid w:val="003227F3"/>
    <w:rsid w:val="00324799"/>
    <w:rsid w:val="00326D98"/>
    <w:rsid w:val="00327576"/>
    <w:rsid w:val="00331441"/>
    <w:rsid w:val="00335D3F"/>
    <w:rsid w:val="00335F3A"/>
    <w:rsid w:val="0033641C"/>
    <w:rsid w:val="00337FE4"/>
    <w:rsid w:val="00353E42"/>
    <w:rsid w:val="003548A1"/>
    <w:rsid w:val="0036435D"/>
    <w:rsid w:val="003702CA"/>
    <w:rsid w:val="003774D6"/>
    <w:rsid w:val="00377DA1"/>
    <w:rsid w:val="00393056"/>
    <w:rsid w:val="00397490"/>
    <w:rsid w:val="003974F8"/>
    <w:rsid w:val="003A5B93"/>
    <w:rsid w:val="003B229C"/>
    <w:rsid w:val="003B2D24"/>
    <w:rsid w:val="003B4034"/>
    <w:rsid w:val="003C1C09"/>
    <w:rsid w:val="003C3BE8"/>
    <w:rsid w:val="003C71F6"/>
    <w:rsid w:val="003E322B"/>
    <w:rsid w:val="003E49FE"/>
    <w:rsid w:val="003F3C02"/>
    <w:rsid w:val="003F448B"/>
    <w:rsid w:val="003F7488"/>
    <w:rsid w:val="00400BC1"/>
    <w:rsid w:val="00402604"/>
    <w:rsid w:val="00402AEF"/>
    <w:rsid w:val="0040402F"/>
    <w:rsid w:val="00405E98"/>
    <w:rsid w:val="00407F3B"/>
    <w:rsid w:val="00415FCA"/>
    <w:rsid w:val="00422A7B"/>
    <w:rsid w:val="004230F4"/>
    <w:rsid w:val="00424ECF"/>
    <w:rsid w:val="00425550"/>
    <w:rsid w:val="00427027"/>
    <w:rsid w:val="00432C95"/>
    <w:rsid w:val="00440E9A"/>
    <w:rsid w:val="00441E87"/>
    <w:rsid w:val="00441F31"/>
    <w:rsid w:val="00443474"/>
    <w:rsid w:val="00443FF3"/>
    <w:rsid w:val="00460424"/>
    <w:rsid w:val="00462F16"/>
    <w:rsid w:val="00465D83"/>
    <w:rsid w:val="004714C5"/>
    <w:rsid w:val="00471DB8"/>
    <w:rsid w:val="004738F1"/>
    <w:rsid w:val="00477DE2"/>
    <w:rsid w:val="004803A7"/>
    <w:rsid w:val="00487DD5"/>
    <w:rsid w:val="00487F67"/>
    <w:rsid w:val="0049019C"/>
    <w:rsid w:val="00495AE9"/>
    <w:rsid w:val="0049634C"/>
    <w:rsid w:val="00497354"/>
    <w:rsid w:val="00497797"/>
    <w:rsid w:val="004A01D2"/>
    <w:rsid w:val="004A4570"/>
    <w:rsid w:val="004A6CB3"/>
    <w:rsid w:val="004B408F"/>
    <w:rsid w:val="004B6DCC"/>
    <w:rsid w:val="004C67D6"/>
    <w:rsid w:val="004C6807"/>
    <w:rsid w:val="004D23C8"/>
    <w:rsid w:val="004D54B9"/>
    <w:rsid w:val="004E6D00"/>
    <w:rsid w:val="004F5B43"/>
    <w:rsid w:val="00504C49"/>
    <w:rsid w:val="005059F6"/>
    <w:rsid w:val="00511A65"/>
    <w:rsid w:val="00513971"/>
    <w:rsid w:val="00513E23"/>
    <w:rsid w:val="0051706E"/>
    <w:rsid w:val="005173EA"/>
    <w:rsid w:val="00527BAF"/>
    <w:rsid w:val="00532256"/>
    <w:rsid w:val="005519A0"/>
    <w:rsid w:val="00551B74"/>
    <w:rsid w:val="00554D63"/>
    <w:rsid w:val="00557555"/>
    <w:rsid w:val="00560E37"/>
    <w:rsid w:val="00561A69"/>
    <w:rsid w:val="005654EB"/>
    <w:rsid w:val="005701CC"/>
    <w:rsid w:val="00571BC4"/>
    <w:rsid w:val="00575BB3"/>
    <w:rsid w:val="005800E9"/>
    <w:rsid w:val="00580DD1"/>
    <w:rsid w:val="00584717"/>
    <w:rsid w:val="00593061"/>
    <w:rsid w:val="00594FD1"/>
    <w:rsid w:val="005A0D27"/>
    <w:rsid w:val="005A1862"/>
    <w:rsid w:val="005B1775"/>
    <w:rsid w:val="005B1843"/>
    <w:rsid w:val="005B3132"/>
    <w:rsid w:val="005C0C14"/>
    <w:rsid w:val="005C33F8"/>
    <w:rsid w:val="005C50D4"/>
    <w:rsid w:val="005C5658"/>
    <w:rsid w:val="005D403A"/>
    <w:rsid w:val="005D5424"/>
    <w:rsid w:val="005D561F"/>
    <w:rsid w:val="005E0639"/>
    <w:rsid w:val="005E2DA3"/>
    <w:rsid w:val="005F74A8"/>
    <w:rsid w:val="00606A04"/>
    <w:rsid w:val="00607FE9"/>
    <w:rsid w:val="006218DB"/>
    <w:rsid w:val="00623C75"/>
    <w:rsid w:val="00627DBF"/>
    <w:rsid w:val="00631587"/>
    <w:rsid w:val="00646BE4"/>
    <w:rsid w:val="00646F2D"/>
    <w:rsid w:val="0066215C"/>
    <w:rsid w:val="00665E49"/>
    <w:rsid w:val="00667A77"/>
    <w:rsid w:val="0067531F"/>
    <w:rsid w:val="00682448"/>
    <w:rsid w:val="006966D5"/>
    <w:rsid w:val="006A0135"/>
    <w:rsid w:val="006A1C89"/>
    <w:rsid w:val="006A360A"/>
    <w:rsid w:val="006A4AE7"/>
    <w:rsid w:val="006A5BCA"/>
    <w:rsid w:val="006B20C2"/>
    <w:rsid w:val="006C050A"/>
    <w:rsid w:val="006C3929"/>
    <w:rsid w:val="006C506B"/>
    <w:rsid w:val="006D0047"/>
    <w:rsid w:val="006D0710"/>
    <w:rsid w:val="006D0C2D"/>
    <w:rsid w:val="006D6A3E"/>
    <w:rsid w:val="006D7187"/>
    <w:rsid w:val="006E35FF"/>
    <w:rsid w:val="006E73B6"/>
    <w:rsid w:val="006F1125"/>
    <w:rsid w:val="00705BA8"/>
    <w:rsid w:val="00724417"/>
    <w:rsid w:val="00734974"/>
    <w:rsid w:val="0073535C"/>
    <w:rsid w:val="00735D24"/>
    <w:rsid w:val="00740C45"/>
    <w:rsid w:val="007416EF"/>
    <w:rsid w:val="00742D0F"/>
    <w:rsid w:val="0074586D"/>
    <w:rsid w:val="007541FF"/>
    <w:rsid w:val="0075490A"/>
    <w:rsid w:val="00754A08"/>
    <w:rsid w:val="0076091B"/>
    <w:rsid w:val="00763E73"/>
    <w:rsid w:val="00764090"/>
    <w:rsid w:val="007651E4"/>
    <w:rsid w:val="007678CA"/>
    <w:rsid w:val="007760D5"/>
    <w:rsid w:val="007765DC"/>
    <w:rsid w:val="00777477"/>
    <w:rsid w:val="00777CEB"/>
    <w:rsid w:val="00780F79"/>
    <w:rsid w:val="0078451F"/>
    <w:rsid w:val="00784626"/>
    <w:rsid w:val="007855AD"/>
    <w:rsid w:val="0078697B"/>
    <w:rsid w:val="007A0712"/>
    <w:rsid w:val="007A08C8"/>
    <w:rsid w:val="007A176A"/>
    <w:rsid w:val="007A2F75"/>
    <w:rsid w:val="007A5ADC"/>
    <w:rsid w:val="007A6041"/>
    <w:rsid w:val="007A78DD"/>
    <w:rsid w:val="007B11E7"/>
    <w:rsid w:val="007B23B7"/>
    <w:rsid w:val="007B2F10"/>
    <w:rsid w:val="007B324F"/>
    <w:rsid w:val="007B61CD"/>
    <w:rsid w:val="007C0A69"/>
    <w:rsid w:val="007C2B5C"/>
    <w:rsid w:val="007C55C7"/>
    <w:rsid w:val="007C76FD"/>
    <w:rsid w:val="007C7FB8"/>
    <w:rsid w:val="007D41C6"/>
    <w:rsid w:val="007D545A"/>
    <w:rsid w:val="007D7FD1"/>
    <w:rsid w:val="007E2BC1"/>
    <w:rsid w:val="007E31AD"/>
    <w:rsid w:val="007F09EF"/>
    <w:rsid w:val="007F1C25"/>
    <w:rsid w:val="007F65B9"/>
    <w:rsid w:val="0080019E"/>
    <w:rsid w:val="00802E3C"/>
    <w:rsid w:val="00803617"/>
    <w:rsid w:val="00805C1A"/>
    <w:rsid w:val="0081099D"/>
    <w:rsid w:val="00811439"/>
    <w:rsid w:val="00811B4B"/>
    <w:rsid w:val="0081509D"/>
    <w:rsid w:val="00823C9F"/>
    <w:rsid w:val="00825CC6"/>
    <w:rsid w:val="00826184"/>
    <w:rsid w:val="00841C7B"/>
    <w:rsid w:val="00841CC6"/>
    <w:rsid w:val="00844251"/>
    <w:rsid w:val="00845572"/>
    <w:rsid w:val="00850DA4"/>
    <w:rsid w:val="008522CC"/>
    <w:rsid w:val="00853DB3"/>
    <w:rsid w:val="008556A3"/>
    <w:rsid w:val="00865AAF"/>
    <w:rsid w:val="008667FE"/>
    <w:rsid w:val="0088454C"/>
    <w:rsid w:val="008912B5"/>
    <w:rsid w:val="00896526"/>
    <w:rsid w:val="008A1765"/>
    <w:rsid w:val="008A4E6A"/>
    <w:rsid w:val="008B3FE3"/>
    <w:rsid w:val="008B6135"/>
    <w:rsid w:val="008C005A"/>
    <w:rsid w:val="008C1471"/>
    <w:rsid w:val="008C5543"/>
    <w:rsid w:val="008C5D22"/>
    <w:rsid w:val="008D2BB6"/>
    <w:rsid w:val="008E4710"/>
    <w:rsid w:val="008F090A"/>
    <w:rsid w:val="008F30F4"/>
    <w:rsid w:val="008F337D"/>
    <w:rsid w:val="00902336"/>
    <w:rsid w:val="00904C59"/>
    <w:rsid w:val="0091208D"/>
    <w:rsid w:val="009122B9"/>
    <w:rsid w:val="00912FE4"/>
    <w:rsid w:val="0092207D"/>
    <w:rsid w:val="00923F8A"/>
    <w:rsid w:val="00932E82"/>
    <w:rsid w:val="00933D16"/>
    <w:rsid w:val="00935F56"/>
    <w:rsid w:val="00942361"/>
    <w:rsid w:val="009465F5"/>
    <w:rsid w:val="009579D2"/>
    <w:rsid w:val="00971510"/>
    <w:rsid w:val="00974CC2"/>
    <w:rsid w:val="0098171D"/>
    <w:rsid w:val="009942AD"/>
    <w:rsid w:val="00994982"/>
    <w:rsid w:val="009A6242"/>
    <w:rsid w:val="009A75E6"/>
    <w:rsid w:val="009B7A73"/>
    <w:rsid w:val="009C616C"/>
    <w:rsid w:val="009D4168"/>
    <w:rsid w:val="009D4606"/>
    <w:rsid w:val="009E0AD9"/>
    <w:rsid w:val="009E472A"/>
    <w:rsid w:val="009E7B72"/>
    <w:rsid w:val="009F623B"/>
    <w:rsid w:val="00A10984"/>
    <w:rsid w:val="00A11484"/>
    <w:rsid w:val="00A14B59"/>
    <w:rsid w:val="00A14C75"/>
    <w:rsid w:val="00A16F88"/>
    <w:rsid w:val="00A2053E"/>
    <w:rsid w:val="00A2424E"/>
    <w:rsid w:val="00A25B42"/>
    <w:rsid w:val="00A26808"/>
    <w:rsid w:val="00A274D2"/>
    <w:rsid w:val="00A31286"/>
    <w:rsid w:val="00A348AC"/>
    <w:rsid w:val="00A359D5"/>
    <w:rsid w:val="00A4102E"/>
    <w:rsid w:val="00A46688"/>
    <w:rsid w:val="00A55453"/>
    <w:rsid w:val="00A55C11"/>
    <w:rsid w:val="00A62D63"/>
    <w:rsid w:val="00A70EE2"/>
    <w:rsid w:val="00A73C72"/>
    <w:rsid w:val="00A820DE"/>
    <w:rsid w:val="00A83541"/>
    <w:rsid w:val="00A9725D"/>
    <w:rsid w:val="00AA2942"/>
    <w:rsid w:val="00AB2583"/>
    <w:rsid w:val="00AB2EAC"/>
    <w:rsid w:val="00AB48BD"/>
    <w:rsid w:val="00AB48CF"/>
    <w:rsid w:val="00AB6FEE"/>
    <w:rsid w:val="00AD198F"/>
    <w:rsid w:val="00AD3C05"/>
    <w:rsid w:val="00AD66FB"/>
    <w:rsid w:val="00AE1F6A"/>
    <w:rsid w:val="00AE295B"/>
    <w:rsid w:val="00AE71AE"/>
    <w:rsid w:val="00AF4E00"/>
    <w:rsid w:val="00AF7975"/>
    <w:rsid w:val="00B024B7"/>
    <w:rsid w:val="00B06AFF"/>
    <w:rsid w:val="00B21274"/>
    <w:rsid w:val="00B35F90"/>
    <w:rsid w:val="00B3636E"/>
    <w:rsid w:val="00B36AAD"/>
    <w:rsid w:val="00B37E80"/>
    <w:rsid w:val="00B404F5"/>
    <w:rsid w:val="00B4548A"/>
    <w:rsid w:val="00B457D2"/>
    <w:rsid w:val="00B460F0"/>
    <w:rsid w:val="00B50BBA"/>
    <w:rsid w:val="00B53417"/>
    <w:rsid w:val="00B54B07"/>
    <w:rsid w:val="00B6054C"/>
    <w:rsid w:val="00B61B72"/>
    <w:rsid w:val="00B63979"/>
    <w:rsid w:val="00B65B60"/>
    <w:rsid w:val="00B65FEF"/>
    <w:rsid w:val="00B75225"/>
    <w:rsid w:val="00B831B5"/>
    <w:rsid w:val="00B90B44"/>
    <w:rsid w:val="00B95477"/>
    <w:rsid w:val="00B96B94"/>
    <w:rsid w:val="00BA19B9"/>
    <w:rsid w:val="00BA2669"/>
    <w:rsid w:val="00BA3018"/>
    <w:rsid w:val="00BB2507"/>
    <w:rsid w:val="00BB2C42"/>
    <w:rsid w:val="00BB3220"/>
    <w:rsid w:val="00BB3751"/>
    <w:rsid w:val="00BB4102"/>
    <w:rsid w:val="00BB7333"/>
    <w:rsid w:val="00BC0245"/>
    <w:rsid w:val="00BC2E26"/>
    <w:rsid w:val="00BC4592"/>
    <w:rsid w:val="00BC5A5A"/>
    <w:rsid w:val="00BD2F6A"/>
    <w:rsid w:val="00BE4DF8"/>
    <w:rsid w:val="00BE51E1"/>
    <w:rsid w:val="00BE73BB"/>
    <w:rsid w:val="00BE7698"/>
    <w:rsid w:val="00BF2260"/>
    <w:rsid w:val="00BF3E0E"/>
    <w:rsid w:val="00BF51D7"/>
    <w:rsid w:val="00C02645"/>
    <w:rsid w:val="00C055C5"/>
    <w:rsid w:val="00C06C48"/>
    <w:rsid w:val="00C107CC"/>
    <w:rsid w:val="00C122C9"/>
    <w:rsid w:val="00C14433"/>
    <w:rsid w:val="00C1443C"/>
    <w:rsid w:val="00C169EB"/>
    <w:rsid w:val="00C23D99"/>
    <w:rsid w:val="00C24BED"/>
    <w:rsid w:val="00C24E16"/>
    <w:rsid w:val="00C25E09"/>
    <w:rsid w:val="00C26E60"/>
    <w:rsid w:val="00C307F9"/>
    <w:rsid w:val="00C362A8"/>
    <w:rsid w:val="00C42212"/>
    <w:rsid w:val="00C42757"/>
    <w:rsid w:val="00C42FBD"/>
    <w:rsid w:val="00C46658"/>
    <w:rsid w:val="00C468FF"/>
    <w:rsid w:val="00C46B7C"/>
    <w:rsid w:val="00C50C2A"/>
    <w:rsid w:val="00C530EE"/>
    <w:rsid w:val="00C5324A"/>
    <w:rsid w:val="00C5659A"/>
    <w:rsid w:val="00C57CB2"/>
    <w:rsid w:val="00C647CD"/>
    <w:rsid w:val="00C65069"/>
    <w:rsid w:val="00C70E0C"/>
    <w:rsid w:val="00C7154F"/>
    <w:rsid w:val="00C72435"/>
    <w:rsid w:val="00C73A0E"/>
    <w:rsid w:val="00C82658"/>
    <w:rsid w:val="00C82E2F"/>
    <w:rsid w:val="00C874AF"/>
    <w:rsid w:val="00C927BF"/>
    <w:rsid w:val="00C969D1"/>
    <w:rsid w:val="00CA290E"/>
    <w:rsid w:val="00CA2CCA"/>
    <w:rsid w:val="00CA4994"/>
    <w:rsid w:val="00CA50D3"/>
    <w:rsid w:val="00CB0623"/>
    <w:rsid w:val="00CB195A"/>
    <w:rsid w:val="00CB233E"/>
    <w:rsid w:val="00CB43D7"/>
    <w:rsid w:val="00CB65E8"/>
    <w:rsid w:val="00CC624C"/>
    <w:rsid w:val="00CC7E00"/>
    <w:rsid w:val="00CD583C"/>
    <w:rsid w:val="00CE049A"/>
    <w:rsid w:val="00CE23BB"/>
    <w:rsid w:val="00CE5E18"/>
    <w:rsid w:val="00CF0E42"/>
    <w:rsid w:val="00CF1E48"/>
    <w:rsid w:val="00CF288A"/>
    <w:rsid w:val="00CF5870"/>
    <w:rsid w:val="00D01535"/>
    <w:rsid w:val="00D028DA"/>
    <w:rsid w:val="00D12F45"/>
    <w:rsid w:val="00D160B0"/>
    <w:rsid w:val="00D220D4"/>
    <w:rsid w:val="00D233A8"/>
    <w:rsid w:val="00D23D85"/>
    <w:rsid w:val="00D2767E"/>
    <w:rsid w:val="00D328BC"/>
    <w:rsid w:val="00D41667"/>
    <w:rsid w:val="00D52DD9"/>
    <w:rsid w:val="00D63C2A"/>
    <w:rsid w:val="00D659FA"/>
    <w:rsid w:val="00D7152C"/>
    <w:rsid w:val="00D763C3"/>
    <w:rsid w:val="00D76B77"/>
    <w:rsid w:val="00D80826"/>
    <w:rsid w:val="00D81B58"/>
    <w:rsid w:val="00D831CA"/>
    <w:rsid w:val="00D86FD2"/>
    <w:rsid w:val="00D9473D"/>
    <w:rsid w:val="00DA3C90"/>
    <w:rsid w:val="00DA7E3C"/>
    <w:rsid w:val="00DB20D7"/>
    <w:rsid w:val="00DC069E"/>
    <w:rsid w:val="00DC0DD7"/>
    <w:rsid w:val="00DC3316"/>
    <w:rsid w:val="00DC75C9"/>
    <w:rsid w:val="00DE0CBE"/>
    <w:rsid w:val="00DE3D3E"/>
    <w:rsid w:val="00DE5D4B"/>
    <w:rsid w:val="00DF0133"/>
    <w:rsid w:val="00DF096C"/>
    <w:rsid w:val="00E04589"/>
    <w:rsid w:val="00E05016"/>
    <w:rsid w:val="00E06E2D"/>
    <w:rsid w:val="00E20C7F"/>
    <w:rsid w:val="00E22623"/>
    <w:rsid w:val="00E3051E"/>
    <w:rsid w:val="00E423C5"/>
    <w:rsid w:val="00E5008B"/>
    <w:rsid w:val="00E546E4"/>
    <w:rsid w:val="00E55DFE"/>
    <w:rsid w:val="00E630E5"/>
    <w:rsid w:val="00E6728B"/>
    <w:rsid w:val="00E718C1"/>
    <w:rsid w:val="00E7498B"/>
    <w:rsid w:val="00E77A5E"/>
    <w:rsid w:val="00E842F1"/>
    <w:rsid w:val="00E85B04"/>
    <w:rsid w:val="00E8644D"/>
    <w:rsid w:val="00E86905"/>
    <w:rsid w:val="00E869FC"/>
    <w:rsid w:val="00E90B2C"/>
    <w:rsid w:val="00E9173A"/>
    <w:rsid w:val="00EA1318"/>
    <w:rsid w:val="00EA3724"/>
    <w:rsid w:val="00EA41B6"/>
    <w:rsid w:val="00EB0C36"/>
    <w:rsid w:val="00EB627D"/>
    <w:rsid w:val="00EC4578"/>
    <w:rsid w:val="00ED5F77"/>
    <w:rsid w:val="00ED6F01"/>
    <w:rsid w:val="00EF078E"/>
    <w:rsid w:val="00EF40D9"/>
    <w:rsid w:val="00EF6ECA"/>
    <w:rsid w:val="00EF71D4"/>
    <w:rsid w:val="00EF7A9F"/>
    <w:rsid w:val="00F024E1"/>
    <w:rsid w:val="00F0305C"/>
    <w:rsid w:val="00F06E61"/>
    <w:rsid w:val="00F1414D"/>
    <w:rsid w:val="00F16473"/>
    <w:rsid w:val="00F16561"/>
    <w:rsid w:val="00F22E51"/>
    <w:rsid w:val="00F240D2"/>
    <w:rsid w:val="00F24700"/>
    <w:rsid w:val="00F315B8"/>
    <w:rsid w:val="00F32B3E"/>
    <w:rsid w:val="00F46EEC"/>
    <w:rsid w:val="00F52887"/>
    <w:rsid w:val="00F5334F"/>
    <w:rsid w:val="00F53879"/>
    <w:rsid w:val="00F61173"/>
    <w:rsid w:val="00F63B04"/>
    <w:rsid w:val="00F63BDA"/>
    <w:rsid w:val="00F6430D"/>
    <w:rsid w:val="00F66684"/>
    <w:rsid w:val="00F777DF"/>
    <w:rsid w:val="00F8408F"/>
    <w:rsid w:val="00F90414"/>
    <w:rsid w:val="00FA02C7"/>
    <w:rsid w:val="00FA1838"/>
    <w:rsid w:val="00FC26E3"/>
    <w:rsid w:val="00FC3DAA"/>
    <w:rsid w:val="00FC74F6"/>
    <w:rsid w:val="00FD0379"/>
    <w:rsid w:val="00FD03CB"/>
    <w:rsid w:val="00FD07FE"/>
    <w:rsid w:val="00FD4642"/>
    <w:rsid w:val="00FD4D40"/>
    <w:rsid w:val="00FE0DE4"/>
    <w:rsid w:val="00FE393A"/>
    <w:rsid w:val="00FE4A5B"/>
    <w:rsid w:val="00FE5446"/>
    <w:rsid w:val="00FF0F90"/>
    <w:rsid w:val="00FF2A14"/>
    <w:rsid w:val="00FF300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0"/>
      <w:szCs w:val="20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st131">
    <w:name w:val="st131"/>
    <w:rsid w:val="00CE5E18"/>
    <w:rPr>
      <w:i/>
      <w:iCs/>
      <w:color w:val="0000FF"/>
    </w:rPr>
  </w:style>
  <w:style w:type="character" w:customStyle="1" w:styleId="st46">
    <w:name w:val="st46"/>
    <w:rsid w:val="00CE5E18"/>
    <w:rPr>
      <w:i/>
      <w:iCs/>
      <w:color w:val="000000"/>
    </w:rPr>
  </w:style>
  <w:style w:type="character" w:customStyle="1" w:styleId="st42">
    <w:name w:val="st42"/>
    <w:rsid w:val="00BB2C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0"/>
      <w:szCs w:val="20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st131">
    <w:name w:val="st131"/>
    <w:rsid w:val="00CE5E18"/>
    <w:rPr>
      <w:i/>
      <w:iCs/>
      <w:color w:val="0000FF"/>
    </w:rPr>
  </w:style>
  <w:style w:type="character" w:customStyle="1" w:styleId="st46">
    <w:name w:val="st46"/>
    <w:rsid w:val="00CE5E18"/>
    <w:rPr>
      <w:i/>
      <w:iCs/>
      <w:color w:val="000000"/>
    </w:rPr>
  </w:style>
  <w:style w:type="character" w:customStyle="1" w:styleId="st42">
    <w:name w:val="st42"/>
    <w:rsid w:val="00BB2C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2014-12-19T10:52:00Z</cp:lastPrinted>
  <dcterms:created xsi:type="dcterms:W3CDTF">2015-06-17T09:55:00Z</dcterms:created>
  <dcterms:modified xsi:type="dcterms:W3CDTF">2015-06-17T09:55:00Z</dcterms:modified>
</cp:coreProperties>
</file>