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E" w:rsidRDefault="00F31330" w:rsidP="00734A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 w:rsidR="00F818CA">
        <w:rPr>
          <w:rFonts w:ascii="Times New Roman" w:hAnsi="Times New Roman"/>
          <w:sz w:val="24"/>
          <w:szCs w:val="24"/>
        </w:rPr>
        <w:t>9</w:t>
      </w:r>
    </w:p>
    <w:p w:rsidR="00734AAE" w:rsidRDefault="00734AAE" w:rsidP="00734AA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 Инструкции</w:t>
      </w:r>
      <w:r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(п.п.3.1.4</w:t>
      </w:r>
      <w:r>
        <w:rPr>
          <w:rFonts w:ascii="Times New Roman" w:hAnsi="Times New Roman"/>
          <w:bCs/>
          <w:sz w:val="24"/>
          <w:szCs w:val="24"/>
        </w:rPr>
        <w:t>, п. 9 Приложения 8</w:t>
      </w:r>
      <w:r w:rsidRPr="005F7E37">
        <w:rPr>
          <w:rFonts w:ascii="Times New Roman" w:hAnsi="Times New Roman"/>
          <w:bCs/>
          <w:sz w:val="24"/>
          <w:szCs w:val="24"/>
        </w:rPr>
        <w:t>)</w:t>
      </w:r>
    </w:p>
    <w:p w:rsidR="00F31330" w:rsidRDefault="00F31330" w:rsidP="00F3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F31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2B">
        <w:rPr>
          <w:rFonts w:ascii="Times New Roman" w:hAnsi="Times New Roman"/>
          <w:b/>
          <w:sz w:val="28"/>
          <w:szCs w:val="28"/>
        </w:rPr>
        <w:t>Глоссарий проблем</w:t>
      </w:r>
    </w:p>
    <w:p w:rsidR="00F31330" w:rsidRDefault="00F31330" w:rsidP="00F31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F31330" w:rsidRPr="003F1CC2" w:rsidTr="00F31330">
        <w:trPr>
          <w:trHeight w:val="405"/>
        </w:trPr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CC2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CC2">
              <w:rPr>
                <w:rFonts w:ascii="Times New Roman" w:hAnsi="Times New Roman"/>
                <w:b/>
                <w:sz w:val="28"/>
                <w:szCs w:val="28"/>
              </w:rPr>
              <w:t>Проблемы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 Межличностные проблемы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1.1.Межрелигиозные, межконфессиональные, межэтнические конфликты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1.2.Стигматизация и дискриминация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1.3.Отношения в коллективе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1.4.Отношения между мальчиком и девочкой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1.5.Отношения между сверстниками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1.6.Отношения между мужчиной и женщиной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1.7.Отношения учеников и учителей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1.8.Социальная изоляция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1.9.Адаптация к новому социуму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 xml:space="preserve">1.10.Адаптация детей-сирот и детей, лишенных родительской опеки, из числа выпускников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заведений, и ДДСТ / приемных семей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1.11.Отсутствие навыков адаптации к самостоятельной жизни детей с функциональными ограничениями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1.12.Любовь без взаимности.</w:t>
            </w:r>
          </w:p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1.13. 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 Проблемы семьи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2.1.Проблемы усыновителей, опекунов, попечителей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2.2.Планирование семейной жизни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2.3.Проблемы молодой семьи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2.4.Дисгармония супружеских отношений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2.5.Конфликты (поколений, в семье, родных детей и детей-воспитанников / приемных детей)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2.6.Супружеская измена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2.7.Развод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2.8.Пребывание одного из членов семьи в МЛС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2.9.Инвалидность одного из членов семьи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2.10.Отсутствие навыков ухода за ребенком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2.11.Проблемы воспитания детей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2.12.Низкий уровень воспитательного потенциала семьи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2.13.Уклонение от выполнения родительских обязанностей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2.14.Проблемы общения детей с родителями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</w:t>
            </w:r>
            <w:r w:rsidR="003154B2">
              <w:rPr>
                <w:rFonts w:ascii="Times New Roman" w:hAnsi="Times New Roman"/>
                <w:sz w:val="24"/>
                <w:szCs w:val="24"/>
              </w:rPr>
              <w:t xml:space="preserve">.15.Педагогическая запущенность 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2.16.Девиантное поведение ребенка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2.17.Самовольное оставление детьми места постоянного проживания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2.18.Склонность детей к бродяжничеству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2.19.Безнадзорность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2.20.Беспризорность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2.21.Кражи детьми в семье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2.22.Нежелательная беременность, ребенок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lastRenderedPageBreak/>
              <w:t>2.23.Внебрачный ребенок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2.24.Отказ от ребенка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2.25.Создание приемной семьи и ДДСТ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2.26.Функционирования приемных семей, ДДСТ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2.27.Проблемы адаптации детей в опекунские семьи, приемные семьи / ДДСТ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2.28.Проблемы адаптации приемной семьи / ДДСТ в микросреде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2.29.Особенности воспитания ребенка с функциональными ограничениями, проблемы взаимоотношений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2.30.Проблемы полового воспитания детей в приемных семьях / ДДСТ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 xml:space="preserve">2.31.Вынужденная миграция семьи (в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>. трудовая) 2.32.Другие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>. насилие в семье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2.33.1.Сексуальное насилие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2.33.2.Физическое насилие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2.33.3.Психологическое насилие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2.33.4.Экономическое насилие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2.33.5.Другие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Внутриличностные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3.1.Одиночество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3.2.Неадекватная самооценка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3.3.Проблема самореализации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3.4.Суицидальные намерения, попытка суицида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3.5.Проблемы гомосексуальности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3.6.Депрессивные состояния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3.7.Послеродовая депрессия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3.8.Гомицид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3.9.Психическая травма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3.10.Неприятие факта развода родителей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3.11.Смерть близкого человека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3.12.Возрастные кризисы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3.13.Потеря жизненных ориентиров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3.14.Смысла жизни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3.15.Страхи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 xml:space="preserve">3.16.Психологические дисбалансы (стрессы,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постабортальний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постродовий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синдром, депрессивные, агрессивные, истерические состояния)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3.17.Другие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 Проблемы зависимостей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4.1.Риски зависимостей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4.2.Наркотическая зависимость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4.3.Алкогольная зависимость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4.4.Токсическая зависимость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4.5.Компьютерно-виртуальная зависимость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4.6.Зависимость от азартных игр.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4.7.Зависимость от деструктивной религиозной секты.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4.8.Созависимость членов семьи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4.9.Другие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 Проблемы здоровья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 xml:space="preserve">5.1.Психическое здоровье (в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1CC2">
              <w:rPr>
                <w:rFonts w:ascii="Times New Roman" w:hAnsi="Times New Roman"/>
                <w:sz w:val="24"/>
                <w:szCs w:val="24"/>
              </w:rPr>
              <w:t>. проблемы связанные с компьютерными, азартными играми)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5.2.Физическое здоровье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5.3.Инвалидность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5.4.Инфекции, что и передаются половым путем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5.5.Инфекционные болезни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lastRenderedPageBreak/>
              <w:t>5.6.Употребление алкоголя, профилактика употребления алкоголя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5.7.Употребление наркотиков, профилактика наркомании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5.8.Т</w:t>
            </w:r>
            <w:r w:rsidR="003154B2">
              <w:rPr>
                <w:rFonts w:ascii="Times New Roman" w:hAnsi="Times New Roman"/>
                <w:sz w:val="24"/>
                <w:szCs w:val="24"/>
              </w:rPr>
              <w:t>абакокурение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, профилактика </w:t>
            </w:r>
            <w:proofErr w:type="spellStart"/>
            <w:r w:rsidRPr="003F1CC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5.9.Токсикомания, профилактика токсикомании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5.10.Переривання беременности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5.11.Бесплодие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5.12.Потребность в оздоровлении детей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5.13.Потребность в лечении, обследовании, уходе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5.14.Другие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lastRenderedPageBreak/>
              <w:t>6. Проблемы ВИЧ / СПИДа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6.1.Стигматизация и дискриминация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6.2.Беременность и ВИЧ.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6.3.ВИЧ у детей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.ВИЧ у взрослых членов семей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.ВИЧ у инъекционных потребителей наркотиков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.ВИЧ у женщин </w:t>
            </w:r>
            <w:proofErr w:type="gramStart"/>
            <w:r w:rsidRPr="003F1CC2">
              <w:rPr>
                <w:rFonts w:ascii="Times New Roman" w:hAnsi="Times New Roman"/>
                <w:sz w:val="24"/>
                <w:szCs w:val="24"/>
              </w:rPr>
              <w:t>секс-бизнеса</w:t>
            </w:r>
            <w:proofErr w:type="gramEnd"/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.Тестирование на ВИЧ-инфекцию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.Проблемы </w:t>
            </w:r>
            <w:proofErr w:type="gramStart"/>
            <w:r w:rsidRPr="003F1CC2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- терапии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.Профилактика ЗППП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.Психологическая адаптация </w:t>
            </w:r>
            <w:proofErr w:type="gramStart"/>
            <w:r w:rsidRPr="003F1C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установленного диагноза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.Взаимоотношения в </w:t>
            </w:r>
            <w:proofErr w:type="gramStart"/>
            <w:r w:rsidRPr="003F1CC2">
              <w:rPr>
                <w:rFonts w:ascii="Times New Roman" w:hAnsi="Times New Roman"/>
                <w:sz w:val="24"/>
                <w:szCs w:val="24"/>
              </w:rPr>
              <w:t>ВИЧ-положительной</w:t>
            </w:r>
            <w:proofErr w:type="gram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 xml:space="preserve">.Общение </w:t>
            </w:r>
            <w:proofErr w:type="gramStart"/>
            <w:r w:rsidRPr="003F1CC2">
              <w:rPr>
                <w:rFonts w:ascii="Times New Roman" w:hAnsi="Times New Roman"/>
                <w:sz w:val="24"/>
                <w:szCs w:val="24"/>
              </w:rPr>
              <w:t>ВИЧ-позитивных</w:t>
            </w:r>
            <w:proofErr w:type="gramEnd"/>
            <w:r w:rsidRPr="003F1CC2">
              <w:rPr>
                <w:rFonts w:ascii="Times New Roman" w:hAnsi="Times New Roman"/>
                <w:sz w:val="24"/>
                <w:szCs w:val="24"/>
              </w:rPr>
              <w:t xml:space="preserve"> детей со сверстниками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 Проблемы занятости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7.1.Безработица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7.2.Потребность в переквалификации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7.3.Потребность во вторичной занятости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7.4.Потребность во временной занятости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7.5.Потребность в обучении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7.6.Неопределенность относительно дальнейшей занятости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7.7.Проблемы обучения в школе и ВУЗе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7.8.Потребность творческой самореализации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7.9.Потребность в организации досуга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7.10.Другие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 Социально-экономические проблемы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8.1.Отсутствие или потеря жилья.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8.2.Отсутствие необходимой одежды, обуви, неполноценное питания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8.3.Малообеспеченность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8.4.Долги (в том числе за коммунальные услуги)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8.5.Социально-бытовые проблемы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8.6.Отсутствие документов, удостоверяющих личность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8.7.Отсутствие необходимых документов для получения льгот 8.8.Планирование личного бюджет</w:t>
            </w:r>
            <w:r w:rsidR="003154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8.9.Другие</w:t>
            </w:r>
          </w:p>
        </w:tc>
      </w:tr>
      <w:tr w:rsidR="00F31330" w:rsidRPr="003F1CC2" w:rsidTr="00F31330">
        <w:tc>
          <w:tcPr>
            <w:tcW w:w="3402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 Другие проблемы</w:t>
            </w:r>
          </w:p>
        </w:tc>
        <w:tc>
          <w:tcPr>
            <w:tcW w:w="6804" w:type="dxa"/>
          </w:tcPr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9.1. Защита прав ребенка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9.2. Проблемы, связанные с торговлей людьми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9.3. Наихудшие формы детского труда</w:t>
            </w:r>
          </w:p>
          <w:p w:rsidR="00F31330" w:rsidRPr="003F1CC2" w:rsidRDefault="00F31330" w:rsidP="004B2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9.4. Правонарушения и преступность</w:t>
            </w:r>
          </w:p>
          <w:p w:rsidR="00F31330" w:rsidRPr="003F1CC2" w:rsidRDefault="00F31330" w:rsidP="0031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C2">
              <w:rPr>
                <w:rFonts w:ascii="Times New Roman" w:hAnsi="Times New Roman"/>
                <w:sz w:val="24"/>
                <w:szCs w:val="24"/>
              </w:rPr>
              <w:t>9.</w:t>
            </w:r>
            <w:r w:rsidR="003154B2">
              <w:rPr>
                <w:rFonts w:ascii="Times New Roman" w:hAnsi="Times New Roman"/>
                <w:sz w:val="24"/>
                <w:szCs w:val="24"/>
              </w:rPr>
              <w:t>5</w:t>
            </w:r>
            <w:r w:rsidRPr="003F1CC2">
              <w:rPr>
                <w:rFonts w:ascii="Times New Roman" w:hAnsi="Times New Roman"/>
                <w:sz w:val="24"/>
                <w:szCs w:val="24"/>
              </w:rPr>
              <w:t>. Другие</w:t>
            </w:r>
          </w:p>
        </w:tc>
      </w:tr>
    </w:tbl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1330" w:rsidSect="006C13F5">
      <w:headerReference w:type="default" r:id="rId9"/>
      <w:pgSz w:w="11907" w:h="16840" w:code="9"/>
      <w:pgMar w:top="709" w:right="53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16" w:rsidRDefault="00E06A16" w:rsidP="00ED2C9D">
      <w:pPr>
        <w:spacing w:after="0" w:line="240" w:lineRule="auto"/>
      </w:pPr>
      <w:r>
        <w:separator/>
      </w:r>
    </w:p>
  </w:endnote>
  <w:endnote w:type="continuationSeparator" w:id="0">
    <w:p w:rsidR="00E06A16" w:rsidRDefault="00E06A16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16" w:rsidRDefault="00E06A16" w:rsidP="00ED2C9D">
      <w:pPr>
        <w:spacing w:after="0" w:line="240" w:lineRule="auto"/>
      </w:pPr>
      <w:r>
        <w:separator/>
      </w:r>
    </w:p>
  </w:footnote>
  <w:footnote w:type="continuationSeparator" w:id="0">
    <w:p w:rsidR="00E06A16" w:rsidRDefault="00E06A16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4BBD">
      <w:rPr>
        <w:noProof/>
      </w:rPr>
      <w:t>3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55670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E792A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4BBD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6E16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06A16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34E9-38DD-4414-BC97-54D0C63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2016-03-16T11:26:00Z</dcterms:created>
  <dcterms:modified xsi:type="dcterms:W3CDTF">2016-03-16T11:26:00Z</dcterms:modified>
</cp:coreProperties>
</file>