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E8" w:rsidRPr="00160C00" w:rsidRDefault="006F13E8" w:rsidP="006F13E8"/>
    <w:tbl>
      <w:tblPr>
        <w:tblW w:w="5000" w:type="pct"/>
        <w:tblLook w:val="04A0"/>
      </w:tblPr>
      <w:tblGrid>
        <w:gridCol w:w="7887"/>
        <w:gridCol w:w="6899"/>
      </w:tblGrid>
      <w:tr w:rsidR="006F13E8" w:rsidRPr="00160C00" w:rsidTr="00A34FE0">
        <w:tc>
          <w:tcPr>
            <w:tcW w:w="2667" w:type="pct"/>
            <w:shd w:val="clear" w:color="auto" w:fill="auto"/>
          </w:tcPr>
          <w:p w:rsidR="006F13E8" w:rsidRPr="00160C00" w:rsidRDefault="006F13E8" w:rsidP="00A34FE0"/>
        </w:tc>
        <w:tc>
          <w:tcPr>
            <w:tcW w:w="2333" w:type="pct"/>
            <w:shd w:val="clear" w:color="auto" w:fill="auto"/>
          </w:tcPr>
          <w:tbl>
            <w:tblPr>
              <w:tblW w:w="5000" w:type="pct"/>
              <w:tblLook w:val="04A0"/>
            </w:tblPr>
            <w:tblGrid>
              <w:gridCol w:w="3565"/>
              <w:gridCol w:w="3118"/>
            </w:tblGrid>
            <w:tr w:rsidR="006F13E8" w:rsidRPr="00160C00" w:rsidTr="00A34FE0">
              <w:tc>
                <w:tcPr>
                  <w:tcW w:w="2667" w:type="pct"/>
                  <w:shd w:val="clear" w:color="auto" w:fill="auto"/>
                </w:tcPr>
                <w:p w:rsidR="006F13E8" w:rsidRPr="00160C00" w:rsidRDefault="006F13E8" w:rsidP="00A34FE0">
                  <w:pPr>
                    <w:ind w:left="407" w:right="-31"/>
                  </w:pPr>
                </w:p>
              </w:tc>
              <w:tc>
                <w:tcPr>
                  <w:tcW w:w="2333" w:type="pct"/>
                  <w:shd w:val="clear" w:color="auto" w:fill="auto"/>
                </w:tcPr>
                <w:p w:rsidR="006F13E8" w:rsidRPr="00160C00" w:rsidRDefault="006F13E8" w:rsidP="00A34FE0">
                  <w:pPr>
                    <w:tabs>
                      <w:tab w:val="left" w:pos="3140"/>
                    </w:tabs>
                    <w:ind w:right="-31"/>
                  </w:pPr>
                  <w:r w:rsidRPr="00160C00">
                    <w:t>УТВЕРЖДЕНО</w:t>
                  </w:r>
                </w:p>
                <w:p w:rsidR="006F13E8" w:rsidRPr="00160C00" w:rsidRDefault="006F13E8" w:rsidP="00A34FE0">
                  <w:pPr>
                    <w:ind w:right="-31"/>
                  </w:pPr>
                  <w:r w:rsidRPr="00160C00">
                    <w:t xml:space="preserve">Приказ Министерства здравоохранения </w:t>
                  </w:r>
                </w:p>
                <w:p w:rsidR="006F13E8" w:rsidRPr="00160C00" w:rsidRDefault="006F13E8" w:rsidP="00A34FE0">
                  <w:pPr>
                    <w:ind w:right="-31"/>
                  </w:pPr>
                  <w:r w:rsidRPr="00160C00">
                    <w:t xml:space="preserve">Донецкой Народной Республики </w:t>
                  </w:r>
                </w:p>
                <w:p w:rsidR="006F13E8" w:rsidRPr="00160C00" w:rsidRDefault="006F13E8" w:rsidP="00A34FE0">
                  <w:pPr>
                    <w:ind w:right="-31"/>
                  </w:pPr>
                  <w:r w:rsidRPr="00160C00">
                    <w:t>от «28» 07. 2015года №012.1/221</w:t>
                  </w:r>
                </w:p>
              </w:tc>
            </w:tr>
          </w:tbl>
          <w:p w:rsidR="006F13E8" w:rsidRPr="00160C00" w:rsidRDefault="006F13E8" w:rsidP="00A34FE0">
            <w:pPr>
              <w:ind w:left="407" w:right="-31"/>
              <w:rPr>
                <w:sz w:val="16"/>
                <w:szCs w:val="16"/>
              </w:rPr>
            </w:pPr>
          </w:p>
          <w:p w:rsidR="006F13E8" w:rsidRPr="00160C00" w:rsidRDefault="006F13E8" w:rsidP="006F13E8">
            <w:pPr>
              <w:ind w:left="3602" w:right="-31"/>
            </w:pPr>
            <w:bookmarkStart w:id="0" w:name="_GoBack"/>
            <w:r w:rsidRPr="00160C00">
              <w:t>Зарегистрировано в Министерстве</w:t>
            </w:r>
          </w:p>
          <w:p w:rsidR="006F13E8" w:rsidRPr="00160C00" w:rsidRDefault="006F13E8" w:rsidP="006F13E8">
            <w:pPr>
              <w:ind w:left="3602" w:right="-31"/>
            </w:pPr>
            <w:r w:rsidRPr="00160C00">
              <w:t>юстиции Донецкой Народной</w:t>
            </w:r>
          </w:p>
          <w:p w:rsidR="006F13E8" w:rsidRPr="00160C00" w:rsidRDefault="006F13E8" w:rsidP="006F13E8">
            <w:pPr>
              <w:ind w:left="3602" w:right="-31"/>
            </w:pPr>
            <w:r w:rsidRPr="00160C00">
              <w:t xml:space="preserve">Республики за </w:t>
            </w:r>
            <w:proofErr w:type="gramStart"/>
            <w:r w:rsidRPr="00160C00">
              <w:t>регистрационным</w:t>
            </w:r>
            <w:proofErr w:type="gramEnd"/>
          </w:p>
          <w:p w:rsidR="006F13E8" w:rsidRPr="00160C00" w:rsidRDefault="006F13E8" w:rsidP="006F13E8">
            <w:pPr>
              <w:ind w:left="3602" w:right="-31"/>
              <w:rPr>
                <w:sz w:val="16"/>
                <w:szCs w:val="16"/>
              </w:rPr>
            </w:pPr>
            <w:r w:rsidRPr="00160C00">
              <w:t xml:space="preserve">№ </w:t>
            </w:r>
            <w:r w:rsidRPr="00160C00">
              <w:rPr>
                <w:u w:val="single"/>
              </w:rPr>
              <w:t>370</w:t>
            </w:r>
            <w:r w:rsidRPr="00160C00">
              <w:t xml:space="preserve"> от </w:t>
            </w:r>
            <w:r w:rsidRPr="00160C00">
              <w:rPr>
                <w:u w:val="single"/>
              </w:rPr>
              <w:t>14.08.2015</w:t>
            </w:r>
            <w:bookmarkEnd w:id="0"/>
          </w:p>
          <w:p w:rsidR="006F13E8" w:rsidRPr="00160C00" w:rsidRDefault="006F13E8" w:rsidP="00A34FE0">
            <w:pPr>
              <w:ind w:left="2373"/>
            </w:pPr>
          </w:p>
        </w:tc>
      </w:tr>
    </w:tbl>
    <w:p w:rsidR="006F13E8" w:rsidRPr="00160C00" w:rsidRDefault="006F13E8" w:rsidP="006F13E8">
      <w:pPr>
        <w:rPr>
          <w:sz w:val="16"/>
          <w:szCs w:val="16"/>
        </w:rPr>
      </w:pPr>
    </w:p>
    <w:tbl>
      <w:tblPr>
        <w:tblW w:w="148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160"/>
        <w:gridCol w:w="6480"/>
      </w:tblGrid>
      <w:tr w:rsidR="006F13E8" w:rsidRPr="00160C00" w:rsidTr="00A34FE0">
        <w:tc>
          <w:tcPr>
            <w:tcW w:w="6228" w:type="dxa"/>
          </w:tcPr>
          <w:p w:rsidR="006F13E8" w:rsidRPr="00160C00" w:rsidRDefault="006E2D4F" w:rsidP="00A34FE0">
            <w:pPr>
              <w:rPr>
                <w:sz w:val="16"/>
                <w:szCs w:val="16"/>
              </w:rPr>
            </w:pPr>
            <w:r w:rsidRPr="00160C00">
              <w:rPr>
                <w:noProof/>
                <w:sz w:val="16"/>
                <w:szCs w:val="16"/>
              </w:rPr>
              <w:pict>
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.2pt" to="243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"/>
              </w:pict>
            </w:r>
          </w:p>
          <w:p w:rsidR="006F13E8" w:rsidRPr="00160C00" w:rsidRDefault="006F13E8" w:rsidP="00A34FE0">
            <w:r w:rsidRPr="00160C00">
              <w:t>Наименование министерства, другого органа исполнительной власти, к сфере управления которого принадлежит учреждение здравоохранения</w:t>
            </w:r>
          </w:p>
          <w:p w:rsidR="006F13E8" w:rsidRPr="00160C00" w:rsidRDefault="006E2D4F" w:rsidP="00A34FE0">
            <w:r w:rsidRPr="00160C00">
              <w:rPr>
                <w:noProof/>
              </w:rPr>
              <w:pict>
                <v:line id="Прямая соединительная линия 2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24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3u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"/>
              </w:pict>
            </w:r>
          </w:p>
          <w:p w:rsidR="006F13E8" w:rsidRPr="00160C00" w:rsidRDefault="006F13E8" w:rsidP="00A34FE0"/>
          <w:p w:rsidR="006F13E8" w:rsidRPr="00160C00" w:rsidRDefault="006F13E8" w:rsidP="00A34FE0">
            <w:pPr>
              <w:rPr>
                <w:sz w:val="24"/>
                <w:szCs w:val="24"/>
              </w:rPr>
            </w:pPr>
            <w:r w:rsidRPr="00160C00">
              <w:t>Наименование и местонахождение (полный почтовый адрес) учреждения</w:t>
            </w:r>
            <w:proofErr w:type="gramStart"/>
            <w:r w:rsidRPr="00160C00">
              <w:t xml:space="preserve"> ,</w:t>
            </w:r>
            <w:proofErr w:type="gramEnd"/>
            <w:r w:rsidRPr="00160C00">
              <w:t xml:space="preserve"> в котором заполнена форма</w:t>
            </w:r>
          </w:p>
        </w:tc>
        <w:tc>
          <w:tcPr>
            <w:tcW w:w="2160" w:type="dxa"/>
          </w:tcPr>
          <w:p w:rsidR="006F13E8" w:rsidRPr="00160C00" w:rsidRDefault="006F13E8" w:rsidP="00A34FE0">
            <w:pPr>
              <w:rPr>
                <w:sz w:val="16"/>
                <w:szCs w:val="16"/>
              </w:rPr>
            </w:pPr>
          </w:p>
          <w:p w:rsidR="006F13E8" w:rsidRPr="00160C00" w:rsidRDefault="006F13E8" w:rsidP="00A34FE0">
            <w:pPr>
              <w:rPr>
                <w:sz w:val="16"/>
                <w:szCs w:val="16"/>
              </w:rPr>
            </w:pPr>
          </w:p>
          <w:p w:rsidR="006F13E8" w:rsidRPr="00160C00" w:rsidRDefault="006F13E8" w:rsidP="00A34FE0">
            <w:pPr>
              <w:jc w:val="center"/>
              <w:rPr>
                <w:sz w:val="32"/>
                <w:szCs w:val="32"/>
              </w:rPr>
            </w:pPr>
          </w:p>
          <w:p w:rsidR="006F13E8" w:rsidRPr="00160C00" w:rsidRDefault="006F13E8" w:rsidP="00A34FE0">
            <w:pPr>
              <w:jc w:val="center"/>
              <w:rPr>
                <w:sz w:val="16"/>
                <w:szCs w:val="16"/>
              </w:rPr>
            </w:pPr>
            <w:r w:rsidRPr="00160C00">
              <w:rPr>
                <w:noProof/>
                <w:sz w:val="16"/>
                <w:szCs w:val="16"/>
              </w:rPr>
              <w:drawing>
                <wp:inline distT="0" distB="0" distL="0" distR="0">
                  <wp:extent cx="942975" cy="800100"/>
                  <wp:effectExtent l="0" t="0" r="9525" b="0"/>
                  <wp:docPr id="1" name="Рисунок 1" descr="ДНР герб мал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НР герб мал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6F13E8" w:rsidRPr="00160C00" w:rsidRDefault="006F13E8" w:rsidP="00A34FE0">
            <w:pPr>
              <w:rPr>
                <w:sz w:val="24"/>
                <w:szCs w:val="24"/>
              </w:rPr>
            </w:pPr>
          </w:p>
          <w:p w:rsidR="006F13E8" w:rsidRPr="00160C00" w:rsidRDefault="006F13E8" w:rsidP="00A34F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60C00">
              <w:rPr>
                <w:b/>
              </w:rPr>
              <w:t>МЕДИЦИНСКАЯ  ДОКУМЕНТАЦИЯ</w:t>
            </w:r>
          </w:p>
          <w:p w:rsidR="006F13E8" w:rsidRPr="00160C00" w:rsidRDefault="006F13E8" w:rsidP="00A34FE0">
            <w:pPr>
              <w:numPr>
                <w:ilvl w:val="12"/>
                <w:numId w:val="0"/>
              </w:numPr>
              <w:jc w:val="center"/>
            </w:pPr>
            <w:r w:rsidRPr="00160C00">
              <w:t xml:space="preserve">Форма первичной учетной документации </w:t>
            </w:r>
          </w:p>
          <w:p w:rsidR="006F13E8" w:rsidRPr="00160C00" w:rsidRDefault="006F13E8" w:rsidP="00A34F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60C00">
              <w:rPr>
                <w:b/>
              </w:rPr>
              <w:t>№ 495-2/у</w:t>
            </w:r>
          </w:p>
          <w:p w:rsidR="006F13E8" w:rsidRPr="00160C00" w:rsidRDefault="006F13E8" w:rsidP="00A34FE0">
            <w:pPr>
              <w:numPr>
                <w:ilvl w:val="12"/>
                <w:numId w:val="0"/>
              </w:numPr>
              <w:jc w:val="center"/>
            </w:pPr>
          </w:p>
          <w:p w:rsidR="006F13E8" w:rsidRPr="00160C00" w:rsidRDefault="006F13E8" w:rsidP="00A34FE0">
            <w:pPr>
              <w:numPr>
                <w:ilvl w:val="12"/>
                <w:numId w:val="0"/>
              </w:numPr>
              <w:jc w:val="center"/>
            </w:pPr>
            <w:r w:rsidRPr="00160C00">
              <w:t>УТВЕРЖДЕНО</w:t>
            </w:r>
          </w:p>
          <w:p w:rsidR="006F13E8" w:rsidRPr="00160C00" w:rsidRDefault="006F13E8" w:rsidP="00A34FE0">
            <w:pPr>
              <w:numPr>
                <w:ilvl w:val="12"/>
                <w:numId w:val="0"/>
              </w:numPr>
              <w:jc w:val="center"/>
            </w:pPr>
            <w:r w:rsidRPr="00160C00">
              <w:t>Приказ МЗ ДНР № 012.1/__</w:t>
            </w:r>
          </w:p>
          <w:p w:rsidR="006F13E8" w:rsidRPr="00160C00" w:rsidRDefault="006F13E8" w:rsidP="00A34FE0">
            <w:pPr>
              <w:numPr>
                <w:ilvl w:val="12"/>
                <w:numId w:val="0"/>
              </w:numPr>
              <w:jc w:val="center"/>
            </w:pPr>
            <w:r w:rsidRPr="00160C00">
              <w:t>От «____»______________20___ г.</w:t>
            </w:r>
          </w:p>
          <w:p w:rsidR="006F13E8" w:rsidRPr="00160C00" w:rsidRDefault="006F13E8" w:rsidP="00A34FE0">
            <w:pPr>
              <w:rPr>
                <w:sz w:val="24"/>
                <w:szCs w:val="24"/>
              </w:rPr>
            </w:pPr>
          </w:p>
        </w:tc>
      </w:tr>
    </w:tbl>
    <w:p w:rsidR="006F13E8" w:rsidRPr="00160C00" w:rsidRDefault="006F13E8" w:rsidP="006F13E8">
      <w:pPr>
        <w:rPr>
          <w:sz w:val="16"/>
          <w:szCs w:val="16"/>
        </w:rPr>
      </w:pPr>
    </w:p>
    <w:p w:rsidR="006F13E8" w:rsidRPr="00160C00" w:rsidRDefault="006F13E8" w:rsidP="006F13E8">
      <w:pPr>
        <w:rPr>
          <w:sz w:val="16"/>
          <w:szCs w:val="16"/>
        </w:rPr>
      </w:pPr>
    </w:p>
    <w:p w:rsidR="006F13E8" w:rsidRPr="00160C00" w:rsidRDefault="006F13E8" w:rsidP="006F13E8">
      <w:pPr>
        <w:jc w:val="both"/>
        <w:rPr>
          <w:b/>
        </w:rPr>
      </w:pPr>
    </w:p>
    <w:p w:rsidR="006F13E8" w:rsidRPr="00160C00" w:rsidRDefault="006F13E8" w:rsidP="006F13E8">
      <w:pPr>
        <w:jc w:val="both"/>
        <w:rPr>
          <w:b/>
        </w:rPr>
      </w:pPr>
    </w:p>
    <w:p w:rsidR="006F13E8" w:rsidRPr="00160C00" w:rsidRDefault="006F13E8" w:rsidP="006F13E8">
      <w:pPr>
        <w:jc w:val="center"/>
        <w:rPr>
          <w:b/>
          <w:sz w:val="24"/>
          <w:szCs w:val="24"/>
        </w:rPr>
      </w:pPr>
      <w:r w:rsidRPr="00160C00">
        <w:rPr>
          <w:b/>
          <w:sz w:val="24"/>
          <w:szCs w:val="24"/>
        </w:rPr>
        <w:t xml:space="preserve">Журнал   </w:t>
      </w:r>
      <w:proofErr w:type="gramStart"/>
      <w:r w:rsidRPr="00160C00">
        <w:rPr>
          <w:b/>
          <w:sz w:val="24"/>
          <w:szCs w:val="24"/>
        </w:rPr>
        <w:t>регистрации образцов плазмы/сыворотки крови</w:t>
      </w:r>
      <w:proofErr w:type="gramEnd"/>
      <w:r w:rsidRPr="00160C00">
        <w:rPr>
          <w:b/>
          <w:sz w:val="24"/>
          <w:szCs w:val="24"/>
        </w:rPr>
        <w:t xml:space="preserve">  для  проведения исследований на наличие нуклеиновых кислот возбудителей гемотрансфузионных  инфекций и результатов исследований методом NAT</w:t>
      </w:r>
    </w:p>
    <w:p w:rsidR="006F13E8" w:rsidRPr="00160C00" w:rsidRDefault="006F13E8" w:rsidP="006F13E8">
      <w:pPr>
        <w:jc w:val="center"/>
        <w:rPr>
          <w:b/>
          <w:sz w:val="24"/>
          <w:szCs w:val="24"/>
        </w:rPr>
      </w:pPr>
    </w:p>
    <w:p w:rsidR="006F13E8" w:rsidRPr="00160C00" w:rsidRDefault="006F13E8" w:rsidP="006F13E8">
      <w:r w:rsidRPr="00160C00">
        <w:t xml:space="preserve">Начат ____________________ </w:t>
      </w:r>
      <w:r w:rsidRPr="00160C00">
        <w:tab/>
      </w:r>
      <w:r w:rsidRPr="00160C00">
        <w:tab/>
      </w:r>
      <w:r w:rsidRPr="00160C00">
        <w:tab/>
      </w:r>
      <w:r w:rsidRPr="00160C00">
        <w:tab/>
      </w:r>
      <w:r w:rsidRPr="00160C00">
        <w:tab/>
      </w:r>
      <w:r w:rsidRPr="00160C00">
        <w:tab/>
      </w:r>
      <w:r w:rsidRPr="00160C00">
        <w:tab/>
      </w:r>
      <w:r w:rsidRPr="00160C00">
        <w:tab/>
      </w:r>
      <w:r w:rsidRPr="00160C00">
        <w:tab/>
      </w:r>
      <w:r w:rsidRPr="00160C00">
        <w:tab/>
      </w:r>
      <w:r w:rsidRPr="00160C00">
        <w:tab/>
      </w:r>
      <w:r w:rsidRPr="00160C00">
        <w:tab/>
        <w:t>Закончен _________________</w:t>
      </w:r>
    </w:p>
    <w:p w:rsidR="006F13E8" w:rsidRPr="00160C00" w:rsidRDefault="006F13E8" w:rsidP="006F13E8">
      <w:r w:rsidRPr="00160C00">
        <w:t xml:space="preserve">                       (цифрами)  </w:t>
      </w:r>
      <w:r w:rsidRPr="00160C00">
        <w:tab/>
      </w:r>
      <w:r w:rsidRPr="00160C00">
        <w:tab/>
      </w:r>
      <w:r w:rsidRPr="00160C00">
        <w:tab/>
      </w:r>
      <w:r w:rsidRPr="00160C00">
        <w:tab/>
      </w:r>
      <w:r w:rsidRPr="00160C00">
        <w:tab/>
      </w:r>
      <w:r w:rsidRPr="00160C00">
        <w:tab/>
      </w:r>
      <w:r w:rsidRPr="00160C00">
        <w:tab/>
      </w:r>
      <w:r w:rsidRPr="00160C00">
        <w:tab/>
      </w:r>
      <w:r w:rsidRPr="00160C00">
        <w:tab/>
        <w:t xml:space="preserve">                                                                      (цифрами)</w:t>
      </w:r>
    </w:p>
    <w:p w:rsidR="006F13E8" w:rsidRPr="00160C00" w:rsidRDefault="006F13E8" w:rsidP="006F13E8">
      <w:pPr>
        <w:jc w:val="center"/>
      </w:pPr>
    </w:p>
    <w:p w:rsidR="006F13E8" w:rsidRPr="00160C00" w:rsidRDefault="006F13E8" w:rsidP="006F13E8">
      <w:pPr>
        <w:jc w:val="center"/>
        <w:rPr>
          <w:sz w:val="24"/>
          <w:szCs w:val="24"/>
        </w:rPr>
      </w:pPr>
      <w:r w:rsidRPr="00160C00">
        <w:rPr>
          <w:sz w:val="24"/>
          <w:szCs w:val="24"/>
        </w:rPr>
        <w:t>Содержание</w:t>
      </w:r>
    </w:p>
    <w:p w:rsidR="006F13E8" w:rsidRPr="00160C00" w:rsidRDefault="006F13E8" w:rsidP="006F13E8">
      <w:pPr>
        <w:jc w:val="center"/>
        <w:rPr>
          <w:sz w:val="24"/>
          <w:szCs w:val="24"/>
        </w:rPr>
      </w:pPr>
    </w:p>
    <w:p w:rsidR="006F13E8" w:rsidRPr="00160C00" w:rsidRDefault="006F13E8" w:rsidP="006F13E8">
      <w:pPr>
        <w:jc w:val="center"/>
        <w:rPr>
          <w:b/>
        </w:rPr>
      </w:pPr>
    </w:p>
    <w:tbl>
      <w:tblPr>
        <w:tblW w:w="508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926"/>
        <w:gridCol w:w="2037"/>
        <w:gridCol w:w="4011"/>
        <w:gridCol w:w="1142"/>
        <w:gridCol w:w="1361"/>
        <w:gridCol w:w="1139"/>
        <w:gridCol w:w="1118"/>
        <w:gridCol w:w="1154"/>
      </w:tblGrid>
      <w:tr w:rsidR="006F13E8" w:rsidRPr="00160C00" w:rsidTr="00A34FE0">
        <w:trPr>
          <w:cantSplit/>
          <w:trHeight w:val="255"/>
        </w:trPr>
        <w:tc>
          <w:tcPr>
            <w:tcW w:w="378" w:type="pct"/>
            <w:vMerge w:val="restart"/>
          </w:tcPr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</w:p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</w:p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  <w:r w:rsidRPr="00160C00">
              <w:rPr>
                <w:sz w:val="20"/>
                <w:lang w:val="ru-RU"/>
              </w:rPr>
              <w:t xml:space="preserve">Номер </w:t>
            </w:r>
            <w:proofErr w:type="spellStart"/>
            <w:proofErr w:type="gramStart"/>
            <w:r w:rsidRPr="00160C00">
              <w:rPr>
                <w:sz w:val="20"/>
                <w:lang w:val="ru-RU"/>
              </w:rPr>
              <w:t>п</w:t>
            </w:r>
            <w:proofErr w:type="spellEnd"/>
            <w:proofErr w:type="gramEnd"/>
            <w:r w:rsidRPr="00160C00">
              <w:rPr>
                <w:sz w:val="20"/>
                <w:lang w:val="ru-RU"/>
              </w:rPr>
              <w:t>/</w:t>
            </w:r>
            <w:proofErr w:type="spellStart"/>
            <w:r w:rsidRPr="00160C00">
              <w:rPr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641" w:type="pct"/>
            <w:vMerge w:val="restart"/>
          </w:tcPr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</w:p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  <w:r w:rsidRPr="00160C00">
              <w:rPr>
                <w:sz w:val="20"/>
                <w:lang w:val="ru-RU"/>
              </w:rPr>
              <w:t xml:space="preserve">Дата </w:t>
            </w:r>
          </w:p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  <w:r w:rsidRPr="00160C00">
              <w:rPr>
                <w:sz w:val="20"/>
                <w:lang w:val="ru-RU"/>
              </w:rPr>
              <w:t xml:space="preserve">и место  заготовки крови </w:t>
            </w:r>
          </w:p>
        </w:tc>
        <w:tc>
          <w:tcPr>
            <w:tcW w:w="2013" w:type="pct"/>
            <w:gridSpan w:val="2"/>
            <w:vMerge w:val="restart"/>
          </w:tcPr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</w:p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  <w:r w:rsidRPr="00160C00">
              <w:rPr>
                <w:sz w:val="20"/>
                <w:lang w:val="ru-RU"/>
              </w:rPr>
              <w:t>Информация о доноре</w:t>
            </w:r>
          </w:p>
        </w:tc>
        <w:tc>
          <w:tcPr>
            <w:tcW w:w="380" w:type="pct"/>
            <w:vMerge w:val="restart"/>
          </w:tcPr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</w:p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  <w:r w:rsidRPr="00160C00">
              <w:rPr>
                <w:sz w:val="20"/>
                <w:lang w:val="ru-RU"/>
              </w:rPr>
              <w:t xml:space="preserve">Номер </w:t>
            </w:r>
          </w:p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  <w:r w:rsidRPr="00160C00">
              <w:rPr>
                <w:sz w:val="20"/>
                <w:lang w:val="ru-RU"/>
              </w:rPr>
              <w:t>ПЦР</w:t>
            </w:r>
          </w:p>
        </w:tc>
        <w:tc>
          <w:tcPr>
            <w:tcW w:w="453" w:type="pct"/>
            <w:vMerge w:val="restart"/>
          </w:tcPr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</w:p>
          <w:p w:rsidR="006F13E8" w:rsidRPr="00160C00" w:rsidRDefault="006F13E8" w:rsidP="00A34FE0">
            <w:pPr>
              <w:pStyle w:val="a4"/>
              <w:ind w:left="-104" w:right="-140"/>
              <w:rPr>
                <w:sz w:val="20"/>
                <w:lang w:val="ru-RU"/>
              </w:rPr>
            </w:pPr>
            <w:r w:rsidRPr="00160C00">
              <w:rPr>
                <w:sz w:val="20"/>
                <w:lang w:val="ru-RU"/>
              </w:rPr>
              <w:t xml:space="preserve">Дата </w:t>
            </w:r>
          </w:p>
          <w:p w:rsidR="006F13E8" w:rsidRPr="00160C00" w:rsidRDefault="006F13E8" w:rsidP="00A34FE0">
            <w:pPr>
              <w:pStyle w:val="a4"/>
              <w:ind w:left="-104" w:right="-140"/>
              <w:rPr>
                <w:sz w:val="20"/>
                <w:lang w:val="ru-RU"/>
              </w:rPr>
            </w:pPr>
            <w:r w:rsidRPr="00160C00">
              <w:rPr>
                <w:sz w:val="20"/>
                <w:lang w:val="ru-RU"/>
              </w:rPr>
              <w:t>проведения</w:t>
            </w:r>
          </w:p>
          <w:p w:rsidR="006F13E8" w:rsidRPr="00160C00" w:rsidRDefault="006F13E8" w:rsidP="00A34FE0">
            <w:pPr>
              <w:pStyle w:val="a4"/>
              <w:ind w:right="-187"/>
              <w:jc w:val="left"/>
              <w:rPr>
                <w:sz w:val="20"/>
                <w:lang w:val="ru-RU"/>
              </w:rPr>
            </w:pPr>
            <w:r w:rsidRPr="00160C00">
              <w:rPr>
                <w:sz w:val="20"/>
                <w:lang w:val="ru-RU"/>
              </w:rPr>
              <w:t>исследований</w:t>
            </w:r>
          </w:p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  <w:r w:rsidRPr="00160C00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135" w:type="pct"/>
            <w:gridSpan w:val="3"/>
          </w:tcPr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  <w:r w:rsidRPr="00160C00">
              <w:rPr>
                <w:sz w:val="20"/>
                <w:lang w:val="ru-RU"/>
              </w:rPr>
              <w:t>Результаты  исследования на нуклеиновые кислоты  возбудителей гемотрансфузионных   инфекций</w:t>
            </w:r>
          </w:p>
        </w:tc>
      </w:tr>
      <w:tr w:rsidR="006F13E8" w:rsidRPr="00160C00" w:rsidTr="00A34FE0">
        <w:trPr>
          <w:cantSplit/>
          <w:trHeight w:val="244"/>
        </w:trPr>
        <w:tc>
          <w:tcPr>
            <w:tcW w:w="378" w:type="pct"/>
            <w:vMerge/>
          </w:tcPr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</w:p>
        </w:tc>
        <w:tc>
          <w:tcPr>
            <w:tcW w:w="641" w:type="pct"/>
            <w:vMerge/>
            <w:vAlign w:val="center"/>
          </w:tcPr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</w:p>
        </w:tc>
        <w:tc>
          <w:tcPr>
            <w:tcW w:w="2013" w:type="pct"/>
            <w:gridSpan w:val="2"/>
            <w:vMerge/>
          </w:tcPr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</w:p>
        </w:tc>
        <w:tc>
          <w:tcPr>
            <w:tcW w:w="380" w:type="pct"/>
            <w:vMerge/>
          </w:tcPr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</w:p>
        </w:tc>
        <w:tc>
          <w:tcPr>
            <w:tcW w:w="453" w:type="pct"/>
            <w:vMerge/>
          </w:tcPr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</w:p>
        </w:tc>
        <w:tc>
          <w:tcPr>
            <w:tcW w:w="379" w:type="pct"/>
            <w:vMerge w:val="restart"/>
          </w:tcPr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  <w:r w:rsidRPr="00160C00">
              <w:rPr>
                <w:sz w:val="20"/>
                <w:lang w:val="ru-RU"/>
              </w:rPr>
              <w:t xml:space="preserve"> </w:t>
            </w:r>
          </w:p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  <w:r w:rsidRPr="00160C00">
              <w:rPr>
                <w:sz w:val="20"/>
                <w:lang w:val="ru-RU"/>
              </w:rPr>
              <w:t xml:space="preserve"> РНК-</w:t>
            </w:r>
          </w:p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  <w:r w:rsidRPr="00160C00">
              <w:rPr>
                <w:sz w:val="20"/>
                <w:lang w:val="ru-RU"/>
              </w:rPr>
              <w:t>ВИЧ</w:t>
            </w:r>
          </w:p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</w:p>
        </w:tc>
        <w:tc>
          <w:tcPr>
            <w:tcW w:w="372" w:type="pct"/>
            <w:vMerge w:val="restart"/>
          </w:tcPr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</w:p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  <w:r w:rsidRPr="00160C00">
              <w:rPr>
                <w:sz w:val="20"/>
                <w:lang w:val="ru-RU"/>
              </w:rPr>
              <w:t>РНК-</w:t>
            </w:r>
          </w:p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  <w:proofErr w:type="gramStart"/>
            <w:r w:rsidRPr="00160C00">
              <w:rPr>
                <w:sz w:val="20"/>
                <w:lang w:val="ru-RU"/>
              </w:rPr>
              <w:t>Н</w:t>
            </w:r>
            <w:proofErr w:type="gramEnd"/>
            <w:r w:rsidRPr="00160C00">
              <w:rPr>
                <w:sz w:val="20"/>
                <w:lang w:val="ru-RU"/>
              </w:rPr>
              <w:t xml:space="preserve">CV </w:t>
            </w:r>
          </w:p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</w:p>
        </w:tc>
        <w:tc>
          <w:tcPr>
            <w:tcW w:w="384" w:type="pct"/>
            <w:vMerge w:val="restart"/>
          </w:tcPr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</w:p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  <w:r w:rsidRPr="00160C00">
              <w:rPr>
                <w:sz w:val="20"/>
                <w:lang w:val="ru-RU"/>
              </w:rPr>
              <w:t>ДНК-</w:t>
            </w:r>
          </w:p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  <w:r w:rsidRPr="00160C00">
              <w:rPr>
                <w:sz w:val="20"/>
                <w:lang w:val="ru-RU"/>
              </w:rPr>
              <w:t>HBV</w:t>
            </w:r>
          </w:p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</w:p>
        </w:tc>
      </w:tr>
      <w:tr w:rsidR="006F13E8" w:rsidRPr="00160C00" w:rsidTr="00A34FE0">
        <w:trPr>
          <w:cantSplit/>
          <w:trHeight w:val="631"/>
        </w:trPr>
        <w:tc>
          <w:tcPr>
            <w:tcW w:w="378" w:type="pct"/>
            <w:vMerge/>
          </w:tcPr>
          <w:p w:rsidR="006F13E8" w:rsidRPr="00160C00" w:rsidRDefault="006F13E8" w:rsidP="00A34FE0">
            <w:pPr>
              <w:pStyle w:val="a4"/>
              <w:rPr>
                <w:szCs w:val="24"/>
                <w:lang w:val="ru-RU"/>
              </w:rPr>
            </w:pPr>
          </w:p>
        </w:tc>
        <w:tc>
          <w:tcPr>
            <w:tcW w:w="641" w:type="pct"/>
            <w:vMerge/>
            <w:vAlign w:val="center"/>
          </w:tcPr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</w:p>
        </w:tc>
        <w:tc>
          <w:tcPr>
            <w:tcW w:w="678" w:type="pct"/>
          </w:tcPr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  <w:r w:rsidRPr="00160C00">
              <w:rPr>
                <w:sz w:val="20"/>
                <w:lang w:val="ru-RU"/>
              </w:rPr>
              <w:t>Индивидуальный номер донора</w:t>
            </w:r>
          </w:p>
        </w:tc>
        <w:tc>
          <w:tcPr>
            <w:tcW w:w="1335" w:type="pct"/>
          </w:tcPr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</w:p>
          <w:p w:rsidR="006F13E8" w:rsidRPr="00160C00" w:rsidRDefault="006F13E8" w:rsidP="00A34FE0">
            <w:pPr>
              <w:pStyle w:val="a4"/>
              <w:rPr>
                <w:sz w:val="20"/>
                <w:lang w:val="ru-RU"/>
              </w:rPr>
            </w:pPr>
            <w:r w:rsidRPr="00160C00">
              <w:rPr>
                <w:sz w:val="20"/>
                <w:lang w:val="ru-RU"/>
              </w:rPr>
              <w:t>Фамилия, инициалы</w:t>
            </w:r>
          </w:p>
        </w:tc>
        <w:tc>
          <w:tcPr>
            <w:tcW w:w="380" w:type="pct"/>
            <w:vMerge/>
          </w:tcPr>
          <w:p w:rsidR="006F13E8" w:rsidRPr="00160C00" w:rsidRDefault="006F13E8" w:rsidP="00A34FE0">
            <w:pPr>
              <w:pStyle w:val="a4"/>
              <w:rPr>
                <w:sz w:val="18"/>
                <w:szCs w:val="18"/>
                <w:lang w:val="ru-RU"/>
              </w:rPr>
            </w:pPr>
          </w:p>
        </w:tc>
        <w:tc>
          <w:tcPr>
            <w:tcW w:w="453" w:type="pct"/>
            <w:vMerge/>
          </w:tcPr>
          <w:p w:rsidR="006F13E8" w:rsidRPr="00160C00" w:rsidRDefault="006F13E8" w:rsidP="00A34FE0">
            <w:pPr>
              <w:pStyle w:val="a4"/>
              <w:rPr>
                <w:sz w:val="18"/>
                <w:szCs w:val="18"/>
                <w:lang w:val="ru-RU"/>
              </w:rPr>
            </w:pPr>
          </w:p>
        </w:tc>
        <w:tc>
          <w:tcPr>
            <w:tcW w:w="379" w:type="pct"/>
            <w:vMerge/>
          </w:tcPr>
          <w:p w:rsidR="006F13E8" w:rsidRPr="00160C00" w:rsidRDefault="006F13E8" w:rsidP="00A34FE0">
            <w:pPr>
              <w:pStyle w:val="a4"/>
              <w:rPr>
                <w:sz w:val="18"/>
                <w:szCs w:val="18"/>
                <w:lang w:val="ru-RU"/>
              </w:rPr>
            </w:pPr>
          </w:p>
        </w:tc>
        <w:tc>
          <w:tcPr>
            <w:tcW w:w="372" w:type="pct"/>
            <w:vMerge/>
          </w:tcPr>
          <w:p w:rsidR="006F13E8" w:rsidRPr="00160C00" w:rsidRDefault="006F13E8" w:rsidP="00A34FE0">
            <w:pPr>
              <w:pStyle w:val="a4"/>
              <w:rPr>
                <w:sz w:val="18"/>
                <w:szCs w:val="18"/>
                <w:lang w:val="ru-RU"/>
              </w:rPr>
            </w:pPr>
          </w:p>
        </w:tc>
        <w:tc>
          <w:tcPr>
            <w:tcW w:w="384" w:type="pct"/>
            <w:vMerge/>
          </w:tcPr>
          <w:p w:rsidR="006F13E8" w:rsidRPr="00160C00" w:rsidRDefault="006F13E8" w:rsidP="00A34FE0">
            <w:pPr>
              <w:pStyle w:val="a4"/>
              <w:rPr>
                <w:sz w:val="18"/>
                <w:szCs w:val="18"/>
                <w:lang w:val="ru-RU"/>
              </w:rPr>
            </w:pPr>
          </w:p>
        </w:tc>
      </w:tr>
      <w:tr w:rsidR="006F13E8" w:rsidRPr="00160C00" w:rsidTr="00A34FE0">
        <w:trPr>
          <w:cantSplit/>
          <w:trHeight w:val="212"/>
        </w:trPr>
        <w:tc>
          <w:tcPr>
            <w:tcW w:w="378" w:type="pct"/>
            <w:vAlign w:val="center"/>
          </w:tcPr>
          <w:p w:rsidR="006F13E8" w:rsidRPr="00160C00" w:rsidRDefault="006F13E8" w:rsidP="00A34FE0">
            <w:pPr>
              <w:pStyle w:val="a4"/>
              <w:rPr>
                <w:b/>
                <w:sz w:val="20"/>
                <w:lang w:val="ru-RU"/>
              </w:rPr>
            </w:pPr>
            <w:r w:rsidRPr="00160C00"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641" w:type="pct"/>
            <w:vAlign w:val="center"/>
          </w:tcPr>
          <w:p w:rsidR="006F13E8" w:rsidRPr="00160C00" w:rsidRDefault="006F13E8" w:rsidP="00A34FE0">
            <w:pPr>
              <w:pStyle w:val="a4"/>
              <w:rPr>
                <w:b/>
                <w:sz w:val="20"/>
                <w:lang w:val="ru-RU"/>
              </w:rPr>
            </w:pPr>
            <w:r w:rsidRPr="00160C00"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678" w:type="pct"/>
            <w:vAlign w:val="center"/>
          </w:tcPr>
          <w:p w:rsidR="006F13E8" w:rsidRPr="00160C00" w:rsidRDefault="006F13E8" w:rsidP="00A34FE0">
            <w:pPr>
              <w:pStyle w:val="a4"/>
              <w:rPr>
                <w:b/>
                <w:sz w:val="20"/>
                <w:lang w:val="ru-RU"/>
              </w:rPr>
            </w:pPr>
            <w:r w:rsidRPr="00160C00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1335" w:type="pct"/>
            <w:vAlign w:val="center"/>
          </w:tcPr>
          <w:p w:rsidR="006F13E8" w:rsidRPr="00160C00" w:rsidRDefault="006F13E8" w:rsidP="00A34FE0">
            <w:pPr>
              <w:pStyle w:val="a4"/>
              <w:rPr>
                <w:b/>
                <w:sz w:val="20"/>
                <w:lang w:val="ru-RU"/>
              </w:rPr>
            </w:pPr>
            <w:r w:rsidRPr="00160C00"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380" w:type="pct"/>
            <w:vAlign w:val="center"/>
          </w:tcPr>
          <w:p w:rsidR="006F13E8" w:rsidRPr="00160C00" w:rsidRDefault="006F13E8" w:rsidP="00A34FE0">
            <w:pPr>
              <w:pStyle w:val="a4"/>
              <w:rPr>
                <w:b/>
                <w:sz w:val="20"/>
                <w:lang w:val="ru-RU"/>
              </w:rPr>
            </w:pPr>
            <w:r w:rsidRPr="00160C00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53" w:type="pct"/>
            <w:vAlign w:val="center"/>
          </w:tcPr>
          <w:p w:rsidR="006F13E8" w:rsidRPr="00160C00" w:rsidRDefault="006F13E8" w:rsidP="00A34FE0">
            <w:pPr>
              <w:pStyle w:val="a4"/>
              <w:rPr>
                <w:b/>
                <w:sz w:val="20"/>
                <w:lang w:val="ru-RU"/>
              </w:rPr>
            </w:pPr>
            <w:r w:rsidRPr="00160C00"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379" w:type="pct"/>
            <w:vAlign w:val="center"/>
          </w:tcPr>
          <w:p w:rsidR="006F13E8" w:rsidRPr="00160C00" w:rsidRDefault="006F13E8" w:rsidP="00A34FE0">
            <w:pPr>
              <w:pStyle w:val="a4"/>
              <w:rPr>
                <w:b/>
                <w:sz w:val="20"/>
                <w:lang w:val="ru-RU"/>
              </w:rPr>
            </w:pPr>
            <w:r w:rsidRPr="00160C00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372" w:type="pct"/>
            <w:vAlign w:val="center"/>
          </w:tcPr>
          <w:p w:rsidR="006F13E8" w:rsidRPr="00160C00" w:rsidRDefault="006F13E8" w:rsidP="00A34FE0">
            <w:pPr>
              <w:pStyle w:val="a4"/>
              <w:rPr>
                <w:b/>
                <w:sz w:val="20"/>
                <w:lang w:val="ru-RU"/>
              </w:rPr>
            </w:pPr>
            <w:r w:rsidRPr="00160C00"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384" w:type="pct"/>
            <w:vAlign w:val="center"/>
          </w:tcPr>
          <w:p w:rsidR="006F13E8" w:rsidRPr="00160C00" w:rsidRDefault="006F13E8" w:rsidP="00A34FE0">
            <w:pPr>
              <w:pStyle w:val="a4"/>
              <w:rPr>
                <w:b/>
                <w:sz w:val="20"/>
                <w:lang w:val="ru-RU"/>
              </w:rPr>
            </w:pPr>
            <w:r w:rsidRPr="00160C00">
              <w:rPr>
                <w:b/>
                <w:sz w:val="20"/>
                <w:lang w:val="ru-RU"/>
              </w:rPr>
              <w:t>9</w:t>
            </w:r>
          </w:p>
        </w:tc>
      </w:tr>
    </w:tbl>
    <w:p w:rsidR="006F13E8" w:rsidRPr="00160C00" w:rsidRDefault="006F13E8" w:rsidP="006F13E8">
      <w:pPr>
        <w:jc w:val="center"/>
        <w:rPr>
          <w:b/>
        </w:rPr>
      </w:pPr>
    </w:p>
    <w:p w:rsidR="000443CF" w:rsidRPr="00160C00" w:rsidRDefault="000443CF"/>
    <w:sectPr w:rsidR="000443CF" w:rsidRPr="00160C00" w:rsidSect="006F13E8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B93"/>
    <w:rsid w:val="000443CF"/>
    <w:rsid w:val="00160C00"/>
    <w:rsid w:val="006E2D4F"/>
    <w:rsid w:val="006F13E8"/>
    <w:rsid w:val="00E0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F13E8"/>
    <w:rPr>
      <w:sz w:val="24"/>
      <w:lang w:val="uk-UA" w:eastAsia="ru-RU"/>
    </w:rPr>
  </w:style>
  <w:style w:type="paragraph" w:styleId="a4">
    <w:name w:val="Body Text"/>
    <w:basedOn w:val="a"/>
    <w:link w:val="a3"/>
    <w:rsid w:val="006F13E8"/>
    <w:pPr>
      <w:jc w:val="center"/>
    </w:pPr>
    <w:rPr>
      <w:rFonts w:asciiTheme="minorHAnsi" w:eastAsiaTheme="minorHAnsi" w:hAnsiTheme="minorHAnsi" w:cstheme="minorBidi"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6F13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C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C0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>diakov.net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3</cp:revision>
  <dcterms:created xsi:type="dcterms:W3CDTF">2015-09-14T12:40:00Z</dcterms:created>
  <dcterms:modified xsi:type="dcterms:W3CDTF">2016-03-22T11:51:00Z</dcterms:modified>
</cp:coreProperties>
</file>