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Классификация</w:t>
      </w:r>
      <w:r w:rsidR="0034052B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доходов бюджета</w:t>
      </w:r>
    </w:p>
    <w:p w:rsidR="000B2537" w:rsidRPr="00932886" w:rsidRDefault="000B2537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Cs/>
          <w:i/>
          <w:color w:val="000000"/>
          <w:sz w:val="24"/>
          <w:szCs w:val="24"/>
        </w:rPr>
      </w:pPr>
      <w:r w:rsidRPr="00932886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r w:rsidRPr="00932886">
        <w:rPr>
          <w:bCs/>
          <w:i/>
          <w:sz w:val="24"/>
          <w:szCs w:val="24"/>
        </w:rPr>
        <w:t>Приказ</w:t>
      </w:r>
      <w:r w:rsidR="00932886" w:rsidRPr="00932886">
        <w:rPr>
          <w:bCs/>
          <w:i/>
          <w:sz w:val="24"/>
          <w:szCs w:val="24"/>
        </w:rPr>
        <w:t>ов</w:t>
      </w:r>
      <w:r w:rsidRPr="00932886">
        <w:rPr>
          <w:bCs/>
          <w:i/>
          <w:sz w:val="24"/>
          <w:szCs w:val="24"/>
        </w:rPr>
        <w:t xml:space="preserve"> Министерства финансов Донецкой Народной Республики </w:t>
      </w:r>
      <w:hyperlink r:id="rId5" w:history="1">
        <w:r w:rsidR="00932886" w:rsidRPr="00932886">
          <w:rPr>
            <w:rStyle w:val="a4"/>
            <w:bCs/>
            <w:i/>
            <w:sz w:val="24"/>
            <w:szCs w:val="24"/>
          </w:rPr>
          <w:t>от 24.03.2015 № 40</w:t>
        </w:r>
      </w:hyperlink>
      <w:r w:rsidR="00932886" w:rsidRPr="00932886">
        <w:rPr>
          <w:bCs/>
          <w:i/>
          <w:sz w:val="24"/>
          <w:szCs w:val="24"/>
        </w:rPr>
        <w:t xml:space="preserve">, </w:t>
      </w:r>
      <w:hyperlink r:id="rId6" w:history="1">
        <w:r w:rsidRPr="00932886">
          <w:rPr>
            <w:rStyle w:val="a4"/>
            <w:bCs/>
            <w:i/>
            <w:sz w:val="24"/>
            <w:szCs w:val="24"/>
          </w:rPr>
          <w:t xml:space="preserve">от </w:t>
        </w:r>
        <w:r w:rsidR="00932886" w:rsidRPr="00932886">
          <w:rPr>
            <w:rStyle w:val="a4"/>
            <w:bCs/>
            <w:i/>
            <w:sz w:val="24"/>
            <w:szCs w:val="24"/>
          </w:rPr>
          <w:t xml:space="preserve">21.04.2015 </w:t>
        </w:r>
        <w:r w:rsidRPr="00932886">
          <w:rPr>
            <w:rStyle w:val="a4"/>
            <w:bCs/>
            <w:i/>
            <w:sz w:val="24"/>
            <w:szCs w:val="24"/>
          </w:rPr>
          <w:t>№ 52</w:t>
        </w:r>
      </w:hyperlink>
      <w:r w:rsidR="002366EF" w:rsidRPr="002366EF">
        <w:rPr>
          <w:sz w:val="24"/>
        </w:rPr>
        <w:t xml:space="preserve">, </w:t>
      </w:r>
      <w:hyperlink r:id="rId7" w:history="1">
        <w:r w:rsidR="002366EF" w:rsidRPr="002366EF">
          <w:rPr>
            <w:rStyle w:val="a4"/>
            <w:i/>
            <w:sz w:val="24"/>
            <w:szCs w:val="24"/>
          </w:rPr>
          <w:t>от 04.05.2015 № 65</w:t>
        </w:r>
      </w:hyperlink>
      <w:r w:rsidR="00E33E3F" w:rsidRPr="00E33E3F">
        <w:rPr>
          <w:i/>
          <w:color w:val="000000" w:themeColor="text1"/>
          <w:sz w:val="24"/>
          <w:szCs w:val="24"/>
        </w:rPr>
        <w:t xml:space="preserve">, </w:t>
      </w:r>
      <w:hyperlink r:id="rId8" w:history="1">
        <w:r w:rsidR="00E33E3F" w:rsidRPr="00E33E3F">
          <w:rPr>
            <w:rStyle w:val="a4"/>
            <w:i/>
            <w:sz w:val="24"/>
            <w:szCs w:val="24"/>
          </w:rPr>
          <w:t>от 17.08.2015 № 154</w:t>
        </w:r>
      </w:hyperlink>
      <w:r w:rsidR="00613D90" w:rsidRPr="00613D90">
        <w:rPr>
          <w:color w:val="000000" w:themeColor="text1"/>
          <w:sz w:val="24"/>
          <w:szCs w:val="24"/>
        </w:rPr>
        <w:t xml:space="preserve">, </w:t>
      </w:r>
      <w:hyperlink r:id="rId9" w:history="1">
        <w:r w:rsidR="00613D90" w:rsidRPr="00613D90">
          <w:rPr>
            <w:rStyle w:val="a4"/>
            <w:i/>
            <w:sz w:val="24"/>
            <w:szCs w:val="24"/>
          </w:rPr>
          <w:t>от 18.08.2015 № 157</w:t>
        </w:r>
      </w:hyperlink>
      <w:proofErr w:type="gramStart"/>
      <w:r w:rsidR="00613D90" w:rsidRPr="00613D90">
        <w:rPr>
          <w:color w:val="000000" w:themeColor="text1"/>
          <w:sz w:val="24"/>
          <w:szCs w:val="24"/>
        </w:rPr>
        <w:t xml:space="preserve"> </w:t>
      </w:r>
      <w:r w:rsidRPr="00613D90">
        <w:rPr>
          <w:rFonts w:cs="Times New Roman"/>
          <w:bCs/>
          <w:i/>
          <w:color w:val="000000" w:themeColor="text1"/>
          <w:sz w:val="24"/>
          <w:szCs w:val="24"/>
        </w:rPr>
        <w:t>)</w:t>
      </w:r>
      <w:proofErr w:type="gramEnd"/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8203"/>
      </w:tblGrid>
      <w:tr w:rsidR="0034052B" w:rsidRPr="0034052B" w:rsidTr="0034052B">
        <w:trPr>
          <w:trHeight w:val="37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Наименование доходов                                                                                   </w:t>
            </w:r>
          </w:p>
        </w:tc>
      </w:tr>
      <w:tr w:rsidR="0034052B" w:rsidRPr="0034052B" w:rsidTr="0034052B">
        <w:trPr>
          <w:trHeight w:val="276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052B" w:rsidRPr="0034052B" w:rsidTr="0034052B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</w:p>
        </w:tc>
      </w:tr>
      <w:tr w:rsidR="0034052B" w:rsidRPr="0034052B" w:rsidTr="0034052B">
        <w:trPr>
          <w:trHeight w:val="4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Налоговые поступления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доходы, налоги на прибыль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Подоходный налог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заработной платы (кроме выплат по контрактам и договорам) </w:t>
            </w:r>
          </w:p>
        </w:tc>
      </w:tr>
      <w:tr w:rsidR="0034052B" w:rsidRPr="0034052B" w:rsidTr="0034052B">
        <w:trPr>
          <w:trHeight w:val="4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4052B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самостоятельно задекларированных доходов </w:t>
            </w:r>
          </w:p>
        </w:tc>
      </w:tr>
      <w:tr w:rsidR="00E33E3F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3F" w:rsidRPr="0034052B" w:rsidRDefault="00E33E3F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Подоходный налог с </w:t>
            </w:r>
            <w:r w:rsidRPr="00E33E3F">
              <w:rPr>
                <w:color w:val="000000" w:themeColor="text1"/>
                <w:sz w:val="24"/>
                <w:szCs w:val="24"/>
              </w:rPr>
              <w:t>заработной платы работников предприятий, у</w:t>
            </w:r>
            <w:r>
              <w:rPr>
                <w:color w:val="000000" w:themeColor="text1"/>
                <w:sz w:val="24"/>
                <w:szCs w:val="24"/>
              </w:rPr>
              <w:t xml:space="preserve">чреждений, организаций, которые </w:t>
            </w:r>
            <w:r w:rsidRPr="00E33E3F">
              <w:rPr>
                <w:color w:val="000000" w:themeColor="text1"/>
                <w:sz w:val="24"/>
                <w:szCs w:val="24"/>
              </w:rPr>
              <w:t>финансируются за счет бюджета (кроме коммунальных предприятий)</w:t>
            </w:r>
          </w:p>
          <w:p w:rsidR="00E33E3F" w:rsidRP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E33E3F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 на прибыль</w:t>
            </w:r>
          </w:p>
        </w:tc>
      </w:tr>
      <w:tr w:rsidR="0034052B" w:rsidRPr="0034052B" w:rsidTr="0034052B">
        <w:trPr>
          <w:trHeight w:val="3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</w:t>
            </w:r>
            <w:r w:rsidR="00501E18">
              <w:rPr>
                <w:sz w:val="24"/>
                <w:szCs w:val="24"/>
              </w:rPr>
              <w:t>02</w:t>
            </w:r>
            <w:r w:rsidRPr="0034052B">
              <w:rPr>
                <w:sz w:val="24"/>
                <w:szCs w:val="24"/>
              </w:rPr>
              <w:t>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Налог на прибыль юридических лиц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11020200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Налог на прибыль физических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и плата за специальное использование природных ресурсов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юридических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D060ED" w:rsidP="00613D90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613D90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Народной Республики от 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18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.0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.201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физических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613D90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2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 за использование недр</w:t>
            </w:r>
          </w:p>
        </w:tc>
      </w:tr>
      <w:tr w:rsidR="0034052B" w:rsidRPr="0034052B" w:rsidTr="0034052B">
        <w:trPr>
          <w:trHeight w:val="32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использование недр от деятельности артелей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специальное использование недр кроме деятельности артелей</w:t>
            </w:r>
          </w:p>
        </w:tc>
      </w:tr>
      <w:tr w:rsidR="0034052B" w:rsidRPr="0034052B" w:rsidTr="0034052B">
        <w:trPr>
          <w:trHeight w:val="3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землю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юридических лиц</w:t>
            </w:r>
          </w:p>
        </w:tc>
      </w:tr>
      <w:tr w:rsidR="0034052B" w:rsidRPr="0034052B" w:rsidTr="0034052B">
        <w:trPr>
          <w:trHeight w:val="34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юридических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физических лиц</w:t>
            </w:r>
          </w:p>
        </w:tc>
      </w:tr>
      <w:tr w:rsidR="00613D90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90" w:rsidRPr="0034052B" w:rsidRDefault="00613D90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40047A" w:rsidRDefault="00613D90" w:rsidP="00613D90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использование других природных ресурсов</w:t>
            </w:r>
          </w:p>
          <w:p w:rsidR="00613D90" w:rsidRPr="0034052B" w:rsidRDefault="00613D90" w:rsidP="00613D90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lastRenderedPageBreak/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3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lastRenderedPageBreak/>
              <w:t>13060100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специальное использование рыбных и других водных живых ресурсов с юридических лиц</w:t>
            </w:r>
          </w:p>
          <w:p w:rsidR="000B2537" w:rsidRPr="0034052B" w:rsidRDefault="000B2537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E33E3F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4" w:history="1">
              <w:r w:rsidR="0040047A"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="0040047A"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Pr="000B2537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40047A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 специальное использование рыбных и других водных живых ресурсов с физических лиц</w:t>
            </w:r>
          </w:p>
          <w:p w:rsidR="0040047A" w:rsidRPr="0040047A" w:rsidRDefault="0040047A" w:rsidP="0040047A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5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Внутренние налоги на товары и услуги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подакцизных товаров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произведённой на территории ДНР </w:t>
            </w:r>
            <w:proofErr w:type="gramStart"/>
            <w:r w:rsidRPr="0034052B">
              <w:rPr>
                <w:sz w:val="24"/>
                <w:szCs w:val="24"/>
              </w:rPr>
              <w:t>ликёро-водочной</w:t>
            </w:r>
            <w:proofErr w:type="gramEnd"/>
            <w:r w:rsidRPr="0034052B">
              <w:rPr>
                <w:sz w:val="24"/>
                <w:szCs w:val="24"/>
              </w:rPr>
              <w:t xml:space="preserve"> продукции</w:t>
            </w:r>
          </w:p>
        </w:tc>
      </w:tr>
      <w:tr w:rsidR="0034052B" w:rsidRPr="0034052B" w:rsidTr="0034052B">
        <w:trPr>
          <w:trHeight w:val="3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винной продукции</w:t>
            </w:r>
          </w:p>
        </w:tc>
      </w:tr>
      <w:tr w:rsidR="0034052B" w:rsidRPr="0034052B" w:rsidTr="0034052B">
        <w:trPr>
          <w:trHeight w:val="33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пива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табачной продукции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Акцизный налог с ввезённых на территории ДНР подакцизных товаров 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ликеро-водочной продукции</w:t>
            </w:r>
          </w:p>
        </w:tc>
      </w:tr>
      <w:tr w:rsidR="0034052B" w:rsidRPr="0034052B" w:rsidTr="0034052B">
        <w:trPr>
          <w:trHeight w:val="4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винной продукции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пива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табачной продукции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бензина</w:t>
            </w:r>
          </w:p>
        </w:tc>
      </w:tr>
      <w:tr w:rsidR="0034052B" w:rsidRPr="0034052B" w:rsidTr="0034052B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дизельного топлива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бензина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дизельного топлива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международную торговлю и внешние операции</w:t>
            </w:r>
          </w:p>
        </w:tc>
      </w:tr>
      <w:tr w:rsidR="0034052B" w:rsidRPr="00723C9A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Ввозная пошлина</w:t>
            </w:r>
          </w:p>
        </w:tc>
      </w:tr>
      <w:tr w:rsidR="0034052B" w:rsidRPr="00723C9A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Вывозная пошлина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17000000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Плата, сборы за</w:t>
            </w:r>
            <w:r w:rsidR="00CE041A">
              <w:rPr>
                <w:b/>
                <w:bCs/>
                <w:sz w:val="24"/>
                <w:szCs w:val="24"/>
              </w:rPr>
              <w:t xml:space="preserve"> перемещение и </w:t>
            </w:r>
            <w:r w:rsidRPr="0034052B">
              <w:rPr>
                <w:b/>
                <w:bCs/>
                <w:sz w:val="24"/>
                <w:szCs w:val="24"/>
              </w:rPr>
              <w:t>транзитную транспортировку</w:t>
            </w:r>
          </w:p>
        </w:tc>
      </w:tr>
      <w:tr w:rsidR="0034052B" w:rsidRPr="008265B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8265BA" w:rsidRDefault="0034052B" w:rsidP="002C7683">
            <w:pPr>
              <w:pStyle w:val="a3"/>
              <w:rPr>
                <w:b/>
              </w:rPr>
            </w:pPr>
            <w:r w:rsidRPr="008265BA">
              <w:rPr>
                <w:b/>
              </w:rPr>
              <w:t>17010000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8265BA" w:rsidRDefault="008265BA" w:rsidP="002C7683">
            <w:pPr>
              <w:pStyle w:val="a3"/>
              <w:rPr>
                <w:b/>
              </w:rPr>
            </w:pPr>
            <w:r w:rsidRPr="008265BA">
              <w:rPr>
                <w:b/>
                <w:bCs/>
              </w:rPr>
              <w:t>Сбор за перемещение и транзитную транспортировку угля</w:t>
            </w:r>
          </w:p>
        </w:tc>
      </w:tr>
      <w:tr w:rsidR="00CE041A" w:rsidRPr="0034052B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>
              <w:t xml:space="preserve">Сбор </w:t>
            </w:r>
            <w:r w:rsidRPr="00CE041A">
              <w:t>за перемещение угля, угольной продукции по территории ДНР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 xml:space="preserve">Сбор за вывоз угля, угольной продукции на территорию Российской </w:t>
            </w:r>
            <w:r w:rsidRPr="00CE041A">
              <w:lastRenderedPageBreak/>
              <w:t>Федерации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lastRenderedPageBreak/>
              <w:t>17010300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 xml:space="preserve">Сбор за вывоз угля, угольной продукции за границы ДНР (кроме Российской Федерации) </w:t>
            </w:r>
          </w:p>
        </w:tc>
      </w:tr>
      <w:tr w:rsidR="008265B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>17010400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 xml:space="preserve">Сбор </w:t>
            </w:r>
            <w:r w:rsidRPr="00CE041A">
              <w:t xml:space="preserve">за транзитную транспортировку угля, угольной продукции  </w:t>
            </w:r>
            <w:r>
              <w:t xml:space="preserve">через </w:t>
            </w:r>
            <w:r w:rsidRPr="00CE041A">
              <w:t>территори</w:t>
            </w:r>
            <w:r>
              <w:t>ю</w:t>
            </w:r>
            <w:r w:rsidRPr="00CE041A">
              <w:t xml:space="preserve"> ДНР</w:t>
            </w:r>
          </w:p>
        </w:tc>
      </w:tr>
      <w:tr w:rsidR="0034052B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17020000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Плата за транзитную транспортировку металлолома по территории ДНР</w:t>
            </w:r>
          </w:p>
        </w:tc>
      </w:tr>
      <w:tr w:rsidR="00932886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86" w:rsidRPr="0034052B" w:rsidRDefault="00932886" w:rsidP="002C7683">
            <w:pPr>
              <w:pStyle w:val="a3"/>
              <w:rPr>
                <w:b/>
              </w:rPr>
            </w:pPr>
            <w:r w:rsidRPr="00932886">
              <w:rPr>
                <w:b/>
              </w:rPr>
              <w:t>17030000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86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2886">
              <w:rPr>
                <w:b/>
              </w:rPr>
              <w:t>Плата за транзитную транспортировку подакцизных товаров</w:t>
            </w:r>
          </w:p>
          <w:p w:rsidR="00932886" w:rsidRPr="0034052B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D060ED">
              <w:rPr>
                <w:bCs/>
                <w:i/>
              </w:rPr>
              <w:t>(код добавлен на основании</w:t>
            </w:r>
            <w:r w:rsidRPr="00D060ED">
              <w:rPr>
                <w:bCs/>
              </w:rPr>
              <w:t xml:space="preserve"> </w:t>
            </w:r>
            <w:hyperlink r:id="rId16" w:history="1">
              <w:r w:rsidRPr="00932886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24.03.2015 № 40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Местные налоги и сборы</w:t>
            </w:r>
          </w:p>
        </w:tc>
      </w:tr>
      <w:tr w:rsidR="00461A1A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Рыночный сбор</w:t>
            </w:r>
          </w:p>
        </w:tc>
      </w:tr>
      <w:tr w:rsidR="00CE6412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2" w:rsidRPr="0034052B" w:rsidRDefault="00CE641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412" w:rsidRPr="0034052B" w:rsidRDefault="00CE641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 за разрешения на размещение объектов торговли, общественного питания и сферы услуг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Упрощённый налог</w:t>
            </w:r>
          </w:p>
        </w:tc>
      </w:tr>
      <w:tr w:rsidR="0034052B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proofErr w:type="gramStart"/>
            <w:r w:rsidRPr="0034052B">
              <w:rPr>
                <w:sz w:val="24"/>
                <w:szCs w:val="24"/>
              </w:rPr>
              <w:t>Упрощённый налог, 1-я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(перевозка пассажиров легковыми транспортными средствами с общим количеством мест не более пяти (такси)</w:t>
            </w:r>
            <w:proofErr w:type="gramEnd"/>
          </w:p>
        </w:tc>
      </w:tr>
      <w:tr w:rsidR="0034052B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proofErr w:type="gramStart"/>
            <w:r w:rsidRPr="0034052B">
              <w:rPr>
                <w:sz w:val="24"/>
                <w:szCs w:val="24"/>
              </w:rPr>
              <w:t>Упрощенный налог, 1-я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(перевозка пассажиров и грузов транспортными средствами общей массой до 3,5 тонн, кроме такси))</w:t>
            </w:r>
            <w:proofErr w:type="gramEnd"/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Упрощённый налог, 2-я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(рынки)</w:t>
            </w:r>
          </w:p>
        </w:tc>
      </w:tr>
      <w:tr w:rsidR="0034052B" w:rsidRPr="0034052B" w:rsidTr="00253FF9">
        <w:trPr>
          <w:trHeight w:val="33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Упрощённый налог, 3-я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(2,5 % с оборота)</w:t>
            </w:r>
          </w:p>
        </w:tc>
      </w:tr>
      <w:tr w:rsidR="00990B63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B63" w:rsidRPr="00990B63" w:rsidRDefault="00990B63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18050500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B63" w:rsidRPr="00990B63" w:rsidRDefault="00990B63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Упрощённый налог с юридических лиц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вменённый доход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Pr="0040047A" w:rsidRDefault="0040047A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40047A">
              <w:rPr>
                <w:b/>
                <w:sz w:val="24"/>
                <w:szCs w:val="24"/>
              </w:rPr>
              <w:t>Сельскохозяйственный налог</w:t>
            </w:r>
          </w:p>
          <w:p w:rsidR="0040047A" w:rsidRPr="0034052B" w:rsidRDefault="0040047A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7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47A" w:rsidRPr="0040047A" w:rsidRDefault="0040047A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Pr="0040047A" w:rsidRDefault="0040047A" w:rsidP="0040047A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юридических лиц</w:t>
            </w:r>
          </w:p>
          <w:p w:rsidR="0040047A" w:rsidRPr="0040047A" w:rsidRDefault="0040047A" w:rsidP="0040047A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8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47A" w:rsidRPr="0040047A" w:rsidRDefault="0040047A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Pr="0040047A" w:rsidRDefault="0040047A" w:rsidP="002C7683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физических лиц</w:t>
            </w:r>
          </w:p>
          <w:p w:rsidR="0040047A" w:rsidRPr="0040047A" w:rsidRDefault="0040047A" w:rsidP="002C7683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9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Экологический налог </w:t>
            </w:r>
          </w:p>
        </w:tc>
      </w:tr>
      <w:tr w:rsidR="00ED3487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Поступления от выбросов загрязняющих веществ в атмосферный воздух стационарными источниками загрязнения</w:t>
            </w:r>
          </w:p>
        </w:tc>
      </w:tr>
      <w:tr w:rsidR="00ED3487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Поступления от сбросов загрязняющих веществ непосредственно в водные объекты</w:t>
            </w:r>
          </w:p>
        </w:tc>
      </w:tr>
      <w:tr w:rsidR="000B2537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ED3487" w:rsidRDefault="000B2537" w:rsidP="000B2537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18080300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Поступление от размещения отходов в специально отведенных для этого местах или на объектах, кроме размещения отдельных видов отходов как вторичного сырья</w:t>
            </w:r>
          </w:p>
          <w:p w:rsidR="000B2537" w:rsidRPr="00ED3487" w:rsidRDefault="000B2537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0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Неналоговые поступления</w:t>
            </w:r>
          </w:p>
        </w:tc>
      </w:tr>
      <w:tr w:rsidR="0034052B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</w:tr>
      <w:tr w:rsidR="0034052B" w:rsidRPr="0034052B" w:rsidTr="0034052B">
        <w:trPr>
          <w:trHeight w:val="6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 xml:space="preserve">Часть чистой прибыли (дохода) республиканских или коммунальных унитарных предприятий и их объединений, изымаемой в соответствующий бюджет, и дивиденды (доход), начисленные на акции (доли, паи) хозяйственных обществ, в уставных капиталах которых есть </w:t>
            </w:r>
            <w:r w:rsidRPr="0034052B">
              <w:lastRenderedPageBreak/>
              <w:t>республиканская или коммунальная собственность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lastRenderedPageBreak/>
              <w:t>21010100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хозяйственных организаций (республиканских унитарных предприятий и их объединений), изымаемой в республиканский бюджет в соответствии с законом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</w:t>
            </w:r>
            <w:r w:rsidR="00967EDA">
              <w:t>2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коммунальных унитарных предприятий и их объединений, изымаемой в соответствующий местный бюджет</w:t>
            </w:r>
          </w:p>
        </w:tc>
      </w:tr>
      <w:tr w:rsidR="0034052B" w:rsidRPr="0034052B" w:rsidTr="00253FF9">
        <w:trPr>
          <w:trHeight w:val="3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Штрафные санкции </w:t>
            </w:r>
          </w:p>
        </w:tc>
      </w:tr>
      <w:tr w:rsidR="0034052B" w:rsidRPr="0034052B" w:rsidTr="00253FF9">
        <w:trPr>
          <w:trHeight w:val="5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нарушение законодательства в сфере производства и оборота подакцизных товаров</w:t>
            </w:r>
          </w:p>
        </w:tc>
      </w:tr>
      <w:tr w:rsidR="0034052B" w:rsidRPr="0034052B" w:rsidTr="00253FF9">
        <w:trPr>
          <w:trHeight w:val="5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отчуждение залоговых активов без согласования с налоговым органом</w:t>
            </w:r>
          </w:p>
        </w:tc>
      </w:tr>
      <w:tr w:rsidR="0034052B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 w:rsidR="00BC1985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вред, причинённый государству, предприятию, учреждению, организации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 w:rsidR="00BC1985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нарушение правил пожарной безопасности</w:t>
            </w:r>
          </w:p>
        </w:tc>
      </w:tr>
      <w:tr w:rsidR="001258AE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AE" w:rsidRPr="00857A51" w:rsidRDefault="001258AE" w:rsidP="002C7683">
            <w:pPr>
              <w:pStyle w:val="a3"/>
            </w:pPr>
            <w:r w:rsidRPr="00857A51">
              <w:t>21080</w:t>
            </w:r>
            <w:r w:rsidR="00BC1985">
              <w:t>5</w:t>
            </w:r>
            <w:r w:rsidRPr="00857A51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58AE" w:rsidRPr="00857A51" w:rsidRDefault="001258AE" w:rsidP="002C7683">
            <w:pPr>
              <w:pStyle w:val="a3"/>
            </w:pPr>
            <w:r w:rsidRPr="00857A51">
              <w:t xml:space="preserve">Штрафные санкции </w:t>
            </w:r>
            <w:r w:rsidR="009F67F9" w:rsidRPr="00857A51">
              <w:t xml:space="preserve">за нарушение законодательства о патентовании, за нарушение норм по регулированию обращения наличности и </w:t>
            </w:r>
            <w:r w:rsidR="0011603A" w:rsidRPr="00857A51">
              <w:t>о применении регистраторов расчётных операций в сфере торговли, общественного питани</w:t>
            </w:r>
            <w:r w:rsidR="00857A51" w:rsidRPr="00857A51">
              <w:t>я и услуг</w:t>
            </w:r>
          </w:p>
        </w:tc>
      </w:tr>
      <w:tr w:rsidR="0034052B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2108</w:t>
            </w:r>
            <w:r w:rsidR="00BC1985">
              <w:t>06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Административные штрафы и другие санкции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 w:rsidR="00BC1985">
              <w:rPr>
                <w:sz w:val="24"/>
                <w:szCs w:val="24"/>
              </w:rPr>
              <w:t>07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Административные штрафы в сфере обеспечения безопасности дорожного движения</w:t>
            </w:r>
          </w:p>
        </w:tc>
      </w:tr>
      <w:tr w:rsidR="0034052B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 w:rsidR="00BC1985">
              <w:rPr>
                <w:sz w:val="24"/>
                <w:szCs w:val="24"/>
              </w:rPr>
              <w:t>0800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средств от уплаты инвалидами частичной стоимости автомобилей и средств от реализации автомобилей, возвращённых инвалидами</w:t>
            </w:r>
          </w:p>
        </w:tc>
      </w:tr>
      <w:tr w:rsidR="00932886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86" w:rsidRPr="0034052B" w:rsidRDefault="00932886" w:rsidP="00932886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886" w:rsidRP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требований законодательства в сфере градостроительной деятельности, государственных строительных норм, стандартов и правил</w:t>
            </w:r>
          </w:p>
          <w:p w:rsidR="00932886" w:rsidRP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21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932886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86" w:rsidRP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уголовного законодательства</w:t>
            </w:r>
          </w:p>
          <w:p w:rsidR="00932886" w:rsidRP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22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административные правонарушения в области лесного и охотничьего хозяйства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3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нарушение законодательства об охране труда</w:t>
            </w:r>
          </w:p>
          <w:p w:rsidR="000B2537" w:rsidRPr="000B2537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4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2366E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EF" w:rsidRPr="000B2537" w:rsidRDefault="002366E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6EF" w:rsidRDefault="002366EF" w:rsidP="000B2537">
            <w:pPr>
              <w:rPr>
                <w:sz w:val="24"/>
                <w:szCs w:val="24"/>
              </w:rPr>
            </w:pPr>
            <w:r w:rsidRPr="002366EF">
              <w:rPr>
                <w:sz w:val="24"/>
                <w:szCs w:val="24"/>
              </w:rPr>
              <w:t>Штрафы и другие санкции, взимаемые Министерством внутренних дел и его территориальными органами в соответствии с законодательством</w:t>
            </w:r>
          </w:p>
          <w:p w:rsidR="002366EF" w:rsidRPr="000B2537" w:rsidRDefault="002366EF" w:rsidP="000B2537">
            <w:pPr>
              <w:rPr>
                <w:sz w:val="24"/>
                <w:szCs w:val="24"/>
              </w:rPr>
            </w:pPr>
            <w:r w:rsidRPr="00E33E3F">
              <w:rPr>
                <w:i/>
                <w:sz w:val="24"/>
                <w:szCs w:val="24"/>
              </w:rPr>
              <w:t xml:space="preserve">(код добавлен на основании </w:t>
            </w:r>
            <w:hyperlink r:id="rId25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04.05.2015 № 65</w:t>
              </w:r>
            </w:hyperlink>
            <w:r w:rsidRPr="00E33E3F">
              <w:rPr>
                <w:i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color w:val="000000" w:themeColor="text1"/>
                <w:sz w:val="24"/>
                <w:szCs w:val="24"/>
              </w:rPr>
              <w:t>Штрафные санкции за административные правонарушения в области рыбного хозяйства</w:t>
            </w:r>
          </w:p>
          <w:p w:rsidR="00E33E3F" w:rsidRPr="00E33E3F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26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E33E3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21081500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налогу на прибыль юридических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2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 санкция по налогу на прибыль физических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2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сбору за использование недр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29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юридических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0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физических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юридических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физических лиц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подоходному налогу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4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упрощенному налогу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5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E3F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за нарушение сроков регистрации договоров аренды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акцизному налогу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Прочие штрафные (финансовые) санкции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33E3F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3F" w:rsidRDefault="00E33E3F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Штрафные и иные санкции за административные правонарушения</w:t>
            </w:r>
          </w:p>
          <w:p w:rsidR="00E33E3F" w:rsidRPr="00707989" w:rsidRDefault="00E33E3F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39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юридических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40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физических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41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40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21083000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юридических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42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физических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43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юридических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44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физических лиц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45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за нарушение порядка осуществления валютно-обменных операций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46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7A" w:rsidRPr="0040047A" w:rsidRDefault="0040047A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Штрафные (финансовые) санкции за нарушение законодательства в сфере ценообразования</w:t>
            </w:r>
          </w:p>
          <w:p w:rsidR="0040047A" w:rsidRP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47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707989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89" w:rsidRDefault="00707989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89" w:rsidRPr="00707989" w:rsidRDefault="00707989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Поступление средств от возмещения потерь сельскохозяйственного и лесохозяйственного производства</w:t>
            </w:r>
          </w:p>
          <w:p w:rsidR="00707989" w:rsidRPr="00707989" w:rsidRDefault="00707989" w:rsidP="00E33E3F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4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Административные сборы и платежи</w:t>
            </w:r>
          </w:p>
        </w:tc>
      </w:tr>
      <w:tr w:rsidR="0034052B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оказание административных услуг</w:t>
            </w:r>
          </w:p>
        </w:tc>
      </w:tr>
      <w:tr w:rsidR="0034052B" w:rsidRPr="0034052B" w:rsidTr="00253FF9">
        <w:trPr>
          <w:trHeight w:val="5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производства спирта, алкогольных напитков и/или табачных изделий</w:t>
            </w:r>
          </w:p>
        </w:tc>
      </w:tr>
      <w:tr w:rsidR="0034052B" w:rsidRPr="0034052B" w:rsidTr="00253FF9">
        <w:trPr>
          <w:trHeight w:val="50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экспорта/импорта алкогольных напитков и/или табачных изделий</w:t>
            </w:r>
          </w:p>
        </w:tc>
      </w:tr>
      <w:tr w:rsidR="0034052B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оптовой торговли алкогольными напитками и/или табачными изделиями</w:t>
            </w:r>
          </w:p>
        </w:tc>
      </w:tr>
      <w:tr w:rsidR="0034052B" w:rsidRPr="0034052B" w:rsidTr="00253FF9">
        <w:trPr>
          <w:trHeight w:val="5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розничной торговли алкогольными напитками и/или табачными изделиями</w:t>
            </w:r>
          </w:p>
        </w:tc>
      </w:tr>
      <w:tr w:rsidR="0034052B" w:rsidRPr="0034052B" w:rsidTr="0034052B">
        <w:trPr>
          <w:trHeight w:val="7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выдачу, переоформление, продление срока действия лицензий на пользование радиочастотным ресурсом ДНР и выдачу дубликатов таких лицензий</w:t>
            </w:r>
          </w:p>
        </w:tc>
      </w:tr>
      <w:tr w:rsidR="0034052B" w:rsidRPr="0034052B" w:rsidTr="0034052B">
        <w:trPr>
          <w:trHeight w:val="5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деятельности по реализации нефти, газа и продуктов из переработки</w:t>
            </w:r>
          </w:p>
        </w:tc>
      </w:tr>
      <w:tr w:rsidR="0034052B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 w:rsidR="00623458"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623458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58" w:rsidRPr="0034052B" w:rsidRDefault="00623458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</w:t>
            </w:r>
            <w:r>
              <w:rPr>
                <w:sz w:val="24"/>
                <w:szCs w:val="24"/>
              </w:rPr>
              <w:t>8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58" w:rsidRPr="0034052B" w:rsidRDefault="00623458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C16B1E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1E" w:rsidRPr="0034052B" w:rsidRDefault="00C16B1E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</w:t>
            </w:r>
            <w:r w:rsidR="00C5187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B1E" w:rsidRPr="0034052B" w:rsidRDefault="00C16B1E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вы</w:t>
            </w:r>
            <w:r>
              <w:rPr>
                <w:sz w:val="24"/>
                <w:szCs w:val="24"/>
              </w:rPr>
              <w:t xml:space="preserve">дачу, переоформление, продление </w:t>
            </w:r>
            <w:r w:rsidRPr="0034052B">
              <w:rPr>
                <w:sz w:val="24"/>
                <w:szCs w:val="24"/>
              </w:rPr>
              <w:t xml:space="preserve">лицензий </w:t>
            </w:r>
            <w:r>
              <w:rPr>
                <w:sz w:val="24"/>
                <w:szCs w:val="24"/>
              </w:rPr>
              <w:t xml:space="preserve">и за выдачу дубликата лицензий </w:t>
            </w:r>
            <w:r w:rsidRPr="0034052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вещание, и лицензий провайдера программной услуги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1C3178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78" w:rsidRDefault="001C3178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178" w:rsidRPr="0034052B" w:rsidRDefault="001C3178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Плата за лицензию на право деятельности по </w:t>
            </w:r>
            <w:r>
              <w:rPr>
                <w:sz w:val="24"/>
                <w:szCs w:val="24"/>
              </w:rPr>
              <w:t>производству</w:t>
            </w:r>
            <w:r w:rsidRPr="0034052B">
              <w:rPr>
                <w:sz w:val="24"/>
                <w:szCs w:val="24"/>
              </w:rPr>
              <w:t xml:space="preserve"> нефти, газа и </w:t>
            </w:r>
            <w:r w:rsidRPr="0034052B">
              <w:rPr>
                <w:sz w:val="24"/>
                <w:szCs w:val="24"/>
              </w:rPr>
              <w:lastRenderedPageBreak/>
              <w:t>продуктов из переработки</w:t>
            </w:r>
          </w:p>
        </w:tc>
      </w:tr>
      <w:tr w:rsidR="00707989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Default="0070798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22011100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Pr="00707989" w:rsidRDefault="00707989" w:rsidP="002C7683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color w:val="000000" w:themeColor="text1"/>
                <w:sz w:val="24"/>
                <w:szCs w:val="24"/>
              </w:rPr>
              <w:t>Плата за выдачу, переоформление, продление срока действия, выдачу дубликатов, копий, повторную выдачу лицензий на право деятельности по хранению нефтепродуктов</w:t>
            </w:r>
          </w:p>
          <w:p w:rsidR="00707989" w:rsidRPr="0034052B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49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76519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519" w:rsidRDefault="0097651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519" w:rsidRPr="00976519" w:rsidRDefault="00976519" w:rsidP="00976519">
            <w:pPr>
              <w:rPr>
                <w:bCs/>
                <w:i/>
                <w:sz w:val="24"/>
                <w:szCs w:val="24"/>
              </w:rPr>
            </w:pPr>
            <w:r w:rsidRPr="00976519">
              <w:rPr>
                <w:sz w:val="24"/>
                <w:szCs w:val="24"/>
              </w:rPr>
              <w:t>Плата за выдачу, переоформление, продление лицензий, за выдачу копий и дубликатов лицензий на изготовление бланков ценных бумаг</w:t>
            </w:r>
          </w:p>
          <w:p w:rsidR="00976519" w:rsidRPr="00976519" w:rsidRDefault="00976519" w:rsidP="00976519">
            <w:pPr>
              <w:rPr>
                <w:color w:val="000000" w:themeColor="text1"/>
                <w:sz w:val="24"/>
                <w:szCs w:val="24"/>
              </w:rPr>
            </w:pPr>
            <w:r w:rsidRPr="00976519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76519">
              <w:rPr>
                <w:bCs/>
                <w:sz w:val="24"/>
                <w:szCs w:val="24"/>
              </w:rPr>
              <w:t xml:space="preserve"> </w:t>
            </w:r>
            <w:hyperlink r:id="rId50" w:history="1">
              <w:r w:rsidRPr="0097651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976519">
              <w:rPr>
                <w:bCs/>
                <w:sz w:val="24"/>
                <w:szCs w:val="24"/>
              </w:rPr>
              <w:t>)</w:t>
            </w:r>
          </w:p>
        </w:tc>
      </w:tr>
      <w:tr w:rsidR="00976519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519" w:rsidRDefault="0097651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519" w:rsidRPr="00976519" w:rsidRDefault="00976519" w:rsidP="002C7683">
            <w:pPr>
              <w:rPr>
                <w:bCs/>
                <w:i/>
                <w:sz w:val="24"/>
                <w:szCs w:val="24"/>
              </w:rPr>
            </w:pPr>
            <w:r w:rsidRPr="00976519">
              <w:rPr>
                <w:sz w:val="24"/>
                <w:szCs w:val="24"/>
              </w:rPr>
              <w:t>Плата за выдачу, переоформление, продление лицензий, за выдачу копий и дубликатов лицензий на выпуск и проведение лотерей</w:t>
            </w:r>
          </w:p>
          <w:p w:rsidR="00976519" w:rsidRPr="00976519" w:rsidRDefault="00976519" w:rsidP="002C7683">
            <w:pPr>
              <w:rPr>
                <w:i/>
                <w:color w:val="000000" w:themeColor="text1"/>
                <w:sz w:val="24"/>
                <w:szCs w:val="24"/>
              </w:rPr>
            </w:pPr>
            <w:r w:rsidRPr="00976519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76519">
              <w:rPr>
                <w:bCs/>
                <w:sz w:val="24"/>
                <w:szCs w:val="24"/>
              </w:rPr>
              <w:t xml:space="preserve"> </w:t>
            </w:r>
            <w:hyperlink r:id="rId51" w:history="1">
              <w:r w:rsidRPr="0097651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976519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22012000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Плата за лицензии и сертификаты, которая уплачивается лицензиатами по месту осуществления деятельности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52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за проведение регистрации юридических и физических лиц</w:t>
            </w:r>
          </w:p>
        </w:tc>
      </w:tr>
      <w:tr w:rsidR="0034052B" w:rsidRPr="0034052B" w:rsidTr="00253FF9">
        <w:trPr>
          <w:trHeight w:val="41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юридических лиц</w:t>
            </w:r>
          </w:p>
        </w:tc>
      </w:tr>
      <w:tr w:rsidR="0034052B" w:rsidRPr="0034052B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физических лиц</w:t>
            </w:r>
          </w:p>
        </w:tc>
      </w:tr>
      <w:tr w:rsidR="0026207D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7D" w:rsidRPr="0034052B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07D" w:rsidRPr="0034052B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Судебный сбор</w:t>
            </w:r>
          </w:p>
        </w:tc>
      </w:tr>
      <w:tr w:rsidR="00707989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Pr="0034052B" w:rsidRDefault="00707989" w:rsidP="00420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Pr="00707989" w:rsidRDefault="00707989" w:rsidP="004200B6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707989">
              <w:rPr>
                <w:b/>
                <w:color w:val="262626" w:themeColor="text1" w:themeTint="D9"/>
                <w:sz w:val="24"/>
                <w:szCs w:val="24"/>
              </w:rPr>
              <w:t>Сбор за осуществление валютно-обменных операций</w:t>
            </w:r>
          </w:p>
          <w:p w:rsidR="00707989" w:rsidRPr="0034052B" w:rsidRDefault="00707989" w:rsidP="004200B6">
            <w:pPr>
              <w:rPr>
                <w:b/>
                <w:bCs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5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26207D" w:rsidRPr="0026207D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7D" w:rsidRPr="0026207D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22060000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07D" w:rsidRPr="0026207D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Исполнительный сбор</w:t>
            </w:r>
          </w:p>
        </w:tc>
      </w:tr>
      <w:tr w:rsidR="0034052B" w:rsidRPr="0034052B" w:rsidTr="00253FF9">
        <w:trPr>
          <w:trHeight w:val="5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</w:t>
            </w:r>
            <w:r w:rsidRPr="0034052B">
              <w:rPr>
                <w:b/>
                <w:sz w:val="24"/>
                <w:szCs w:val="24"/>
              </w:rPr>
              <w:t>и республиканским имуществом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4052B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</w:t>
            </w:r>
            <w:r w:rsidR="004200B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коммунальной собственности 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Республиканская  пошлина</w:t>
            </w:r>
          </w:p>
        </w:tc>
      </w:tr>
      <w:tr w:rsidR="0034052B" w:rsidRPr="0034052B" w:rsidTr="0034052B">
        <w:trPr>
          <w:trHeight w:val="7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уплачиваемая по месту рассмотрения и оформления документов, в т.ч. за оформление документов на наследство и дарение</w:t>
            </w:r>
          </w:p>
        </w:tc>
      </w:tr>
      <w:tr w:rsidR="0034052B" w:rsidRPr="0034052B" w:rsidTr="00253FF9">
        <w:trPr>
          <w:trHeight w:val="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не отнесённая к другим категориям</w:t>
            </w:r>
          </w:p>
        </w:tc>
      </w:tr>
      <w:tr w:rsidR="0034052B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 w:rsidR="004200B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связанная с выдачей и оформлением загранпаспортов (удостоверений) и паспортов граждан ДНР</w:t>
            </w:r>
          </w:p>
        </w:tc>
      </w:tr>
      <w:tr w:rsidR="0034052B" w:rsidRPr="0034052B" w:rsidTr="0034052B">
        <w:trPr>
          <w:trHeight w:val="11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22090</w:t>
            </w:r>
            <w:r w:rsidR="004200B6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 за республиканскую регистрацию права собственности на недвижимое имущество; за республиканскую регистрацию иного вещного права на недвижимое имущество, обременение права на недвижимое имущество</w:t>
            </w:r>
          </w:p>
        </w:tc>
      </w:tr>
      <w:tr w:rsidR="0034052B" w:rsidRPr="0034052B" w:rsidTr="00253FF9">
        <w:trPr>
          <w:trHeight w:val="38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Таможенные сборы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Единый сбор</w:t>
            </w:r>
          </w:p>
        </w:tc>
      </w:tr>
      <w:tr w:rsidR="0034052B" w:rsidRPr="0034052B" w:rsidTr="00253FF9">
        <w:trPr>
          <w:trHeight w:val="5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пруды, находящиеся в бассейнах рек общереспубликанского значения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D060ED" w:rsidP="00932886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/>
                <w:bCs/>
                <w:sz w:val="24"/>
                <w:szCs w:val="24"/>
              </w:rPr>
              <w:t>Плата за предоставление в аренду водных объектов местного значения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60ED">
              <w:rPr>
                <w:bCs/>
                <w:i/>
                <w:sz w:val="24"/>
                <w:szCs w:val="24"/>
              </w:rPr>
              <w:t>(</w:t>
            </w:r>
            <w:proofErr w:type="gramStart"/>
            <w:r w:rsidRPr="00D060ED">
              <w:rPr>
                <w:bCs/>
                <w:i/>
                <w:sz w:val="24"/>
                <w:szCs w:val="24"/>
              </w:rPr>
              <w:t>изменен</w:t>
            </w:r>
            <w:proofErr w:type="gramEnd"/>
            <w:r w:rsidRPr="00D060ED">
              <w:rPr>
                <w:bCs/>
                <w:i/>
                <w:sz w:val="24"/>
                <w:szCs w:val="24"/>
              </w:rPr>
              <w:t xml:space="preserve"> на основании </w:t>
            </w:r>
            <w:hyperlink r:id="rId54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 w:rsidR="00932886"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административные сборы и платежи</w:t>
            </w:r>
          </w:p>
        </w:tc>
      </w:tr>
      <w:tr w:rsidR="0034052B" w:rsidRPr="0034052B" w:rsidTr="00253FF9">
        <w:trPr>
          <w:trHeight w:val="9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проезд по автомобильным дорогам транспортных средств и др. самоходных машин и механизмов, весовые или габаритные параметры которых превышают нормативные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оформление пропуска на ввоз и вывоз товаров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Благотворительные поступления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Благотворительные поступления для армии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2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</w:t>
            </w:r>
            <w:r>
              <w:rPr>
                <w:bCs/>
                <w:sz w:val="24"/>
                <w:szCs w:val="24"/>
              </w:rPr>
              <w:t>орительные поступления в специальный фонд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3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помощь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неналоговые поступления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имущества, конфискованного по решению суда</w:t>
            </w:r>
          </w:p>
        </w:tc>
      </w:tr>
      <w:tr w:rsidR="0034052B" w:rsidRPr="0034052B" w:rsidTr="00253FF9">
        <w:trPr>
          <w:trHeight w:val="60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таможенных органов</w:t>
            </w:r>
          </w:p>
        </w:tc>
      </w:tr>
      <w:tr w:rsidR="0034052B" w:rsidRPr="0034052B" w:rsidTr="00253FF9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8851FE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1FE" w:rsidRPr="0034052B" w:rsidRDefault="008851FE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FE" w:rsidRPr="0034052B" w:rsidRDefault="008851FE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Поступления от аренды автозаправочных станций </w:t>
            </w:r>
          </w:p>
        </w:tc>
      </w:tr>
      <w:tr w:rsidR="0034052B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содержание детей в школах-интернатах</w:t>
            </w:r>
          </w:p>
        </w:tc>
      </w:tr>
      <w:tr w:rsidR="0034052B" w:rsidRPr="0034052B" w:rsidTr="00253FF9">
        <w:trPr>
          <w:trHeight w:val="1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избыточного вооружения, военной и специальной техники, недвижимого военного имущества Вооружённых сил ДНР и других образованных в соответствии с законами ДНР воинских формирований, правоохранительных органов и других республиканских органов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поступления</w:t>
            </w:r>
          </w:p>
        </w:tc>
      </w:tr>
      <w:tr w:rsidR="00382900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34052B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 w:rsidR="00382900"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34052B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Невыясненные поступления</w:t>
            </w:r>
          </w:p>
        </w:tc>
      </w:tr>
      <w:tr w:rsidR="00707989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Pr="0034052B" w:rsidRDefault="0070798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Денежные взыскания за ущерб, причиненный нарушением законодательства об охране окружающей природной среды в результате хозяйственной и другой деятельности</w:t>
            </w:r>
          </w:p>
          <w:p w:rsidR="00707989" w:rsidRPr="00707989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55" w:history="1">
              <w:r w:rsidRPr="00707989">
                <w:rPr>
                  <w:rStyle w:val="a4"/>
                  <w:i/>
                  <w:sz w:val="24"/>
                  <w:szCs w:val="24"/>
                </w:rPr>
                <w:t xml:space="preserve">Приказа Министерства финансов Донецкой </w:t>
              </w:r>
              <w:r w:rsidRPr="00707989">
                <w:rPr>
                  <w:rStyle w:val="a4"/>
                  <w:i/>
                  <w:sz w:val="24"/>
                  <w:szCs w:val="24"/>
                </w:rPr>
                <w:lastRenderedPageBreak/>
                <w:t>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707989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Default="00707989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24060500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989" w:rsidRPr="00707989" w:rsidRDefault="00707989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за ущерб, </w:t>
            </w:r>
            <w:r w:rsidRPr="00707989">
              <w:rPr>
                <w:sz w:val="24"/>
                <w:szCs w:val="24"/>
              </w:rPr>
              <w:t>причиненных на земельных участках государственной и муниципальной собственности, не предоставленных в пользование и не переданных в собственность, в результате их самовольного занятия, использования не по целевому назначению, снятия грунтового покрова (плодородного слоя почв) без специального разрешения</w:t>
            </w:r>
          </w:p>
          <w:p w:rsidR="00707989" w:rsidRPr="00707989" w:rsidRDefault="00707989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5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53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24140000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на обязательное республиканское пенсионное страхование с отдельных видов хозяйственных операций</w:t>
            </w:r>
          </w:p>
        </w:tc>
      </w:tr>
      <w:tr w:rsidR="0034052B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по торговле ювелирными изделиями из золота (кроме обручальных колец), платины и драгоценных камней</w:t>
            </w:r>
          </w:p>
        </w:tc>
      </w:tr>
      <w:tr w:rsidR="0034052B" w:rsidRPr="0034052B" w:rsidTr="00253FF9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  <w:r w:rsidR="00501E18">
              <w:rPr>
                <w:sz w:val="24"/>
                <w:szCs w:val="24"/>
              </w:rPr>
              <w:t>41</w:t>
            </w:r>
            <w:r w:rsidRPr="0034052B">
              <w:rPr>
                <w:sz w:val="24"/>
                <w:szCs w:val="24"/>
              </w:rPr>
              <w:t>40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во время приобретения права собственности на легковые автомобили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операций приобретения (купли-продажи) недвижимого имущества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пользования и предоставления услуг сотовой подвижной связи</w:t>
            </w:r>
          </w:p>
        </w:tc>
      </w:tr>
      <w:tr w:rsidR="0034052B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Собственные средства бюджетных учреждений</w:t>
            </w:r>
          </w:p>
        </w:tc>
      </w:tr>
      <w:tr w:rsidR="0034052B" w:rsidRPr="0034052B" w:rsidTr="00253FF9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34052B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34052B" w:rsidRPr="0034052B" w:rsidTr="0034052B">
        <w:trPr>
          <w:trHeight w:val="6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дополнительной (хозяйственной деятельности)</w:t>
            </w:r>
          </w:p>
        </w:tc>
      </w:tr>
      <w:tr w:rsidR="0034052B" w:rsidRPr="0034052B" w:rsidTr="00253FF9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аренду имущества бюджетных учреждений</w:t>
            </w:r>
          </w:p>
        </w:tc>
      </w:tr>
      <w:tr w:rsidR="0034052B" w:rsidRPr="0034052B" w:rsidTr="00253FF9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0B2537" w:rsidRPr="0034052B" w:rsidTr="000B2537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25010500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Поступление денежных средств, валютных ценностей от конфискованного и другого имущества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proofErr w:type="gramStart"/>
            <w:r w:rsidRPr="00D060ED">
              <w:rPr>
                <w:bCs/>
                <w:i/>
                <w:sz w:val="24"/>
                <w:szCs w:val="24"/>
              </w:rPr>
              <w:t>изменен</w:t>
            </w:r>
            <w:proofErr w:type="gramEnd"/>
            <w:r w:rsidRPr="00D060ED">
              <w:rPr>
                <w:bCs/>
                <w:i/>
                <w:sz w:val="24"/>
                <w:szCs w:val="24"/>
              </w:rPr>
              <w:t xml:space="preserve"> на основании </w:t>
            </w:r>
            <w:hyperlink r:id="rId57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 w:rsidR="00932886"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источники собственных поступлений бюджетных учреждений</w:t>
            </w:r>
          </w:p>
        </w:tc>
      </w:tr>
      <w:tr w:rsidR="0034052B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Благотворительные взносы, гранты и подарки</w:t>
            </w:r>
          </w:p>
        </w:tc>
      </w:tr>
      <w:tr w:rsidR="00932886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86" w:rsidRPr="0034052B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25020200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Средства, получаемые бюджетными учреждениями от предприятий, организаций, физических лиц и от других бюджетных учреждений для выполнения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 юридических лиц</w:t>
            </w:r>
          </w:p>
          <w:p w:rsidR="00932886" w:rsidRPr="0034052B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58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операций с капиталом</w:t>
            </w:r>
          </w:p>
        </w:tc>
      </w:tr>
      <w:tr w:rsidR="0034052B" w:rsidRPr="0034052B" w:rsidTr="00253FF9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</w:tr>
      <w:tr w:rsidR="0034052B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денежных средств от реализации бесхозяйного, конфискованного и другого имущества, которое переходит в собственность республики, в т.ч. имущества, полученного республикой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34052B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 и нематериальных активов</w:t>
            </w:r>
          </w:p>
        </w:tc>
      </w:tr>
      <w:tr w:rsidR="0034052B" w:rsidRPr="0034052B" w:rsidTr="00253FF9">
        <w:trPr>
          <w:trHeight w:val="35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</w:t>
            </w:r>
          </w:p>
        </w:tc>
      </w:tr>
      <w:tr w:rsidR="00791F95" w:rsidRPr="0034052B" w:rsidTr="00791F95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республиканской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382900" w:rsidRPr="0034052B" w:rsidTr="00382900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34052B" w:rsidRPr="0034052B" w:rsidTr="00253FF9">
        <w:trPr>
          <w:trHeight w:val="8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или прав на них, находящихся в республиканской собственности, на которых расположены объекты, подлежащие приватизации</w:t>
            </w:r>
          </w:p>
        </w:tc>
      </w:tr>
      <w:tr w:rsidR="0034052B" w:rsidRPr="0034052B" w:rsidTr="00253FF9">
        <w:trPr>
          <w:trHeight w:val="89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до разграничения земель республиканской и коммунальной собственности с рассрочкой платежа</w:t>
            </w:r>
          </w:p>
        </w:tc>
      </w:tr>
      <w:tr w:rsidR="0034052B" w:rsidRPr="00501E18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501E18" w:rsidRDefault="0034052B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33020000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501E18" w:rsidRDefault="0034052B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Поступления от продажи нематериальных активов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Официальные трансферты (субвенции)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органов государственного управления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Средства, поступающие из других бюджетов </w:t>
            </w:r>
          </w:p>
        </w:tc>
      </w:tr>
      <w:tr w:rsidR="00117E78" w:rsidRPr="00117E78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117E78" w:rsidRDefault="00117E78" w:rsidP="002C7683">
            <w:pPr>
              <w:rPr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1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117E78" w:rsidRDefault="00117E78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республиканский бюджет из местных бюджетов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2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местные бюджеты из республиканского бюджета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117E78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3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117E7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между местными бюджетами</w:t>
            </w:r>
          </w:p>
        </w:tc>
      </w:tr>
      <w:tr w:rsidR="0034052B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Дотации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34052B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4052B" w:rsidRPr="0034052B" w:rsidTr="00253FF9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дополнительные дотации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4052B">
              <w:rPr>
                <w:b/>
                <w:bCs/>
                <w:sz w:val="24"/>
                <w:szCs w:val="24"/>
              </w:rPr>
              <w:t>C</w:t>
            </w:r>
            <w:proofErr w:type="gramEnd"/>
            <w:r w:rsidRPr="0034052B">
              <w:rPr>
                <w:b/>
                <w:bCs/>
                <w:sz w:val="24"/>
                <w:szCs w:val="24"/>
              </w:rPr>
              <w:t>убвенции</w:t>
            </w:r>
            <w:proofErr w:type="spellEnd"/>
          </w:p>
        </w:tc>
      </w:tr>
      <w:tr w:rsidR="0034052B" w:rsidRPr="0034052B" w:rsidTr="00253FF9">
        <w:trPr>
          <w:trHeight w:val="771"/>
        </w:trPr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 w:rsidR="00E06276">
              <w:rPr>
                <w:color w:val="000000"/>
                <w:sz w:val="24"/>
                <w:szCs w:val="24"/>
              </w:rPr>
              <w:t>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помощи семьям с детьми, малообеспеченным семьям, инвалидам с детства, детям-инвалидам и временной государственной помощи детям</w:t>
            </w:r>
          </w:p>
        </w:tc>
      </w:tr>
      <w:tr w:rsidR="0034052B" w:rsidRPr="0034052B" w:rsidTr="0034052B">
        <w:trPr>
          <w:trHeight w:val="14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 w:rsidR="00E06276">
              <w:rPr>
                <w:color w:val="000000"/>
                <w:sz w:val="24"/>
                <w:szCs w:val="24"/>
              </w:rPr>
              <w:t>2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оплату электроэнергии, природного газа,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</w:t>
            </w:r>
          </w:p>
        </w:tc>
      </w:tr>
      <w:tr w:rsidR="0034052B" w:rsidRPr="0034052B" w:rsidTr="00253FF9">
        <w:trPr>
          <w:trHeight w:val="32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 w:rsidR="00E06276">
              <w:rPr>
                <w:color w:val="000000"/>
                <w:sz w:val="24"/>
                <w:szCs w:val="24"/>
              </w:rPr>
              <w:t>3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за услуги связи, другие предусмотренные законодательством льготы (кроме льгот на получение лекарств, зубопротезирование, оплату электроэнергии, природного и сжиженного газа на бытовые потребности, твердого и жидкого печного бытового топлива,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нечистот), на компенсацию потери</w:t>
            </w:r>
            <w:proofErr w:type="gramEnd"/>
            <w:r w:rsidRPr="0034052B">
              <w:rPr>
                <w:color w:val="000000"/>
                <w:sz w:val="24"/>
                <w:szCs w:val="24"/>
              </w:rPr>
              <w:t xml:space="preserve"> части доходов в связи с отменой налога с владельцев транспортных средств и других самоходных машин и механизмов и соответствующим увеличением ставок акцизного налога на горючее и на компенсацию за льготный проезд отдельных категорий граждан</w:t>
            </w:r>
          </w:p>
        </w:tc>
      </w:tr>
      <w:tr w:rsidR="0034052B" w:rsidRPr="0034052B" w:rsidTr="00253FF9">
        <w:trPr>
          <w:trHeight w:val="8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04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приобретение твердого и жидкого печного бытового топлива и сжиженного газа</w:t>
            </w:r>
          </w:p>
        </w:tc>
      </w:tr>
      <w:tr w:rsidR="0034052B" w:rsidRPr="0034052B" w:rsidTr="00253FF9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lastRenderedPageBreak/>
              <w:t>4103</w:t>
            </w:r>
            <w:r w:rsidR="00E06276">
              <w:rPr>
                <w:color w:val="000000"/>
                <w:sz w:val="24"/>
                <w:szCs w:val="24"/>
              </w:rPr>
              <w:t>05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медикаментов и изделий медицинского назначения для обеспечения скорой медицинской помощи</w:t>
            </w:r>
          </w:p>
        </w:tc>
      </w:tr>
      <w:tr w:rsidR="0034052B" w:rsidRPr="0034052B" w:rsidTr="00253FF9">
        <w:trPr>
          <w:trHeight w:val="88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06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расходных материалов для заведений здравоохранения и лекарственных сре</w:t>
            </w:r>
            <w:proofErr w:type="gramStart"/>
            <w:r w:rsidRPr="0034052B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34052B">
              <w:rPr>
                <w:color w:val="000000"/>
                <w:sz w:val="24"/>
                <w:szCs w:val="24"/>
              </w:rPr>
              <w:t>я ингаляционной анестезии</w:t>
            </w:r>
          </w:p>
        </w:tc>
      </w:tr>
      <w:tr w:rsidR="0034052B" w:rsidRPr="0034052B" w:rsidTr="0034052B">
        <w:trPr>
          <w:trHeight w:val="8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07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обеспечение питанием (завтраками) учеников 5 - 11 классов общеобразовательных учебных заведений</w:t>
            </w:r>
          </w:p>
        </w:tc>
      </w:tr>
      <w:tr w:rsidR="0034052B" w:rsidRPr="0034052B" w:rsidTr="00253FF9">
        <w:trPr>
          <w:trHeight w:val="130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</w:t>
            </w:r>
            <w:r w:rsidRPr="003405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республиканской социальной помощи на детей-сирот и детей, лишенных родительской опеки, денежного обеспечения родителям-воспитателям и приемным родителям за предоставление социальных услуг в детских домах семейного типа и приемных семьях по принципу "деньги ходят за ребенком"</w:t>
            </w:r>
          </w:p>
        </w:tc>
      </w:tr>
      <w:tr w:rsidR="0034052B" w:rsidRPr="0034052B" w:rsidTr="00253FF9">
        <w:trPr>
          <w:trHeight w:val="6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09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капитальный ремонт систем централизованного водоснабжения и водоотвода</w:t>
            </w:r>
          </w:p>
        </w:tc>
      </w:tr>
      <w:tr w:rsidR="0034052B" w:rsidRPr="0034052B" w:rsidTr="00253FF9">
        <w:trPr>
          <w:trHeight w:val="8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10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строительство, реконструкцию, ремонт и содержание улиц и дорог коммунальной собственности в населенных пунктах</w:t>
            </w:r>
          </w:p>
        </w:tc>
      </w:tr>
      <w:tr w:rsidR="0034052B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11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проведение выборов депутатов местных советов и сельских, поселковых, городских председателей</w:t>
            </w:r>
          </w:p>
        </w:tc>
      </w:tr>
      <w:tr w:rsidR="0034052B" w:rsidRPr="0034052B" w:rsidTr="00253FF9">
        <w:trPr>
          <w:trHeight w:val="36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4103</w:t>
            </w:r>
            <w:r w:rsidR="00E06276">
              <w:rPr>
                <w:sz w:val="24"/>
                <w:szCs w:val="24"/>
              </w:rPr>
              <w:t>12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Субвенция из республиканского бюджета, бюджетам городов и районов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От правительства зарубежных стран и международных организаций</w:t>
            </w:r>
          </w:p>
        </w:tc>
      </w:tr>
      <w:tr w:rsidR="0034052B" w:rsidRPr="0034052B" w:rsidTr="00444CB2">
        <w:trPr>
          <w:trHeight w:val="7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Средства, полученные от секретариата ООН, НАТО, ЕС, ОБСЕ или другой международной организации за участие ДНР в международных операциях по поддержанию мира и безопасности</w:t>
            </w:r>
          </w:p>
        </w:tc>
      </w:tr>
      <w:tr w:rsidR="0034052B" w:rsidRPr="0034052B" w:rsidTr="002C7683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34052B" w:rsidRPr="0034052B" w:rsidTr="002C7683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50070000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Поступления в Фонд социальной защиты инвалидов</w:t>
            </w:r>
          </w:p>
        </w:tc>
      </w:tr>
      <w:tr w:rsidR="0034052B" w:rsidRPr="0034052B" w:rsidTr="00791F9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50100000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фонды</w:t>
            </w:r>
          </w:p>
        </w:tc>
      </w:tr>
      <w:tr w:rsidR="00791F95" w:rsidRPr="0034052B" w:rsidTr="0034052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50110000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фонды, созданные органами местного самоуправления</w:t>
            </w:r>
          </w:p>
        </w:tc>
      </w:tr>
    </w:tbl>
    <w:p w:rsidR="004210DB" w:rsidRPr="00CF048F" w:rsidRDefault="004210DB" w:rsidP="004210DB">
      <w:pPr>
        <w:rPr>
          <w:sz w:val="24"/>
          <w:szCs w:val="24"/>
        </w:rPr>
      </w:pPr>
    </w:p>
    <w:sectPr w:rsidR="004210DB" w:rsidRPr="00CF048F" w:rsidSect="0012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90262"/>
    <w:rsid w:val="000A6342"/>
    <w:rsid w:val="000B2537"/>
    <w:rsid w:val="000C6850"/>
    <w:rsid w:val="0011603A"/>
    <w:rsid w:val="00117E78"/>
    <w:rsid w:val="00121326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366EF"/>
    <w:rsid w:val="00253FF9"/>
    <w:rsid w:val="002576D8"/>
    <w:rsid w:val="0026207D"/>
    <w:rsid w:val="002C035D"/>
    <w:rsid w:val="002C7683"/>
    <w:rsid w:val="002F0C33"/>
    <w:rsid w:val="003040CF"/>
    <w:rsid w:val="00304B33"/>
    <w:rsid w:val="00325778"/>
    <w:rsid w:val="00334A0E"/>
    <w:rsid w:val="00335D8C"/>
    <w:rsid w:val="0034052B"/>
    <w:rsid w:val="00372BF0"/>
    <w:rsid w:val="00382900"/>
    <w:rsid w:val="0039148D"/>
    <w:rsid w:val="003B5DD4"/>
    <w:rsid w:val="0040047A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3D90"/>
    <w:rsid w:val="00614D47"/>
    <w:rsid w:val="00623458"/>
    <w:rsid w:val="00634415"/>
    <w:rsid w:val="006435D0"/>
    <w:rsid w:val="006B5755"/>
    <w:rsid w:val="006F3AB0"/>
    <w:rsid w:val="00707989"/>
    <w:rsid w:val="00723C9A"/>
    <w:rsid w:val="00727605"/>
    <w:rsid w:val="00780899"/>
    <w:rsid w:val="0078549B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23355"/>
    <w:rsid w:val="00932886"/>
    <w:rsid w:val="00967EDA"/>
    <w:rsid w:val="00976519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444A"/>
    <w:rsid w:val="00CE041A"/>
    <w:rsid w:val="00CE6412"/>
    <w:rsid w:val="00CF61BB"/>
    <w:rsid w:val="00D06020"/>
    <w:rsid w:val="00D060ED"/>
    <w:rsid w:val="00D52BF9"/>
    <w:rsid w:val="00D72731"/>
    <w:rsid w:val="00DB0DD0"/>
    <w:rsid w:val="00DC753A"/>
    <w:rsid w:val="00DF3738"/>
    <w:rsid w:val="00E06276"/>
    <w:rsid w:val="00E2511F"/>
    <w:rsid w:val="00E33E3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26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snpa-dnr.ru/npa/0025-157-20150818/" TargetMode="External"/><Relationship Id="rId18" Type="http://schemas.openxmlformats.org/officeDocument/2006/relationships/hyperlink" Target="http://gisnpa-dnr.ru/npa/0025-157-20150818/" TargetMode="External"/><Relationship Id="rId26" Type="http://schemas.openxmlformats.org/officeDocument/2006/relationships/hyperlink" Target="http://gisnpa-dnr.ru/npa/0025-154-20150817/" TargetMode="External"/><Relationship Id="rId39" Type="http://schemas.openxmlformats.org/officeDocument/2006/relationships/hyperlink" Target="http://gisnpa-dnr.ru/npa/0025-154-20150817/" TargetMode="External"/><Relationship Id="rId21" Type="http://schemas.openxmlformats.org/officeDocument/2006/relationships/hyperlink" Target="http://npa.sicom.pro/npa/0025-40-20150324/" TargetMode="External"/><Relationship Id="rId34" Type="http://schemas.openxmlformats.org/officeDocument/2006/relationships/hyperlink" Target="http://gisnpa-dnr.ru/npa/0025-154-20150817/" TargetMode="External"/><Relationship Id="rId42" Type="http://schemas.openxmlformats.org/officeDocument/2006/relationships/hyperlink" Target="http://gisnpa-dnr.ru/npa/0025-157-20150818/" TargetMode="External"/><Relationship Id="rId47" Type="http://schemas.openxmlformats.org/officeDocument/2006/relationships/hyperlink" Target="http://gisnpa-dnr.ru/npa/0025-157-20150818/" TargetMode="External"/><Relationship Id="rId50" Type="http://schemas.openxmlformats.org/officeDocument/2006/relationships/hyperlink" Target="http://gisnpa-dnr.ru/npa/0025-157-20150818/" TargetMode="External"/><Relationship Id="rId55" Type="http://schemas.openxmlformats.org/officeDocument/2006/relationships/hyperlink" Target="http://gisnpa-dnr.ru/npa/0025-154-20150817/" TargetMode="External"/><Relationship Id="rId7" Type="http://schemas.openxmlformats.org/officeDocument/2006/relationships/hyperlink" Target="http://npa.sicom.pro/npa/0025-65-20150504/" TargetMode="External"/><Relationship Id="rId12" Type="http://schemas.openxmlformats.org/officeDocument/2006/relationships/hyperlink" Target="http://gisnpa-dnr.ru/npa/0025-157-20150818/" TargetMode="External"/><Relationship Id="rId17" Type="http://schemas.openxmlformats.org/officeDocument/2006/relationships/hyperlink" Target="http://gisnpa-dnr.ru/npa/0025-157-20150818/" TargetMode="External"/><Relationship Id="rId25" Type="http://schemas.openxmlformats.org/officeDocument/2006/relationships/hyperlink" Target="http://npa.sicom.pro/npa/0025-65-20150504/" TargetMode="External"/><Relationship Id="rId33" Type="http://schemas.openxmlformats.org/officeDocument/2006/relationships/hyperlink" Target="http://gisnpa-dnr.ru/npa/0025-154-20150817/" TargetMode="External"/><Relationship Id="rId38" Type="http://schemas.openxmlformats.org/officeDocument/2006/relationships/hyperlink" Target="http://gisnpa-dnr.ru/npa/0025-154-20150817/" TargetMode="External"/><Relationship Id="rId46" Type="http://schemas.openxmlformats.org/officeDocument/2006/relationships/hyperlink" Target="http://gisnpa-dnr.ru/npa/0025-157-20150818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pa.sicom.pro/npa/0025-40-20150324/" TargetMode="External"/><Relationship Id="rId20" Type="http://schemas.openxmlformats.org/officeDocument/2006/relationships/hyperlink" Target="http://npa.sicom.pro/npa/0025-52-20150421/" TargetMode="External"/><Relationship Id="rId29" Type="http://schemas.openxmlformats.org/officeDocument/2006/relationships/hyperlink" Target="http://gisnpa-dnr.ru/npa/0025-154-20150817/" TargetMode="External"/><Relationship Id="rId41" Type="http://schemas.openxmlformats.org/officeDocument/2006/relationships/hyperlink" Target="http://gisnpa-dnr.ru/npa/0025-157-20150818/" TargetMode="External"/><Relationship Id="rId54" Type="http://schemas.openxmlformats.org/officeDocument/2006/relationships/hyperlink" Target="http://npa.sicom.pro/npa/0025-52-2015042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pa.sicom.pro/npa/0025-52-20150421/" TargetMode="External"/><Relationship Id="rId11" Type="http://schemas.openxmlformats.org/officeDocument/2006/relationships/hyperlink" Target="http://gisnpa-dnr.ru/npa/0025-157-20150818/" TargetMode="External"/><Relationship Id="rId24" Type="http://schemas.openxmlformats.org/officeDocument/2006/relationships/hyperlink" Target="http://npa.sicom.pro/npa/0025-52-20150421/" TargetMode="External"/><Relationship Id="rId32" Type="http://schemas.openxmlformats.org/officeDocument/2006/relationships/hyperlink" Target="http://gisnpa-dnr.ru/npa/0025-154-20150817/" TargetMode="External"/><Relationship Id="rId37" Type="http://schemas.openxmlformats.org/officeDocument/2006/relationships/hyperlink" Target="http://gisnpa-dnr.ru/npa/0025-154-20150817/" TargetMode="External"/><Relationship Id="rId40" Type="http://schemas.openxmlformats.org/officeDocument/2006/relationships/hyperlink" Target="http://gisnpa-dnr.ru/npa/0025-157-20150818/" TargetMode="External"/><Relationship Id="rId45" Type="http://schemas.openxmlformats.org/officeDocument/2006/relationships/hyperlink" Target="http://gisnpa-dnr.ru/npa/0025-157-20150818/" TargetMode="External"/><Relationship Id="rId53" Type="http://schemas.openxmlformats.org/officeDocument/2006/relationships/hyperlink" Target="http://gisnpa-dnr.ru/npa/0025-154-20150817/" TargetMode="External"/><Relationship Id="rId58" Type="http://schemas.openxmlformats.org/officeDocument/2006/relationships/hyperlink" Target="http://npa.sicom.pro/npa/0025-40-20150324/" TargetMode="External"/><Relationship Id="rId5" Type="http://schemas.openxmlformats.org/officeDocument/2006/relationships/hyperlink" Target="http://npa.sicom.pro/npa/0025-40-20150324/" TargetMode="External"/><Relationship Id="rId15" Type="http://schemas.openxmlformats.org/officeDocument/2006/relationships/hyperlink" Target="http://gisnpa-dnr.ru/npa/0025-157-20150818/" TargetMode="External"/><Relationship Id="rId23" Type="http://schemas.openxmlformats.org/officeDocument/2006/relationships/hyperlink" Target="http://npa.sicom.pro/npa/0025-52-20150421/" TargetMode="External"/><Relationship Id="rId28" Type="http://schemas.openxmlformats.org/officeDocument/2006/relationships/hyperlink" Target="http://gisnpa-dnr.ru/npa/0025-154-20150817/" TargetMode="External"/><Relationship Id="rId36" Type="http://schemas.openxmlformats.org/officeDocument/2006/relationships/hyperlink" Target="http://gisnpa-dnr.ru/npa/0025-154-20150817/" TargetMode="External"/><Relationship Id="rId49" Type="http://schemas.openxmlformats.org/officeDocument/2006/relationships/hyperlink" Target="http://gisnpa-dnr.ru/npa/0025-154-20150817/" TargetMode="External"/><Relationship Id="rId57" Type="http://schemas.openxmlformats.org/officeDocument/2006/relationships/hyperlink" Target="http://npa.sicom.pro/npa/0025-52-20150421/" TargetMode="External"/><Relationship Id="rId10" Type="http://schemas.openxmlformats.org/officeDocument/2006/relationships/hyperlink" Target="http://gisnpa-dnr.ru/npa/0025-154-20150817/" TargetMode="External"/><Relationship Id="rId19" Type="http://schemas.openxmlformats.org/officeDocument/2006/relationships/hyperlink" Target="http://gisnpa-dnr.ru/npa/0025-157-20150818/" TargetMode="External"/><Relationship Id="rId31" Type="http://schemas.openxmlformats.org/officeDocument/2006/relationships/hyperlink" Target="http://gisnpa-dnr.ru/npa/0025-154-20150817/" TargetMode="External"/><Relationship Id="rId44" Type="http://schemas.openxmlformats.org/officeDocument/2006/relationships/hyperlink" Target="http://gisnpa-dnr.ru/npa/0025-157-20150818/" TargetMode="External"/><Relationship Id="rId52" Type="http://schemas.openxmlformats.org/officeDocument/2006/relationships/hyperlink" Target="http://npa.sicom.pro/npa/0025-52-20150421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57-20150818/" TargetMode="External"/><Relationship Id="rId14" Type="http://schemas.openxmlformats.org/officeDocument/2006/relationships/hyperlink" Target="http://gisnpa-dnr.ru/npa/0025-157-20150818/" TargetMode="External"/><Relationship Id="rId22" Type="http://schemas.openxmlformats.org/officeDocument/2006/relationships/hyperlink" Target="http://npa.sicom.pro/npa/0025-40-20150324/" TargetMode="External"/><Relationship Id="rId27" Type="http://schemas.openxmlformats.org/officeDocument/2006/relationships/hyperlink" Target="http://gisnpa-dnr.ru/npa/0025-154-20150817/" TargetMode="External"/><Relationship Id="rId30" Type="http://schemas.openxmlformats.org/officeDocument/2006/relationships/hyperlink" Target="http://gisnpa-dnr.ru/npa/0025-154-20150817/" TargetMode="External"/><Relationship Id="rId35" Type="http://schemas.openxmlformats.org/officeDocument/2006/relationships/hyperlink" Target="http://gisnpa-dnr.ru/npa/0025-154-20150817/" TargetMode="External"/><Relationship Id="rId43" Type="http://schemas.openxmlformats.org/officeDocument/2006/relationships/hyperlink" Target="http://gisnpa-dnr.ru/npa/0025-157-20150818/" TargetMode="External"/><Relationship Id="rId48" Type="http://schemas.openxmlformats.org/officeDocument/2006/relationships/hyperlink" Target="http://gisnpa-dnr.ru/npa/0025-154-20150817/" TargetMode="External"/><Relationship Id="rId56" Type="http://schemas.openxmlformats.org/officeDocument/2006/relationships/hyperlink" Target="http://gisnpa-dnr.ru/npa/0025-154-20150817/" TargetMode="External"/><Relationship Id="rId8" Type="http://schemas.openxmlformats.org/officeDocument/2006/relationships/hyperlink" Target="http://gisnpa-dnr.ru/npa/0025-154-20150817/" TargetMode="External"/><Relationship Id="rId51" Type="http://schemas.openxmlformats.org/officeDocument/2006/relationships/hyperlink" Target="http://gisnpa-dnr.ru/npa/0025-157-20150818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9AF0F-5C35-45F5-867E-41B3611F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4463</Words>
  <Characters>25443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29847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gs5_ksnpa</cp:lastModifiedBy>
  <cp:revision>11</cp:revision>
  <cp:lastPrinted>2015-02-09T10:12:00Z</cp:lastPrinted>
  <dcterms:created xsi:type="dcterms:W3CDTF">2015-06-18T08:30:00Z</dcterms:created>
  <dcterms:modified xsi:type="dcterms:W3CDTF">2016-04-19T12:21:00Z</dcterms:modified>
</cp:coreProperties>
</file>