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33" w:rsidRDefault="00E07733" w:rsidP="000310D2">
      <w:pPr>
        <w:spacing w:after="0" w:line="240" w:lineRule="atLeast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E07733" w:rsidRDefault="00E07733" w:rsidP="000310D2">
      <w:pPr>
        <w:spacing w:after="0" w:line="240" w:lineRule="atLeast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7733" w:rsidRPr="00E07733" w:rsidRDefault="00E07733" w:rsidP="000310D2">
      <w:pPr>
        <w:spacing w:after="0" w:line="240" w:lineRule="atLeast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77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УТВЕРЖДЕНО</w:t>
      </w:r>
    </w:p>
    <w:p w:rsidR="00E07733" w:rsidRPr="00E07733" w:rsidRDefault="00E07733" w:rsidP="000310D2">
      <w:pPr>
        <w:spacing w:after="0" w:line="240" w:lineRule="atLeast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77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Приказом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Главного государственного управления делопроизводства и архивного дела Донецкой Народной Республики</w:t>
      </w:r>
      <w:r w:rsidR="00BA2C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 03.09.2015 №</w:t>
      </w:r>
      <w:r w:rsidR="000310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16</w:t>
      </w:r>
    </w:p>
    <w:p w:rsidR="00E07733" w:rsidRDefault="00E07733" w:rsidP="000310D2">
      <w:pPr>
        <w:spacing w:after="0" w:line="240" w:lineRule="atLeast"/>
        <w:ind w:left="581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1D9B" w:rsidRPr="00613D21" w:rsidRDefault="004F1D9B" w:rsidP="004F1D9B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613D21">
        <w:rPr>
          <w:rFonts w:ascii="Times New Roman" w:hAnsi="Times New Roman" w:cs="Times New Roman"/>
          <w:sz w:val="24"/>
          <w:szCs w:val="24"/>
        </w:rPr>
        <w:t>Зарегистрировано в Министерстве</w:t>
      </w:r>
    </w:p>
    <w:p w:rsidR="004F1D9B" w:rsidRPr="00613D21" w:rsidRDefault="004F1D9B" w:rsidP="004F1D9B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613D21">
        <w:rPr>
          <w:rFonts w:ascii="Times New Roman" w:hAnsi="Times New Roman" w:cs="Times New Roman"/>
          <w:sz w:val="24"/>
          <w:szCs w:val="24"/>
        </w:rPr>
        <w:t>юстиции Донецкой Народной</w:t>
      </w:r>
    </w:p>
    <w:p w:rsidR="004F1D9B" w:rsidRPr="00613D21" w:rsidRDefault="004F1D9B" w:rsidP="004F1D9B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613D21">
        <w:rPr>
          <w:rFonts w:ascii="Times New Roman" w:hAnsi="Times New Roman" w:cs="Times New Roman"/>
          <w:sz w:val="24"/>
          <w:szCs w:val="24"/>
        </w:rPr>
        <w:t>Республики за регистрационным</w:t>
      </w:r>
    </w:p>
    <w:p w:rsidR="004F1D9B" w:rsidRDefault="004F1D9B" w:rsidP="004F1D9B">
      <w:pPr>
        <w:spacing w:after="0" w:line="240" w:lineRule="atLeast"/>
        <w:ind w:left="510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613D2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504</w:t>
      </w:r>
      <w:r w:rsidRPr="00613D2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613D2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613D21">
        <w:rPr>
          <w:rFonts w:ascii="Times New Roman" w:hAnsi="Times New Roman" w:cs="Times New Roman"/>
          <w:sz w:val="24"/>
          <w:szCs w:val="24"/>
          <w:u w:val="single"/>
        </w:rPr>
        <w:t>.2015</w:t>
      </w:r>
    </w:p>
    <w:p w:rsidR="00BA2CE8" w:rsidRDefault="00BA2CE8" w:rsidP="00CE5EF8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5EF8" w:rsidRPr="00CE5EF8" w:rsidRDefault="00CE5EF8" w:rsidP="00CE5EF8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E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ТИПОВОЕ ПОЛОЖЕНИЕ</w:t>
      </w:r>
    </w:p>
    <w:p w:rsidR="00CE5EF8" w:rsidRPr="00CE5EF8" w:rsidRDefault="00CE5EF8" w:rsidP="00CE5EF8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E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Экспертно-проверочной комиссии</w:t>
      </w:r>
    </w:p>
    <w:p w:rsidR="00CE5EF8" w:rsidRPr="00CE5EF8" w:rsidRDefault="00CE5EF8" w:rsidP="00CE5EF8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E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архивных отделов районной (городской) администрации</w:t>
      </w:r>
    </w:p>
    <w:p w:rsidR="00CE5EF8" w:rsidRPr="00CE5EF8" w:rsidRDefault="00CE5EF8" w:rsidP="0056281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5EF8" w:rsidRPr="00CE5EF8" w:rsidRDefault="00CE5EF8" w:rsidP="00CE5EF8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E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562813" w:rsidRPr="00CE5EF8" w:rsidRDefault="00562813" w:rsidP="0056281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EF8" w:rsidRPr="00CE5EF8" w:rsidRDefault="00372019" w:rsidP="009E4497">
      <w:pPr>
        <w:pStyle w:val="a4"/>
        <w:numPr>
          <w:ilvl w:val="1"/>
          <w:numId w:val="2"/>
        </w:numPr>
        <w:tabs>
          <w:tab w:val="left" w:pos="1418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кспертно-проверочная комиссия (далее – ЭПК)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архивного отдела районной (городской) администрации (далее – Архивный отдел) действует для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рассмотрения нау</w:t>
      </w:r>
      <w:r w:rsidR="00A759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чно-методических 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практических</w:t>
      </w:r>
      <w:r w:rsidR="00A759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вопросов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включения в состав</w:t>
      </w:r>
      <w:r w:rsidR="007E3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Государственного а</w:t>
      </w:r>
      <w:r w:rsidR="00A759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рхивного фонда </w:t>
      </w:r>
      <w:r w:rsidR="007E3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Донецкой Народной Республики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</w:t>
      </w:r>
      <w:r w:rsidR="007E36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ГАФ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конкретных документов, экспертизы ценности документов и комплектования ими государственных архивов; организации документов в делопроизводстве органов</w:t>
      </w:r>
      <w:r w:rsidR="00C707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707E3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государственной власти</w:t>
      </w:r>
      <w:r w:rsidR="00C707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A7597F" w:rsidRPr="00C707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местного самоуправления района (города)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1C39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других организаций и учреждений, в том числе общественных;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осуществления руководства деятельност</w:t>
      </w:r>
      <w:r w:rsidR="001A25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ью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экспертных комиссий (ЭК)</w:t>
      </w:r>
      <w:r w:rsidR="001C39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предприятий,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учреждений,</w:t>
      </w:r>
      <w:r w:rsidR="001C39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организаций </w:t>
      </w:r>
      <w:r w:rsidR="00B6152B" w:rsidRPr="00B615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независимо от организационно-правовой формы и формы собственности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9E4497" w:rsidP="009E4497">
      <w:pPr>
        <w:tabs>
          <w:tab w:val="left" w:pos="1418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своей деятельности</w:t>
      </w:r>
      <w:r w:rsidR="001A25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ЭПК 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руководствуется Конституцией </w:t>
      </w:r>
      <w:r w:rsidR="00A759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Донецкой Народной Республики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A759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актами Главы Донецкой Народной Республики и Совета Министров Донецкой Народной Республики, законами Донецкой Народной Республики, нормативными правовыми актами </w:t>
      </w:r>
      <w:r w:rsidR="001A25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Главного государственного управления документационного обеспечения и архивного дела Донецкой Народной Республики</w:t>
      </w:r>
      <w:r w:rsidR="005C3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</w:t>
      </w:r>
      <w:r w:rsidR="00372019" w:rsidRPr="003720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ГГУДОАД ДНР</w:t>
      </w:r>
      <w:r w:rsidR="005C3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1A25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A759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районной (городской) администрации, а также настоящим Положением.</w:t>
      </w:r>
    </w:p>
    <w:p w:rsidR="00CE5EF8" w:rsidRPr="00CE5EF8" w:rsidRDefault="00CE5EF8" w:rsidP="009E4497">
      <w:pPr>
        <w:tabs>
          <w:tab w:val="left" w:pos="1418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ЭПК является совещател</w:t>
      </w:r>
      <w:r w:rsidR="005C3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ьным органом. </w:t>
      </w:r>
    </w:p>
    <w:p w:rsidR="00CE5EF8" w:rsidRPr="00CE5EF8" w:rsidRDefault="00CE5EF8" w:rsidP="009E4497">
      <w:pPr>
        <w:tabs>
          <w:tab w:val="left" w:pos="1418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ЭПК, приня</w:t>
      </w:r>
      <w:r w:rsidR="005C3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тые в пределах её компетенции, 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утверждаются начальником </w:t>
      </w:r>
      <w:r w:rsidR="005C3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Архивного отдела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после этого вступают в силу и являются обязательными для исполнения </w:t>
      </w:r>
      <w:r w:rsidR="005C336E" w:rsidRPr="005573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предприятиями, учреждениями, организациями </w:t>
      </w:r>
      <w:r w:rsidR="00557362" w:rsidRPr="005573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независимо от организационно-правовой формы и формы собственности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территории района (города)</w:t>
      </w:r>
      <w:r w:rsidR="005C3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Учреждения)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C73744" w:rsidP="009E4497">
      <w:pPr>
        <w:tabs>
          <w:tab w:val="left" w:pos="1418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ЭПК 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принимает решения</w:t>
      </w:r>
      <w:r w:rsidR="00372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связанные с определением сроков хранения документов, не предусмотренных действующими перечнями, типовыми и примерными номенклатурами дел</w:t>
      </w:r>
      <w:r w:rsidR="00372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по спорным вопросам</w:t>
      </w:r>
      <w:r w:rsidR="00372019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экспертизы ценности д</w:t>
      </w:r>
      <w:r w:rsidR="00372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окументов и комплектования ими </w:t>
      </w:r>
      <w:r w:rsidR="00372019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архивных </w:t>
      </w:r>
      <w:r w:rsidR="00372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учреждений района (города), </w:t>
      </w:r>
      <w:r w:rsidR="005C3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направляет их для рассмотрения Центральной экспертно-проверочной комиссии</w:t>
      </w:r>
      <w:r w:rsidR="00DF74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ЦЭПК)</w:t>
      </w:r>
      <w:r w:rsidR="005C3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72019" w:rsidRPr="003720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ГГУДОАД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9E4497" w:rsidP="009E4497">
      <w:pPr>
        <w:tabs>
          <w:tab w:val="left" w:pos="1418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311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 ЭПК утверждается начальником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737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Архивного отдела</w:t>
      </w:r>
      <w:r w:rsidR="00B311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 состав ЭПК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входят: председатель, секретарь и члены комиссии из числа специалистов </w:t>
      </w:r>
      <w:r w:rsidR="00C737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Архивного отдела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7462" w:rsidRDefault="00CE5EF8" w:rsidP="00CE5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Председателем ЭПК назначается </w:t>
      </w:r>
      <w:r w:rsidR="00C737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начальник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737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Архивного отдела</w:t>
      </w:r>
      <w:r w:rsidR="00DF74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CE5EF8" w:rsidP="00CE5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EF8" w:rsidRDefault="00CE5EF8" w:rsidP="00DF7462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E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2.Основные задачи ЭПК</w:t>
      </w:r>
    </w:p>
    <w:p w:rsidR="00DF7462" w:rsidRPr="00CE5EF8" w:rsidRDefault="00DF7462" w:rsidP="00DF7462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EF8" w:rsidRPr="00CE5EF8" w:rsidRDefault="009E4497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 задачами ЭПК являются:</w:t>
      </w:r>
    </w:p>
    <w:p w:rsidR="00CE5EF8" w:rsidRPr="00CE5EF8" w:rsidRDefault="009E4497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5628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Рассмотрение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вопросов формирования </w:t>
      </w:r>
      <w:r w:rsidR="00DF74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ГАФ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9E4497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Определение видов и состава организаций</w:t>
      </w:r>
      <w:r w:rsidR="00DF74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источников</w:t>
      </w:r>
      <w:r w:rsidR="00DF74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формирования ГАФ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состава документов, относящихся к </w:t>
      </w:r>
      <w:r w:rsidR="00DF74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ГАФ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подлежащ</w:t>
      </w:r>
      <w:r w:rsidR="00DF74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их передаче на государственное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хранение</w:t>
      </w:r>
      <w:r w:rsidR="00DF74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Государственный архив Донецкой Народной Республики и Архивный отдел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определение сроков хранения документов, отсутствующих в перечнях, типовых и примерных номенклатурах дел</w:t>
      </w:r>
      <w:r w:rsidR="00DF74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последующим согласованием их с ЦЭПК </w:t>
      </w:r>
      <w:r w:rsidR="00372019" w:rsidRPr="003720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ГГУДОАД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9E4497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Рассмотрение и принятие решений по</w:t>
      </w:r>
      <w:r w:rsidR="00DF74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научным и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практическим вопросам экспертизы ценности документов, систематизации документов внутри архивного фонда </w:t>
      </w:r>
      <w:r w:rsidR="00DF74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Учреждений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вопросы фондирования.</w:t>
      </w:r>
    </w:p>
    <w:p w:rsidR="00CE5EF8" w:rsidRPr="00CE5EF8" w:rsidRDefault="009E4497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Осуществление ру</w:t>
      </w:r>
      <w:r w:rsidR="00945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ководства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деятельностью</w:t>
      </w:r>
      <w:r w:rsidR="00945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552B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 организаций</w:t>
      </w:r>
      <w:r w:rsidR="00945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94552B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источников</w:t>
      </w:r>
      <w:r w:rsidR="00945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формирования ГАФ ДНР,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</w:t>
      </w:r>
      <w:r w:rsidR="00945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Учреждений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4552B" w:rsidRDefault="0094552B" w:rsidP="00CE5EF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5EF8" w:rsidRPr="0094552B" w:rsidRDefault="00CE5EF8" w:rsidP="0094552B">
      <w:pPr>
        <w:pStyle w:val="a4"/>
        <w:numPr>
          <w:ilvl w:val="0"/>
          <w:numId w:val="2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45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Функции ЭПК</w:t>
      </w:r>
    </w:p>
    <w:p w:rsidR="0094552B" w:rsidRPr="00562813" w:rsidRDefault="0094552B" w:rsidP="0056281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EF8" w:rsidRPr="00CE5EF8" w:rsidRDefault="009E4497" w:rsidP="00CE5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 функциями ЭПК являются:</w:t>
      </w:r>
    </w:p>
    <w:p w:rsidR="00CE5EF8" w:rsidRPr="00CE5EF8" w:rsidRDefault="009E4497" w:rsidP="00CE5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Рассмотрение:</w:t>
      </w:r>
    </w:p>
    <w:p w:rsidR="00CE5EF8" w:rsidRPr="00CE5EF8" w:rsidRDefault="009E4497" w:rsidP="009E4497">
      <w:pPr>
        <w:tabs>
          <w:tab w:val="left" w:pos="170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Проектов методических пособий по вопросам экспертизы ценности до</w:t>
      </w:r>
      <w:r w:rsidR="008B73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кументов и комплектования ими 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государственных архивов, архивов </w:t>
      </w:r>
      <w:r w:rsidR="00C7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Учреждений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организации документов в делопроизводстве </w:t>
      </w:r>
      <w:r w:rsidR="00C7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Учреждений на территории района (города)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CE5EF8" w:rsidP="009E4497">
      <w:pPr>
        <w:tabs>
          <w:tab w:val="left" w:pos="170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</w:t>
      </w:r>
      <w:r w:rsidR="00C7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Предложений </w:t>
      </w:r>
      <w:r w:rsidR="00C7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чреждений по разработке (переработке) нормативных документов и методических пособий по вопросам экспертизы ценности д</w:t>
      </w:r>
      <w:r w:rsidR="00C7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окументов и комплектования ими 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государственных</w:t>
      </w:r>
      <w:r w:rsidR="00C7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архивов и архивов Учреждений; 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</w:t>
      </w:r>
      <w:r w:rsidR="00C7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документов в делопроизводстве У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чреждений</w:t>
      </w:r>
      <w:r w:rsidR="00C7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по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определению состава документов постоя</w:t>
      </w:r>
      <w:r w:rsidR="00C7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нного хранения, сроков хранения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документов, не предусмотренных действующими перечнями; а также по вопросам изменения установленных сроков хранения документов</w:t>
      </w:r>
      <w:r w:rsidR="008C5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ГАФ ДНР в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5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Учреждениях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6F4019" w:rsidP="009E4497">
      <w:pPr>
        <w:tabs>
          <w:tab w:val="left" w:pos="170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3.1.1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Информаций о работе </w:t>
      </w:r>
      <w:r w:rsidR="008C5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организаций</w:t>
      </w:r>
      <w:r w:rsidR="00B23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источников </w:t>
      </w:r>
      <w:r w:rsidR="008C5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формирования ГАФ ДНР и других Учреждений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6F4019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Рассмотрение и вынесение решений о согласовании:</w:t>
      </w:r>
    </w:p>
    <w:p w:rsidR="00CE5EF8" w:rsidRPr="00CE5EF8" w:rsidRDefault="006F4019" w:rsidP="009E4497">
      <w:pPr>
        <w:tabs>
          <w:tab w:val="left" w:pos="170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 w:rsidR="00562813" w:rsidRPr="005628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</w:t>
      </w:r>
      <w:r w:rsidR="00B23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списков организаций-источников </w:t>
      </w:r>
      <w:r w:rsidR="00B23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формирования ГАФ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том числе</w:t>
      </w:r>
      <w:r w:rsidR="00B23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передающих на государственное хранение научно-техническую, кино-фото-фоно-видео и другую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23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специальную документацию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изменений и дополнений к ним, с последующим представлением на согласование </w:t>
      </w:r>
      <w:r w:rsidR="00B23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ЭПК </w:t>
      </w:r>
      <w:r w:rsidR="00372019" w:rsidRPr="003720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ГГУДОАД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6F4019" w:rsidP="009E4497">
      <w:pPr>
        <w:tabs>
          <w:tab w:val="left" w:pos="170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23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Проектов 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списков</w:t>
      </w:r>
      <w:r w:rsidR="00B23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организаций</w:t>
      </w:r>
      <w:r w:rsidR="00B23A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B23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потенциальных источников формирования ГАФ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6F4019" w:rsidP="009E4497">
      <w:pPr>
        <w:tabs>
          <w:tab w:val="left" w:pos="170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23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Инструкций</w:t>
      </w:r>
      <w:r w:rsidR="00B23A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делопроизводству</w:t>
      </w:r>
      <w:r w:rsidR="00B23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231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примерных, типовых и индивидуальных </w:t>
      </w:r>
      <w:r w:rsidR="00B23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номенклатур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дел</w:t>
      </w:r>
      <w:r w:rsidR="00B23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положений об архивных подразделениях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ЭК</w:t>
      </w:r>
      <w:r w:rsidR="00B23A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организаций источников-формирования ГАФ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Default="006F4019" w:rsidP="009E4497">
      <w:pPr>
        <w:tabs>
          <w:tab w:val="left" w:pos="170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.4.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Описей дел</w:t>
      </w:r>
      <w:r w:rsidR="00A66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постоянного хранения и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личному составу, представляемых</w:t>
      </w:r>
      <w:r w:rsidR="00A66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организациями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источниками</w:t>
      </w:r>
      <w:r w:rsidR="00A66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-формирования ГАФ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ликвидируемыми организациями.</w:t>
      </w:r>
    </w:p>
    <w:p w:rsidR="00231823" w:rsidRDefault="006F4019" w:rsidP="009E4497">
      <w:pPr>
        <w:tabs>
          <w:tab w:val="left" w:pos="170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.5.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231823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Описей дел (документов) постоянного хранения управленческой, научно-тех</w:t>
      </w:r>
      <w:r w:rsidR="00231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нической, кино-фото-фоно-видео </w:t>
      </w:r>
      <w:r w:rsidR="00231823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другой документации, представляемые организациями-источниками комплектования.</w:t>
      </w:r>
    </w:p>
    <w:p w:rsidR="00231823" w:rsidRPr="00CE5EF8" w:rsidRDefault="006F4019" w:rsidP="009E4497">
      <w:pPr>
        <w:tabs>
          <w:tab w:val="left" w:pos="170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.6.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231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Описей на документы</w:t>
      </w:r>
      <w:r w:rsidR="00231823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личного происхож</w:t>
      </w:r>
      <w:r w:rsidR="00C13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дения, тематических коллекций, составленные </w:t>
      </w:r>
      <w:r w:rsidR="00231823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фондов государственн</w:t>
      </w:r>
      <w:r w:rsidR="00C13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 архива района (города).</w:t>
      </w:r>
    </w:p>
    <w:p w:rsidR="00CE5EF8" w:rsidRPr="00CE5EF8" w:rsidRDefault="006F4019" w:rsidP="009E4497">
      <w:pPr>
        <w:tabs>
          <w:tab w:val="left" w:pos="170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 w:rsidR="00231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.7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A66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Актов о выделении к уничтожению</w:t>
      </w:r>
      <w:r w:rsidR="006D4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управленческой, научно-технической</w:t>
      </w:r>
      <w:r w:rsidR="00A66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</w:t>
      </w:r>
      <w:r w:rsidR="006D4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ации, не подлежащей</w:t>
      </w:r>
      <w:r w:rsidR="00231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хранению</w:t>
      </w:r>
      <w:r w:rsidR="00A66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6D4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сроки временного хранения которых истекли, </w:t>
      </w:r>
      <w:r w:rsidR="006D4875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том числе </w:t>
      </w:r>
      <w:r w:rsidR="006D4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документов по личному составу, </w:t>
      </w:r>
      <w:r w:rsidR="006D4875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находящихся на хранении в архивных </w:t>
      </w:r>
      <w:r w:rsidR="006D4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учреждениях района (города),</w:t>
      </w:r>
      <w:r w:rsidR="00A66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ктов о необнаружении дел, актов </w:t>
      </w:r>
      <w:r w:rsidR="00A66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неисправимых повреждениях дел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6F4019" w:rsidP="009E4497">
      <w:pPr>
        <w:tabs>
          <w:tab w:val="left" w:pos="170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 w:rsidR="00231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.8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Перечней проектов, проблем (тем), научно-техническ</w:t>
      </w:r>
      <w:r w:rsidR="00231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 документации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подлеж</w:t>
      </w:r>
      <w:r w:rsidR="00C13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ащей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передаче на постоянное хран</w:t>
      </w:r>
      <w:r w:rsidR="00C13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ение в государственный архив района (города)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6F4019" w:rsidP="009E4497">
      <w:pPr>
        <w:tabs>
          <w:tab w:val="left" w:pos="170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 w:rsidR="00C13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.9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Переработанных и усовершенствованных описей дел</w:t>
      </w:r>
      <w:r w:rsidR="00C13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фондам, хранящим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ся в </w:t>
      </w:r>
      <w:r w:rsidR="00C13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государственном архиве района (города)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6F4019" w:rsidP="009E4497">
      <w:pPr>
        <w:tabs>
          <w:tab w:val="left" w:pos="184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 w:rsidR="00231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D4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Перечней и описей особо ценных дел, страховых копий, представляемых организациями источниками</w:t>
      </w:r>
      <w:r w:rsidR="00C13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-формирования ГАФ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CE5EF8" w:rsidP="009E4497">
      <w:pPr>
        <w:tabs>
          <w:tab w:val="left" w:pos="184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</w:t>
      </w:r>
      <w:r w:rsidR="006F4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D4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Спорные вопросы экспертизы ценности д</w:t>
      </w:r>
      <w:r w:rsidR="00305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окументов и комплектования ими Г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305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сударственного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архив</w:t>
      </w:r>
      <w:r w:rsidR="00305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Донецкой Народной Республики, </w:t>
      </w:r>
      <w:r w:rsidR="00305F8F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архивных </w:t>
      </w:r>
      <w:r w:rsidR="00305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учреждений района (города)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возникающие при отборе и подготовке к передаче на государственное хранение документов </w:t>
      </w:r>
      <w:r w:rsidR="00305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ГАФ ДНР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6F4019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3.1.3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ЭПК организует и проводит выездные заседания в организациях-источниках </w:t>
      </w:r>
      <w:r w:rsidR="00305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формирования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05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ГАФ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совместные заседания ЭПК и ЦЭ</w:t>
      </w:r>
      <w:r w:rsidR="00305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305F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72019" w:rsidRPr="003720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ГГУДОАД ДНР</w:t>
      </w:r>
      <w:r w:rsidR="00180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803C9" w:rsidRPr="00562813" w:rsidRDefault="001803C9" w:rsidP="00562813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5EF8" w:rsidRPr="001803C9" w:rsidRDefault="00CE5EF8" w:rsidP="001803C9">
      <w:pPr>
        <w:pStyle w:val="a4"/>
        <w:numPr>
          <w:ilvl w:val="0"/>
          <w:numId w:val="2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80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Права ЭПК</w:t>
      </w:r>
    </w:p>
    <w:p w:rsidR="001803C9" w:rsidRPr="00562813" w:rsidRDefault="001803C9" w:rsidP="0056281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EF8" w:rsidRPr="00CE5EF8" w:rsidRDefault="009E4497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Экспертно-проверочная комиссия имеет право:</w:t>
      </w:r>
    </w:p>
    <w:p w:rsidR="00CE5EF8" w:rsidRPr="00CE5EF8" w:rsidRDefault="009E4497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Требовать от </w:t>
      </w:r>
      <w:r w:rsidR="00180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организаций-источников формирования ГАФ ДНР 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соблюдения установленных </w:t>
      </w:r>
      <w:r w:rsidR="00372019" w:rsidRPr="003720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ГГУДОАД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 по вопросам экспертизы ценности документов, формирования </w:t>
      </w:r>
      <w:r w:rsidR="001803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ГАФ ДНР.</w:t>
      </w:r>
    </w:p>
    <w:p w:rsidR="00CE5EF8" w:rsidRPr="00CE5EF8" w:rsidRDefault="001803C9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4.1.2.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организаций-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источников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формирования ГАФ ДНР и других Учреждений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соблюдения нормативов по оформлению и представлению документов на рассмотрение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ЦЭПК </w:t>
      </w:r>
      <w:r w:rsidR="00372019" w:rsidRPr="003720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ГГУДОАД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возвращать составителям на доработку некачественно подготовленные документы, по которым ЭПК имеет право выносить соответствующие решения.</w:t>
      </w:r>
    </w:p>
    <w:p w:rsidR="00CE5EF8" w:rsidRPr="00CE5EF8" w:rsidRDefault="009E4497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Запрашивать предложения и заключения организаций-источников </w:t>
      </w:r>
      <w:r w:rsidR="00103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формирования ГАФ ДНР по 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методическим вопросам</w:t>
      </w:r>
      <w:r w:rsidR="00103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отбора документов на хранение и к уничтожению, а также протоколы зас</w:t>
      </w:r>
      <w:r w:rsidR="00103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еданий 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 по рассмотрению</w:t>
      </w:r>
      <w:r w:rsidR="00103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указанных вопросов и документы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ним.</w:t>
      </w:r>
    </w:p>
    <w:p w:rsidR="00CE5EF8" w:rsidRPr="00CE5EF8" w:rsidRDefault="00CE5EF8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Информировать руководителей </w:t>
      </w:r>
      <w:r w:rsidR="00103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организаций источников формирования ГАФ ДНР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других </w:t>
      </w:r>
      <w:r w:rsidR="00103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Учреждений 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вопросам деятельности их </w:t>
      </w:r>
      <w:r w:rsidR="00103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9E4497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Рекомендовать организаци</w:t>
      </w:r>
      <w:r w:rsidR="00103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ям-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источникам </w:t>
      </w:r>
      <w:r w:rsidR="00103D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формирования ГАФ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осуществлять мероприятия по розыску недостающих дел (документов) постоянного хранения, запрашивать письменные объяснения руководителей о причинах отсутствия, утраты или незаконного уничтожения документов.</w:t>
      </w:r>
    </w:p>
    <w:p w:rsidR="00CE5EF8" w:rsidRDefault="00CE5EF8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4.1.6.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решения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согласовании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25B92" w:rsidRPr="00CE5EF8" w:rsidRDefault="009E4497" w:rsidP="009E4497">
      <w:pPr>
        <w:tabs>
          <w:tab w:val="left" w:pos="184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списков организаций-источников 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формирования ГАФ ДНР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том числе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передающих на государственное хранение научно-техническую, кино-фото-фоно-видео и другую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специальную документацию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изменений и дополнений к ним, с последующим представлением на согласование 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ЭПК </w:t>
      </w:r>
      <w:r w:rsidR="00372019" w:rsidRPr="003720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ГГУДОАД ДНР</w:t>
      </w:r>
      <w:r w:rsidR="00E84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(п. </w:t>
      </w:r>
      <w:r w:rsidR="006F4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 w:rsidR="00E84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.2)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5B92" w:rsidRPr="00CE5EF8" w:rsidRDefault="00481C66" w:rsidP="009E4497">
      <w:pPr>
        <w:tabs>
          <w:tab w:val="left" w:pos="184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4.1.6.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Проектов 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списков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организаций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потенциальных источников формирования ГАФ ДНР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(п. 3.1.3.2)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5B92" w:rsidRPr="00CE5EF8" w:rsidRDefault="00481C66" w:rsidP="009E4497">
      <w:pPr>
        <w:tabs>
          <w:tab w:val="left" w:pos="184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4.1.6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Инструкций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делопроизводству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примерных, типовых и индивидуальных номенклатур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дел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положений об архивных подразделениях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ЭК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организаций источников-формирования ГАФ ДНР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(п. </w:t>
      </w:r>
      <w:r w:rsidR="006F4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5B92" w:rsidRDefault="00481C66" w:rsidP="009E4497">
      <w:pPr>
        <w:tabs>
          <w:tab w:val="left" w:pos="184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4.1.6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Описей дел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постоянного хранения и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личному составу, представляемых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организациями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источниками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-формирования ГАФ ДНР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ликвидируемыми 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(п. </w:t>
      </w:r>
      <w:r w:rsidR="006F4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5B92" w:rsidRDefault="00481C66" w:rsidP="009E4497">
      <w:pPr>
        <w:tabs>
          <w:tab w:val="left" w:pos="184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4.1.6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Описей дел (документов) постоянного хранения управленческой, научно-тех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нической, кино-фото-фоно-видео 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другой документации, представляемые организациями-источниками комплектования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(п. </w:t>
      </w:r>
      <w:r w:rsidR="006F4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.5.)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5B92" w:rsidRPr="00CE5EF8" w:rsidRDefault="00481C66" w:rsidP="009E4497">
      <w:pPr>
        <w:tabs>
          <w:tab w:val="left" w:pos="184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4.1.6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Описей на документы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личного происхож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дения, тематических коллекций, составленные 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фондов государственн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 архива района (города)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(п. </w:t>
      </w:r>
      <w:r w:rsidR="006F4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.6.)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5B92" w:rsidRPr="00CE5EF8" w:rsidRDefault="00481C66" w:rsidP="009E4497">
      <w:pPr>
        <w:tabs>
          <w:tab w:val="left" w:pos="184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4.1.6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Актов о выделении к уничтожению управленческой, научно-технической документации, не подлежащей хранению, сроки временного хранения которых истекли, 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том числе 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документов по личному составу, 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находящихся на хранении в архивных 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учреждениях района (города), а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ктов о необнаружении дел, актов 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неисправимых повреждениях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(п. </w:t>
      </w:r>
      <w:r w:rsidR="006F4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.7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5B92" w:rsidRPr="00CE5EF8" w:rsidRDefault="00481C66" w:rsidP="009E4497">
      <w:pPr>
        <w:tabs>
          <w:tab w:val="left" w:pos="184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4.1.6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Перечней проектов, проблем (тем), научно-техническ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 документации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подлеж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ащей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передаче на постоянное хран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ение в государственный архив района (города)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(п. </w:t>
      </w:r>
      <w:r w:rsidR="006F4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.8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5B92" w:rsidRPr="00CE5EF8" w:rsidRDefault="00481C66" w:rsidP="009E4497">
      <w:pPr>
        <w:tabs>
          <w:tab w:val="left" w:pos="184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4.1.6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Переработанных и усовершенствованных описей дел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фондам, хранящим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ся в 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государственном архиве района (города)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(п. </w:t>
      </w:r>
      <w:r w:rsidR="006F4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.9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5B92" w:rsidRPr="00CE5EF8" w:rsidRDefault="00481C66" w:rsidP="009E4497">
      <w:pPr>
        <w:tabs>
          <w:tab w:val="left" w:pos="184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4.1.6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Перечней и описей особо ценных дел, страховых копий, представляемых организациями источниками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-формирования ГАФ ДНР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(п. </w:t>
      </w:r>
      <w:r w:rsidR="006F4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.10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9E4497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Выносить рекомендации по результатам обсуждения:</w:t>
      </w:r>
    </w:p>
    <w:p w:rsidR="00B25B92" w:rsidRPr="00CE5EF8" w:rsidRDefault="00481C66" w:rsidP="009E4497">
      <w:pPr>
        <w:tabs>
          <w:tab w:val="left" w:pos="184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4.1.7.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Проектов методических пособий по вопросам экспертизы ценности до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кументов и комплектования ими 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государственных архивов, архивов 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Учреждений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организации документов в делопроизводстве 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Учреждений на территории района (города)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(п. 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5B92" w:rsidRPr="00CE5EF8" w:rsidRDefault="00481C66" w:rsidP="009E4497">
      <w:pPr>
        <w:tabs>
          <w:tab w:val="left" w:pos="184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4.1.7.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Предложений 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чреждений по разработке (переработке) нормативных документов и методических пособий по вопросам экспертизы ценности д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окументов и комплектования ими 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государственных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архивов и архивов Учреждений; 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документов в делопроизводстве У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чреждений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по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определению состава документов постоя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нного хранения, сроков хранения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документов, не предусмотренных действующими перечнями; а также по вопросам изменения установленных сроков хранения документов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ГАФ ДНР в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(п. 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5B92" w:rsidRPr="00CE5EF8" w:rsidRDefault="00481C66" w:rsidP="009E4497">
      <w:pPr>
        <w:tabs>
          <w:tab w:val="left" w:pos="184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4.1.7.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Информаций о работе 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организаций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источников 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формирования ГАФ ДНР и других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(п. </w:t>
      </w:r>
      <w:r w:rsidR="006F4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3.1.1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F4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5B92" w:rsidRDefault="00481C66" w:rsidP="009E4497">
      <w:pPr>
        <w:tabs>
          <w:tab w:val="left" w:pos="1843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4.1.7.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Спорны</w:t>
      </w:r>
      <w:r w:rsidR="00E84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вопрос</w:t>
      </w:r>
      <w:r w:rsidR="00E84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экспертизы ценности д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окументов и комплектования ими Г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сударственного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архив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Донецкой Народной Республики, 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архивных 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учреждений района (города)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возникающие при отборе и подготовке к передаче на государственное хранение документов </w:t>
      </w:r>
      <w:r w:rsidR="00B25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ГАФ ДНР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(п. 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</w:t>
      </w:r>
      <w:r w:rsidR="006F4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B25B92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9E4497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ЭПК обладает правами, вытекающими из Положения об</w:t>
      </w:r>
      <w:r w:rsidR="00E84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ЭПК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руководит ее деятельностью и несет ответственность за выполнение возложенных на комиссию задач.</w:t>
      </w:r>
    </w:p>
    <w:p w:rsidR="00CE5EF8" w:rsidRPr="00CE5EF8" w:rsidRDefault="00CE5EF8" w:rsidP="009E4497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Председателю ЭПК предоставляется право приглашать на заседание комиссии и привлекать к подготовке отдельных вопросов для рассмотрения ЭПК специалистов архивных и других учреждений.</w:t>
      </w:r>
    </w:p>
    <w:p w:rsidR="00E84C91" w:rsidRDefault="00E84C91" w:rsidP="00CE5EF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5EF8" w:rsidRPr="00E84C91" w:rsidRDefault="00CE5EF8" w:rsidP="00E84C91">
      <w:pPr>
        <w:pStyle w:val="a4"/>
        <w:numPr>
          <w:ilvl w:val="0"/>
          <w:numId w:val="2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84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работы ЭПК</w:t>
      </w:r>
    </w:p>
    <w:p w:rsidR="00E84C91" w:rsidRPr="004853E1" w:rsidRDefault="00E84C91" w:rsidP="004853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EF8" w:rsidRPr="00CE5EF8" w:rsidRDefault="009E4497" w:rsidP="00CE5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работы ЭПК осуществляется в соответствии с Регламентом работы ЭПК.</w:t>
      </w:r>
    </w:p>
    <w:p w:rsidR="00CE5EF8" w:rsidRPr="009E4497" w:rsidRDefault="009E4497" w:rsidP="00CE5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 ЭПК</w:t>
      </w:r>
      <w:r w:rsidR="00B3110C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организовывается в соответствии с </w:t>
      </w:r>
      <w:r w:rsidR="00CE5EF8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планами </w:t>
      </w:r>
      <w:r w:rsidR="00B3110C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</w:t>
      </w:r>
      <w:r w:rsidR="00E84C91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архивных учреждений района (города)</w:t>
      </w:r>
      <w:r w:rsidR="00CE5EF8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9E4497" w:rsidRDefault="00CE5EF8" w:rsidP="00CE5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5.3.</w:t>
      </w:r>
      <w:r w:rsid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 ЭПК утверждается начальником </w:t>
      </w:r>
      <w:r w:rsidR="00B3110C" w:rsidRPr="009E44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Архивного отдела</w:t>
      </w:r>
      <w:r w:rsidR="00B3110C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84C91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Руководство деятельностью ЭПК возлагается на его председателя.</w:t>
      </w:r>
    </w:p>
    <w:p w:rsidR="00CE5EF8" w:rsidRPr="009E4497" w:rsidRDefault="009E4497" w:rsidP="00CE5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Заседания ЭПК созываются в соответ</w:t>
      </w:r>
      <w:r w:rsidR="00E84C91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ствии с Регламентом работы ЭПК </w:t>
      </w:r>
      <w:r w:rsidR="00CE5EF8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мере необходимости, но не реже одного раза в месяц. Заседание ЭПК считается правомо</w:t>
      </w:r>
      <w:r w:rsidR="00E84C91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чным, если на нем присутствует более половины </w:t>
      </w:r>
      <w:r w:rsidR="00CE5EF8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ее состава.</w:t>
      </w:r>
    </w:p>
    <w:p w:rsidR="00CE5EF8" w:rsidRPr="00CE5EF8" w:rsidRDefault="009E4497" w:rsidP="00CE5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E84C91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результатам з</w:t>
      </w:r>
      <w:r w:rsidR="00CE5EF8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аседания ЭПК </w:t>
      </w:r>
      <w:r w:rsidR="00E84C91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составляются </w:t>
      </w:r>
      <w:r w:rsidR="00CE5EF8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E84C91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CE5EF8" w:rsidRPr="009E4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CE5EF8" w:rsidP="00CE5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ЭПК принимаются по каждому вопросу (документу) отдельно большинством голосов присутствующих на заседании членов комиссии.</w:t>
      </w:r>
    </w:p>
    <w:p w:rsidR="00CE5EF8" w:rsidRPr="00CE5EF8" w:rsidRDefault="00CE5EF8" w:rsidP="00CE5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разделении голосов поровну решение принимается председателем ЭПК.</w:t>
      </w:r>
    </w:p>
    <w:p w:rsidR="00CE5EF8" w:rsidRPr="00CE5EF8" w:rsidRDefault="00CE5EF8" w:rsidP="00CE5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Особые мнения членов ЭПК и других присутствующих на заседании комиссии лиц отражаются в протоколе или прилагаются к нему.</w:t>
      </w:r>
    </w:p>
    <w:p w:rsidR="00CE5EF8" w:rsidRPr="00CE5EF8" w:rsidRDefault="009E4497" w:rsidP="00CE5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Протоколы заседаний ЭПК подписываются председателем и секретарем комис</w:t>
      </w:r>
      <w:r w:rsidR="00E84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сии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5EF8" w:rsidRPr="00CE5EF8" w:rsidRDefault="009E4497" w:rsidP="00CE5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Секретарь ЭПК</w:t>
      </w:r>
      <w:r w:rsidR="00E84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указанию ее председателя</w:t>
      </w:r>
      <w:r w:rsidR="00E84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обеспечи</w:t>
      </w:r>
      <w:r w:rsidR="00E84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вает созыв заседаний комиссии, ведет протоколы заседаний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заседания, доводит до сведения заинтересованных учреждений и лиц решения комиссии, осуществляет учет и отчетность о работе комиссии, ведет документацию ЭПК и обеспечивает сохранность ее документов.</w:t>
      </w:r>
    </w:p>
    <w:p w:rsidR="00CE5EF8" w:rsidRPr="00CE5EF8" w:rsidRDefault="009E4497" w:rsidP="00CE5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E84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Участие в деятельности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ЭПК сотрудников </w:t>
      </w:r>
      <w:r w:rsidR="00B3110C" w:rsidRPr="003720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ГГУДОАД ДНР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других архивных учреждений предусматривается в планах работы по месту их основной деятельности и дополнительной оплате не подлежит. </w:t>
      </w:r>
    </w:p>
    <w:p w:rsidR="00BB71CE" w:rsidRDefault="009E4497" w:rsidP="00485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5.9</w:t>
      </w:r>
      <w:r w:rsidR="00E84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E84C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ЭПК имеет штампы о </w:t>
      </w:r>
      <w:r w:rsidR="00E84C91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согласовании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документов, предусмотренных пунктом </w:t>
      </w:r>
      <w:r w:rsidR="006F4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</w:t>
      </w:r>
      <w:r w:rsidR="00CE5EF8" w:rsidRPr="00CE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настоящего Положения.</w:t>
      </w:r>
    </w:p>
    <w:p w:rsidR="00044806" w:rsidRDefault="00044806" w:rsidP="00485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44806" w:rsidRPr="00FD603C" w:rsidRDefault="00044806" w:rsidP="00044806">
      <w:pPr>
        <w:widowControl w:val="0"/>
        <w:tabs>
          <w:tab w:val="left" w:pos="0"/>
          <w:tab w:val="left" w:pos="709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03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44806" w:rsidRPr="00FD603C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806" w:rsidRPr="00FD603C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3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44806" w:rsidRPr="00FD603C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3C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FD60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М.Н. Мартынчук (03.09</w:t>
      </w:r>
      <w:r w:rsidRPr="00FD603C">
        <w:rPr>
          <w:rFonts w:ascii="Times New Roman" w:hAnsi="Times New Roman" w:cs="Times New Roman"/>
          <w:sz w:val="28"/>
          <w:szCs w:val="28"/>
        </w:rPr>
        <w:t>.2015)</w:t>
      </w:r>
    </w:p>
    <w:p w:rsidR="00044806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806" w:rsidRPr="00FD603C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3C">
        <w:rPr>
          <w:rFonts w:ascii="Times New Roman" w:hAnsi="Times New Roman" w:cs="Times New Roman"/>
          <w:sz w:val="28"/>
          <w:szCs w:val="28"/>
        </w:rPr>
        <w:t xml:space="preserve">Главный специалист – </w:t>
      </w:r>
    </w:p>
    <w:p w:rsidR="00044806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3C">
        <w:rPr>
          <w:rFonts w:ascii="Times New Roman" w:hAnsi="Times New Roman"/>
          <w:sz w:val="28"/>
          <w:szCs w:val="28"/>
        </w:rPr>
        <w:t>юри</w:t>
      </w:r>
      <w:r>
        <w:rPr>
          <w:rFonts w:ascii="Times New Roman" w:hAnsi="Times New Roman"/>
          <w:sz w:val="28"/>
          <w:szCs w:val="28"/>
        </w:rPr>
        <w:t>сконсульт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FD603C">
        <w:rPr>
          <w:rFonts w:ascii="Times New Roman" w:hAnsi="Times New Roman"/>
          <w:sz w:val="28"/>
          <w:szCs w:val="28"/>
        </w:rPr>
        <w:t>А.Ю. Митченко (</w:t>
      </w:r>
      <w:r>
        <w:rPr>
          <w:rFonts w:ascii="Times New Roman" w:hAnsi="Times New Roman"/>
          <w:sz w:val="28"/>
          <w:szCs w:val="28"/>
        </w:rPr>
        <w:t>03</w:t>
      </w:r>
      <w:r w:rsidRPr="00FD603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FD603C">
        <w:rPr>
          <w:rFonts w:ascii="Times New Roman" w:hAnsi="Times New Roman"/>
          <w:sz w:val="28"/>
          <w:szCs w:val="28"/>
        </w:rPr>
        <w:t>.2015)</w:t>
      </w:r>
    </w:p>
    <w:p w:rsidR="00044806" w:rsidRPr="00FD603C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806" w:rsidRPr="00FD603C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FD603C">
        <w:rPr>
          <w:rFonts w:ascii="Times New Roman" w:hAnsi="Times New Roman" w:cs="Times New Roman"/>
          <w:sz w:val="28"/>
          <w:szCs w:val="28"/>
        </w:rPr>
        <w:t xml:space="preserve"> по контролю</w:t>
      </w:r>
    </w:p>
    <w:p w:rsidR="00044806" w:rsidRPr="00FD603C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3C">
        <w:rPr>
          <w:rFonts w:ascii="Times New Roman" w:hAnsi="Times New Roman" w:cs="Times New Roman"/>
          <w:sz w:val="28"/>
          <w:szCs w:val="28"/>
        </w:rPr>
        <w:t>за работой ведомственных архивов</w:t>
      </w:r>
    </w:p>
    <w:p w:rsidR="00044806" w:rsidRPr="00FD603C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3C">
        <w:rPr>
          <w:rFonts w:ascii="Times New Roman" w:hAnsi="Times New Roman" w:cs="Times New Roman"/>
          <w:sz w:val="28"/>
          <w:szCs w:val="28"/>
        </w:rPr>
        <w:t xml:space="preserve">- источников формирования </w:t>
      </w:r>
    </w:p>
    <w:p w:rsidR="00044806" w:rsidRPr="00FD603C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3C">
        <w:rPr>
          <w:rFonts w:ascii="Times New Roman" w:hAnsi="Times New Roman" w:cs="Times New Roman"/>
          <w:sz w:val="28"/>
          <w:szCs w:val="28"/>
        </w:rPr>
        <w:t xml:space="preserve">Государственного архивного фонда </w:t>
      </w:r>
    </w:p>
    <w:p w:rsidR="00044806" w:rsidRPr="00FD603C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3C">
        <w:rPr>
          <w:rFonts w:ascii="Times New Roman" w:hAnsi="Times New Roman" w:cs="Times New Roman"/>
          <w:sz w:val="28"/>
          <w:szCs w:val="28"/>
        </w:rPr>
        <w:t>республики и частными</w:t>
      </w:r>
      <w:r>
        <w:rPr>
          <w:rFonts w:ascii="Times New Roman" w:hAnsi="Times New Roman" w:cs="Times New Roman"/>
          <w:sz w:val="28"/>
          <w:szCs w:val="28"/>
        </w:rPr>
        <w:t xml:space="preserve"> архивами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В.А. Шульга (03.09</w:t>
      </w:r>
      <w:r w:rsidRPr="00FD603C">
        <w:rPr>
          <w:rFonts w:ascii="Times New Roman" w:hAnsi="Times New Roman" w:cs="Times New Roman"/>
          <w:sz w:val="28"/>
          <w:szCs w:val="28"/>
        </w:rPr>
        <w:t>.2015)</w:t>
      </w:r>
    </w:p>
    <w:p w:rsidR="00044806" w:rsidRPr="00FD603C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806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FD603C">
        <w:rPr>
          <w:rFonts w:ascii="Times New Roman" w:hAnsi="Times New Roman" w:cs="Times New Roman"/>
          <w:sz w:val="28"/>
          <w:szCs w:val="28"/>
        </w:rPr>
        <w:t xml:space="preserve"> по организации и </w:t>
      </w:r>
    </w:p>
    <w:p w:rsidR="00044806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3C">
        <w:rPr>
          <w:rFonts w:ascii="Times New Roman" w:hAnsi="Times New Roman" w:cs="Times New Roman"/>
          <w:sz w:val="28"/>
          <w:szCs w:val="28"/>
        </w:rPr>
        <w:t xml:space="preserve">координации работы архивных </w:t>
      </w:r>
    </w:p>
    <w:p w:rsidR="00044806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03C">
        <w:rPr>
          <w:rFonts w:ascii="Times New Roman" w:hAnsi="Times New Roman" w:cs="Times New Roman"/>
          <w:sz w:val="28"/>
          <w:szCs w:val="28"/>
        </w:rPr>
        <w:t xml:space="preserve">учреждений в городах и районах, </w:t>
      </w:r>
    </w:p>
    <w:p w:rsidR="00044806" w:rsidRPr="004853E1" w:rsidRDefault="00044806" w:rsidP="00044806">
      <w:pPr>
        <w:widowControl w:val="0"/>
        <w:tabs>
          <w:tab w:val="left" w:pos="0"/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3C">
        <w:rPr>
          <w:rFonts w:ascii="Times New Roman" w:hAnsi="Times New Roman" w:cs="Times New Roman"/>
          <w:sz w:val="28"/>
          <w:szCs w:val="28"/>
        </w:rPr>
        <w:t xml:space="preserve">Государственного архива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 w:rsidRPr="00FD603C">
        <w:rPr>
          <w:rFonts w:ascii="Times New Roman" w:hAnsi="Times New Roman" w:cs="Times New Roman"/>
          <w:sz w:val="28"/>
          <w:szCs w:val="28"/>
        </w:rPr>
        <w:tab/>
        <w:t xml:space="preserve">     Е.А. Коваль</w:t>
      </w:r>
      <w:r>
        <w:rPr>
          <w:rFonts w:ascii="Times New Roman" w:hAnsi="Times New Roman" w:cs="Times New Roman"/>
          <w:sz w:val="28"/>
          <w:szCs w:val="28"/>
        </w:rPr>
        <w:t xml:space="preserve"> (03.09.2015)</w:t>
      </w:r>
    </w:p>
    <w:sectPr w:rsidR="00044806" w:rsidRPr="004853E1" w:rsidSect="00D63F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A9" w:rsidRDefault="00396BA9" w:rsidP="00196AB0">
      <w:pPr>
        <w:spacing w:after="0" w:line="240" w:lineRule="auto"/>
      </w:pPr>
      <w:r>
        <w:separator/>
      </w:r>
    </w:p>
  </w:endnote>
  <w:endnote w:type="continuationSeparator" w:id="0">
    <w:p w:rsidR="00396BA9" w:rsidRDefault="00396BA9" w:rsidP="0019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A9" w:rsidRDefault="00396BA9" w:rsidP="00196AB0">
      <w:pPr>
        <w:spacing w:after="0" w:line="240" w:lineRule="auto"/>
      </w:pPr>
      <w:r>
        <w:separator/>
      </w:r>
    </w:p>
  </w:footnote>
  <w:footnote w:type="continuationSeparator" w:id="0">
    <w:p w:rsidR="00396BA9" w:rsidRDefault="00396BA9" w:rsidP="0019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345083"/>
      <w:docPartObj>
        <w:docPartGallery w:val="Page Numbers (Top of Page)"/>
        <w:docPartUnique/>
      </w:docPartObj>
    </w:sdtPr>
    <w:sdtEndPr/>
    <w:sdtContent>
      <w:p w:rsidR="00196AB0" w:rsidRDefault="00196A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D9B">
          <w:rPr>
            <w:noProof/>
          </w:rPr>
          <w:t>6</w:t>
        </w:r>
        <w:r>
          <w:fldChar w:fldCharType="end"/>
        </w:r>
      </w:p>
    </w:sdtContent>
  </w:sdt>
  <w:p w:rsidR="00196AB0" w:rsidRDefault="00196A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52CF"/>
    <w:multiLevelType w:val="hybridMultilevel"/>
    <w:tmpl w:val="0D720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292998"/>
    <w:multiLevelType w:val="multilevel"/>
    <w:tmpl w:val="DC428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F8"/>
    <w:rsid w:val="000310D2"/>
    <w:rsid w:val="00044806"/>
    <w:rsid w:val="00053513"/>
    <w:rsid w:val="00103DEE"/>
    <w:rsid w:val="0015266C"/>
    <w:rsid w:val="001803C9"/>
    <w:rsid w:val="00196AB0"/>
    <w:rsid w:val="001A2539"/>
    <w:rsid w:val="001C398B"/>
    <w:rsid w:val="00231823"/>
    <w:rsid w:val="00271BF4"/>
    <w:rsid w:val="00305F8F"/>
    <w:rsid w:val="0037156A"/>
    <w:rsid w:val="00372019"/>
    <w:rsid w:val="00396BA9"/>
    <w:rsid w:val="00481C66"/>
    <w:rsid w:val="004853E1"/>
    <w:rsid w:val="004F1D9B"/>
    <w:rsid w:val="00557362"/>
    <w:rsid w:val="00562813"/>
    <w:rsid w:val="005C336E"/>
    <w:rsid w:val="005F32E9"/>
    <w:rsid w:val="006128BC"/>
    <w:rsid w:val="006D4875"/>
    <w:rsid w:val="006F4019"/>
    <w:rsid w:val="007E3658"/>
    <w:rsid w:val="008B7396"/>
    <w:rsid w:val="008C5DBF"/>
    <w:rsid w:val="00941363"/>
    <w:rsid w:val="0094552B"/>
    <w:rsid w:val="00987B33"/>
    <w:rsid w:val="009E4497"/>
    <w:rsid w:val="00A66D35"/>
    <w:rsid w:val="00A7597F"/>
    <w:rsid w:val="00B23A92"/>
    <w:rsid w:val="00B25B92"/>
    <w:rsid w:val="00B3110C"/>
    <w:rsid w:val="00B6152B"/>
    <w:rsid w:val="00B707AC"/>
    <w:rsid w:val="00BA2CE8"/>
    <w:rsid w:val="00BB71CE"/>
    <w:rsid w:val="00C13905"/>
    <w:rsid w:val="00C707E3"/>
    <w:rsid w:val="00C722CB"/>
    <w:rsid w:val="00C73744"/>
    <w:rsid w:val="00CA08B6"/>
    <w:rsid w:val="00CE5EF8"/>
    <w:rsid w:val="00CF5CEF"/>
    <w:rsid w:val="00D63F98"/>
    <w:rsid w:val="00DB1677"/>
    <w:rsid w:val="00DB7CC7"/>
    <w:rsid w:val="00DC5E36"/>
    <w:rsid w:val="00DF7462"/>
    <w:rsid w:val="00E07733"/>
    <w:rsid w:val="00E8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AFA66-AD0C-47E6-B902-32C794E9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EF8"/>
    <w:rPr>
      <w:b/>
      <w:bCs/>
    </w:rPr>
  </w:style>
  <w:style w:type="character" w:customStyle="1" w:styleId="apple-converted-space">
    <w:name w:val="apple-converted-space"/>
    <w:basedOn w:val="a0"/>
    <w:rsid w:val="00CE5EF8"/>
  </w:style>
  <w:style w:type="paragraph" w:styleId="a4">
    <w:name w:val="List Paragraph"/>
    <w:basedOn w:val="a"/>
    <w:uiPriority w:val="34"/>
    <w:qFormat/>
    <w:rsid w:val="00CE5E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AB0"/>
  </w:style>
  <w:style w:type="paragraph" w:styleId="a7">
    <w:name w:val="footer"/>
    <w:basedOn w:val="a"/>
    <w:link w:val="a8"/>
    <w:uiPriority w:val="99"/>
    <w:unhideWhenUsed/>
    <w:rsid w:val="0019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AB0"/>
  </w:style>
  <w:style w:type="paragraph" w:styleId="a9">
    <w:name w:val="Balloon Text"/>
    <w:basedOn w:val="a"/>
    <w:link w:val="aa"/>
    <w:uiPriority w:val="99"/>
    <w:semiHidden/>
    <w:unhideWhenUsed/>
    <w:rsid w:val="0003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Начальник Отдела</cp:lastModifiedBy>
  <cp:revision>13</cp:revision>
  <cp:lastPrinted>2015-09-03T12:08:00Z</cp:lastPrinted>
  <dcterms:created xsi:type="dcterms:W3CDTF">2015-08-27T05:24:00Z</dcterms:created>
  <dcterms:modified xsi:type="dcterms:W3CDTF">2015-10-15T13:09:00Z</dcterms:modified>
</cp:coreProperties>
</file>