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7" w:rsidRPr="008B21EC" w:rsidRDefault="003C5667" w:rsidP="008B21EC">
      <w:pPr>
        <w:pStyle w:val="2"/>
        <w:spacing w:after="0" w:line="240" w:lineRule="auto"/>
        <w:rPr>
          <w:sz w:val="2"/>
          <w:szCs w:val="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677"/>
      </w:tblGrid>
      <w:tr w:rsidR="003C5667" w:rsidRPr="003C5667" w:rsidTr="00D10657">
        <w:tc>
          <w:tcPr>
            <w:tcW w:w="5070" w:type="dxa"/>
          </w:tcPr>
          <w:p w:rsidR="003C5667" w:rsidRPr="003C5667" w:rsidRDefault="003C5667" w:rsidP="008F7F9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373247" w:rsidRPr="008B21EC" w:rsidRDefault="00373247" w:rsidP="00D10657">
            <w:pPr>
              <w:pStyle w:val="a5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8B21EC">
              <w:rPr>
                <w:sz w:val="28"/>
                <w:szCs w:val="28"/>
              </w:rPr>
              <w:t>УТВЕРЖДЕНО</w:t>
            </w:r>
          </w:p>
          <w:p w:rsidR="00373247" w:rsidRPr="008B21EC" w:rsidRDefault="00373247" w:rsidP="00D10657">
            <w:pPr>
              <w:pStyle w:val="a5"/>
              <w:spacing w:before="0" w:beforeAutospacing="0" w:after="0" w:afterAutospacing="0"/>
              <w:ind w:left="175"/>
              <w:jc w:val="both"/>
              <w:rPr>
                <w:sz w:val="28"/>
                <w:szCs w:val="28"/>
              </w:rPr>
            </w:pPr>
            <w:r w:rsidRPr="008B21EC">
              <w:rPr>
                <w:sz w:val="28"/>
                <w:szCs w:val="28"/>
              </w:rPr>
              <w:t>Приказ Министерства труда и</w:t>
            </w:r>
            <w:r w:rsidR="008B21EC" w:rsidRPr="008B21EC">
              <w:rPr>
                <w:sz w:val="28"/>
                <w:szCs w:val="28"/>
              </w:rPr>
              <w:t xml:space="preserve"> </w:t>
            </w:r>
            <w:r w:rsidRPr="008B21EC">
              <w:rPr>
                <w:sz w:val="28"/>
                <w:szCs w:val="28"/>
              </w:rPr>
              <w:t>социальной политики Донецкой Народной Республики</w:t>
            </w:r>
          </w:p>
          <w:p w:rsidR="003C5667" w:rsidRPr="00EC6752" w:rsidRDefault="008B21EC" w:rsidP="00D10657">
            <w:pPr>
              <w:pStyle w:val="a5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8B21EC">
              <w:rPr>
                <w:sz w:val="28"/>
                <w:szCs w:val="28"/>
              </w:rPr>
              <w:t xml:space="preserve">от </w:t>
            </w:r>
            <w:r w:rsidR="009E136C" w:rsidRPr="009E136C">
              <w:rPr>
                <w:sz w:val="28"/>
                <w:szCs w:val="28"/>
              </w:rPr>
              <w:t>15</w:t>
            </w:r>
            <w:r w:rsidR="009E136C">
              <w:rPr>
                <w:sz w:val="28"/>
                <w:szCs w:val="28"/>
              </w:rPr>
              <w:t>.09.</w:t>
            </w:r>
            <w:r w:rsidR="00D10657">
              <w:rPr>
                <w:sz w:val="28"/>
                <w:szCs w:val="28"/>
              </w:rPr>
              <w:t xml:space="preserve"> </w:t>
            </w:r>
            <w:r w:rsidR="00373247" w:rsidRPr="008B21EC">
              <w:rPr>
                <w:sz w:val="28"/>
                <w:szCs w:val="28"/>
              </w:rPr>
              <w:t xml:space="preserve">2015 года </w:t>
            </w:r>
            <w:r w:rsidR="00D10657" w:rsidRPr="008B21EC">
              <w:rPr>
                <w:sz w:val="28"/>
                <w:szCs w:val="28"/>
              </w:rPr>
              <w:t xml:space="preserve">№ </w:t>
            </w:r>
            <w:r w:rsidR="009E136C">
              <w:rPr>
                <w:sz w:val="28"/>
                <w:szCs w:val="28"/>
              </w:rPr>
              <w:t>67/2</w:t>
            </w:r>
          </w:p>
          <w:p w:rsidR="003C5667" w:rsidRPr="00EC6752" w:rsidRDefault="003C5667" w:rsidP="008F7F9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3C5667" w:rsidRPr="00D10657" w:rsidRDefault="003C5667" w:rsidP="001D1A43">
      <w:pPr>
        <w:pStyle w:val="2"/>
        <w:spacing w:after="0" w:line="276" w:lineRule="auto"/>
        <w:ind w:left="6372"/>
        <w:rPr>
          <w:sz w:val="28"/>
          <w:szCs w:val="28"/>
          <w:lang w:val="ru-RU"/>
        </w:rPr>
      </w:pPr>
    </w:p>
    <w:p w:rsidR="003C5667" w:rsidRPr="00373247" w:rsidRDefault="001D1A43" w:rsidP="001D1A4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1A43">
        <w:rPr>
          <w:rFonts w:ascii="Times New Roman" w:hAnsi="Times New Roman" w:cs="Times New Roman"/>
          <w:b/>
          <w:caps/>
          <w:sz w:val="28"/>
          <w:szCs w:val="28"/>
        </w:rPr>
        <w:t>индивидуальная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3C5667" w:rsidRPr="00373247">
        <w:rPr>
          <w:rFonts w:ascii="Times New Roman" w:hAnsi="Times New Roman" w:cs="Times New Roman"/>
          <w:b/>
          <w:caps/>
          <w:sz w:val="28"/>
          <w:szCs w:val="28"/>
        </w:rPr>
        <w:t>КАРТА *</w:t>
      </w:r>
    </w:p>
    <w:p w:rsidR="003C5667" w:rsidRPr="00373247" w:rsidRDefault="005713B3" w:rsidP="001D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09EF">
        <w:rPr>
          <w:rFonts w:ascii="Times New Roman" w:hAnsi="Times New Roman" w:cs="Times New Roman"/>
          <w:b/>
          <w:sz w:val="28"/>
          <w:szCs w:val="28"/>
        </w:rPr>
        <w:t>о</w:t>
      </w:r>
      <w:r w:rsidR="003C5667" w:rsidRPr="0037324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3C5667" w:rsidRPr="00373247">
        <w:rPr>
          <w:rFonts w:ascii="Times New Roman" w:hAnsi="Times New Roman" w:cs="Times New Roman"/>
          <w:b/>
          <w:sz w:val="28"/>
          <w:szCs w:val="28"/>
        </w:rPr>
        <w:t xml:space="preserve"> техническими и другими средствами реабилитации</w:t>
      </w:r>
    </w:p>
    <w:p w:rsidR="003C5667" w:rsidRPr="00D10657" w:rsidRDefault="003C5667" w:rsidP="001D1A43">
      <w:pPr>
        <w:rPr>
          <w:rFonts w:ascii="Times New Roman" w:hAnsi="Times New Roman" w:cs="Times New Roman"/>
          <w:sz w:val="28"/>
          <w:szCs w:val="28"/>
        </w:rPr>
      </w:pPr>
    </w:p>
    <w:p w:rsidR="003C5667" w:rsidRPr="00D10657" w:rsidRDefault="00D10657" w:rsidP="00D10657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5667" w:rsidRPr="000832FC" w:rsidRDefault="003C5667" w:rsidP="001D1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2F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C5667" w:rsidRPr="00D10657" w:rsidRDefault="00936A40" w:rsidP="00D10657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>К</w:t>
      </w:r>
      <w:r w:rsidR="003C5667" w:rsidRPr="00D10657">
        <w:rPr>
          <w:rFonts w:ascii="Times New Roman" w:hAnsi="Times New Roman" w:cs="Times New Roman"/>
          <w:sz w:val="28"/>
          <w:szCs w:val="28"/>
        </w:rPr>
        <w:t xml:space="preserve">атегория лица 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5667" w:rsidRPr="00D10657" w:rsidRDefault="00936A40" w:rsidP="00D1065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>П</w:t>
      </w:r>
      <w:r w:rsidR="003C5667" w:rsidRPr="00D10657">
        <w:rPr>
          <w:rFonts w:ascii="Times New Roman" w:hAnsi="Times New Roman" w:cs="Times New Roman"/>
          <w:sz w:val="28"/>
          <w:szCs w:val="28"/>
        </w:rPr>
        <w:t xml:space="preserve">ричина инвалидности __________________________ группа 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6A40" w:rsidRPr="00D10657" w:rsidRDefault="003C5667" w:rsidP="0093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57">
        <w:rPr>
          <w:rFonts w:ascii="Times New Roman" w:hAnsi="Times New Roman" w:cs="Times New Roman"/>
          <w:sz w:val="28"/>
          <w:szCs w:val="28"/>
        </w:rPr>
        <w:t>Пас</w:t>
      </w:r>
      <w:r w:rsidR="005713B3" w:rsidRPr="00D10657">
        <w:rPr>
          <w:rFonts w:ascii="Times New Roman" w:hAnsi="Times New Roman" w:cs="Times New Roman"/>
          <w:sz w:val="28"/>
          <w:szCs w:val="28"/>
        </w:rPr>
        <w:t>порт (</w:t>
      </w:r>
      <w:r w:rsidRPr="00D10657">
        <w:rPr>
          <w:rFonts w:ascii="Times New Roman" w:hAnsi="Times New Roman" w:cs="Times New Roman"/>
          <w:sz w:val="28"/>
          <w:szCs w:val="28"/>
        </w:rPr>
        <w:t>свидетельство о рождении для детей до 16 лет):</w:t>
      </w:r>
    </w:p>
    <w:p w:rsidR="003C5667" w:rsidRPr="00D10657" w:rsidRDefault="003C5667" w:rsidP="00D1065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5713B3" w:rsidRPr="00D10657">
        <w:rPr>
          <w:rFonts w:ascii="Times New Roman" w:hAnsi="Times New Roman" w:cs="Times New Roman"/>
          <w:sz w:val="28"/>
          <w:szCs w:val="28"/>
        </w:rPr>
        <w:t>________</w:t>
      </w:r>
      <w:r w:rsidR="00936A40" w:rsidRPr="00D10657">
        <w:rPr>
          <w:rFonts w:ascii="Times New Roman" w:hAnsi="Times New Roman" w:cs="Times New Roman"/>
          <w:sz w:val="28"/>
          <w:szCs w:val="28"/>
        </w:rPr>
        <w:t xml:space="preserve"> № _________ </w:t>
      </w:r>
      <w:proofErr w:type="gramStart"/>
      <w:r w:rsidRPr="00D10657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D10657">
        <w:rPr>
          <w:rFonts w:ascii="Times New Roman" w:hAnsi="Times New Roman" w:cs="Times New Roman"/>
          <w:sz w:val="28"/>
          <w:szCs w:val="28"/>
        </w:rPr>
        <w:t xml:space="preserve"> 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5667" w:rsidRPr="00D10657" w:rsidRDefault="00D10657" w:rsidP="00D1065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5667" w:rsidRPr="000832FC" w:rsidRDefault="003C5667" w:rsidP="00936A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2FC">
        <w:rPr>
          <w:rFonts w:ascii="Times New Roman" w:hAnsi="Times New Roman" w:cs="Times New Roman"/>
          <w:sz w:val="20"/>
          <w:szCs w:val="20"/>
        </w:rPr>
        <w:t>(кем, дата)</w:t>
      </w:r>
    </w:p>
    <w:p w:rsidR="003C5667" w:rsidRPr="00D10657" w:rsidRDefault="00936A40" w:rsidP="00D10657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 xml:space="preserve">Адрес фактического </w:t>
      </w:r>
      <w:r w:rsidR="00D10657" w:rsidRPr="00D10657">
        <w:rPr>
          <w:rFonts w:ascii="Times New Roman" w:hAnsi="Times New Roman" w:cs="Times New Roman"/>
          <w:sz w:val="28"/>
          <w:szCs w:val="28"/>
        </w:rPr>
        <w:t>проживания</w:t>
      </w:r>
      <w:r w:rsidRPr="00D10657">
        <w:rPr>
          <w:rFonts w:ascii="Times New Roman" w:hAnsi="Times New Roman" w:cs="Times New Roman"/>
          <w:sz w:val="28"/>
          <w:szCs w:val="28"/>
        </w:rPr>
        <w:t>: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5667" w:rsidRPr="00D10657" w:rsidRDefault="00936A40" w:rsidP="00D1065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6A40" w:rsidRPr="00D10657" w:rsidRDefault="00936A40" w:rsidP="00D10657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657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D10657" w:rsidRPr="00D10657">
        <w:rPr>
          <w:rFonts w:ascii="Times New Roman" w:hAnsi="Times New Roman" w:cs="Times New Roman"/>
          <w:sz w:val="28"/>
          <w:szCs w:val="28"/>
        </w:rPr>
        <w:t xml:space="preserve"> </w:t>
      </w:r>
      <w:r w:rsidR="00D106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6A40" w:rsidRPr="00D10657" w:rsidRDefault="00936A40" w:rsidP="0093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67" w:rsidRPr="00D10657" w:rsidRDefault="003C5667" w:rsidP="0093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657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3C5667" w:rsidRPr="00D10657" w:rsidRDefault="003C5667" w:rsidP="0093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3" w:type="dxa"/>
        <w:tblInd w:w="108" w:type="dxa"/>
        <w:tblLayout w:type="fixed"/>
        <w:tblLook w:val="01E0"/>
      </w:tblPr>
      <w:tblGrid>
        <w:gridCol w:w="1148"/>
        <w:gridCol w:w="1119"/>
        <w:gridCol w:w="1133"/>
        <w:gridCol w:w="1619"/>
        <w:gridCol w:w="1484"/>
        <w:gridCol w:w="1577"/>
        <w:gridCol w:w="1523"/>
      </w:tblGrid>
      <w:tr w:rsidR="003C5667" w:rsidRPr="00D10657" w:rsidTr="00D10657">
        <w:trPr>
          <w:trHeight w:val="2194"/>
          <w:tblHeader/>
        </w:trPr>
        <w:tc>
          <w:tcPr>
            <w:tcW w:w="1148" w:type="dxa"/>
            <w:vAlign w:val="center"/>
          </w:tcPr>
          <w:p w:rsidR="003C5667" w:rsidRPr="00D10657" w:rsidRDefault="003C5667" w:rsidP="001D1A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 xml:space="preserve">Название средства реабилитации </w:t>
            </w:r>
          </w:p>
        </w:tc>
        <w:tc>
          <w:tcPr>
            <w:tcW w:w="1119" w:type="dxa"/>
            <w:vAlign w:val="center"/>
          </w:tcPr>
          <w:p w:rsidR="003C5667" w:rsidRPr="00D10657" w:rsidRDefault="00670466" w:rsidP="001D1A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Кол-</w:t>
            </w:r>
            <w:r w:rsidR="003C5667" w:rsidRPr="00D10657">
              <w:rPr>
                <w:sz w:val="22"/>
                <w:szCs w:val="22"/>
              </w:rPr>
              <w:t>во, единиц</w:t>
            </w:r>
          </w:p>
          <w:p w:rsidR="003C5667" w:rsidRPr="00D10657" w:rsidRDefault="003C5667" w:rsidP="00AC4B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 xml:space="preserve">( для обуви – </w:t>
            </w:r>
            <w:r w:rsidR="00AC4B43" w:rsidRPr="00D10657">
              <w:rPr>
                <w:sz w:val="22"/>
                <w:szCs w:val="22"/>
              </w:rPr>
              <w:t>пар</w:t>
            </w:r>
            <w:r w:rsidRPr="00D10657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center"/>
          </w:tcPr>
          <w:p w:rsidR="003C5667" w:rsidRPr="00D10657" w:rsidRDefault="003C5667" w:rsidP="001D1A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Дата получения</w:t>
            </w:r>
            <w:r w:rsidR="00AC4B43" w:rsidRPr="00D10657"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619" w:type="dxa"/>
            <w:vAlign w:val="center"/>
          </w:tcPr>
          <w:p w:rsidR="003C5667" w:rsidRPr="00D10657" w:rsidRDefault="003C5667" w:rsidP="00AC4B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 xml:space="preserve">Наименование предприятия или учреждения, </w:t>
            </w:r>
            <w:r w:rsidR="00AC4B43" w:rsidRPr="00D10657">
              <w:rPr>
                <w:sz w:val="22"/>
                <w:szCs w:val="22"/>
              </w:rPr>
              <w:t>которые</w:t>
            </w:r>
            <w:r w:rsidRPr="00D10657">
              <w:rPr>
                <w:sz w:val="22"/>
                <w:szCs w:val="22"/>
              </w:rPr>
              <w:t xml:space="preserve"> </w:t>
            </w:r>
            <w:r w:rsidR="00AC4B43" w:rsidRPr="00D10657">
              <w:rPr>
                <w:sz w:val="22"/>
                <w:szCs w:val="22"/>
              </w:rPr>
              <w:t>выдали</w:t>
            </w:r>
            <w:r w:rsidRPr="00D10657">
              <w:rPr>
                <w:sz w:val="22"/>
                <w:szCs w:val="22"/>
              </w:rPr>
              <w:t xml:space="preserve"> изделие</w:t>
            </w:r>
          </w:p>
        </w:tc>
        <w:tc>
          <w:tcPr>
            <w:tcW w:w="1484" w:type="dxa"/>
            <w:vAlign w:val="center"/>
          </w:tcPr>
          <w:p w:rsidR="003C5667" w:rsidRPr="00D10657" w:rsidRDefault="003C5667" w:rsidP="00AC4B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Срок гарантийного обслу</w:t>
            </w:r>
            <w:r w:rsidR="00AC4B43" w:rsidRPr="00D10657">
              <w:rPr>
                <w:sz w:val="22"/>
                <w:szCs w:val="22"/>
              </w:rPr>
              <w:t>живания</w:t>
            </w:r>
          </w:p>
        </w:tc>
        <w:tc>
          <w:tcPr>
            <w:tcW w:w="1577" w:type="dxa"/>
            <w:vAlign w:val="center"/>
          </w:tcPr>
          <w:p w:rsidR="003C5667" w:rsidRPr="00D10657" w:rsidRDefault="003C5667" w:rsidP="001D1A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Срок очередного обеспечения техническим и другим средством реабилитации</w:t>
            </w:r>
          </w:p>
        </w:tc>
        <w:tc>
          <w:tcPr>
            <w:tcW w:w="1523" w:type="dxa"/>
            <w:vAlign w:val="center"/>
          </w:tcPr>
          <w:p w:rsidR="003C5667" w:rsidRPr="00D10657" w:rsidRDefault="003C5667" w:rsidP="001D1A4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Подпись ответственного лица</w:t>
            </w:r>
          </w:p>
        </w:tc>
      </w:tr>
      <w:tr w:rsidR="003C5667" w:rsidRPr="00D10657" w:rsidTr="00D10657">
        <w:trPr>
          <w:trHeight w:val="384"/>
        </w:trPr>
        <w:tc>
          <w:tcPr>
            <w:tcW w:w="1148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:rsidR="003C5667" w:rsidRPr="00D10657" w:rsidRDefault="003C5667" w:rsidP="008F7F93">
            <w:pPr>
              <w:jc w:val="center"/>
              <w:rPr>
                <w:sz w:val="22"/>
                <w:szCs w:val="22"/>
              </w:rPr>
            </w:pPr>
            <w:r w:rsidRPr="00D10657">
              <w:rPr>
                <w:sz w:val="22"/>
                <w:szCs w:val="22"/>
              </w:rPr>
              <w:t>7</w:t>
            </w:r>
          </w:p>
        </w:tc>
      </w:tr>
    </w:tbl>
    <w:p w:rsidR="006C3C36" w:rsidRPr="00D10657" w:rsidRDefault="006C3C36" w:rsidP="006C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667" w:rsidRPr="00D10657" w:rsidRDefault="003C5667" w:rsidP="001D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57">
        <w:rPr>
          <w:rFonts w:ascii="Times New Roman" w:hAnsi="Times New Roman" w:cs="Times New Roman"/>
          <w:sz w:val="24"/>
          <w:szCs w:val="24"/>
        </w:rPr>
        <w:t>* Обработка персональных данных</w:t>
      </w:r>
      <w:r w:rsidR="009D4DFF" w:rsidRPr="00D1065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9D4DFF" w:rsidRPr="00D1065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="009D4DFF" w:rsidRPr="00D10657">
        <w:rPr>
          <w:rFonts w:ascii="Times New Roman" w:hAnsi="Times New Roman" w:cs="Times New Roman"/>
          <w:sz w:val="24"/>
          <w:szCs w:val="24"/>
        </w:rPr>
        <w:t xml:space="preserve"> </w:t>
      </w:r>
      <w:r w:rsidR="00602404" w:rsidRPr="00D10657">
        <w:rPr>
          <w:rFonts w:ascii="Times New Roman" w:hAnsi="Times New Roman" w:cs="Times New Roman"/>
          <w:sz w:val="24"/>
          <w:szCs w:val="24"/>
        </w:rPr>
        <w:t>Донецкой Народно</w:t>
      </w:r>
      <w:r w:rsidR="000832FC">
        <w:rPr>
          <w:rFonts w:ascii="Times New Roman" w:hAnsi="Times New Roman" w:cs="Times New Roman"/>
          <w:sz w:val="24"/>
          <w:szCs w:val="24"/>
        </w:rPr>
        <w:t>й</w:t>
      </w:r>
      <w:r w:rsidR="00602404" w:rsidRPr="00D10657">
        <w:rPr>
          <w:rFonts w:ascii="Times New Roman" w:hAnsi="Times New Roman" w:cs="Times New Roman"/>
          <w:sz w:val="24"/>
          <w:szCs w:val="24"/>
        </w:rPr>
        <w:t xml:space="preserve"> </w:t>
      </w:r>
      <w:r w:rsidR="00670466" w:rsidRPr="00D10657">
        <w:rPr>
          <w:rFonts w:ascii="Times New Roman" w:hAnsi="Times New Roman" w:cs="Times New Roman"/>
          <w:sz w:val="24"/>
          <w:szCs w:val="24"/>
        </w:rPr>
        <w:t>Республики</w:t>
      </w:r>
      <w:r w:rsidRPr="00D10657">
        <w:rPr>
          <w:rFonts w:ascii="Times New Roman" w:hAnsi="Times New Roman" w:cs="Times New Roman"/>
          <w:sz w:val="24"/>
          <w:szCs w:val="24"/>
        </w:rPr>
        <w:t xml:space="preserve"> </w:t>
      </w:r>
      <w:r w:rsidR="00670466" w:rsidRPr="00D10657">
        <w:rPr>
          <w:rFonts w:ascii="Times New Roman" w:hAnsi="Times New Roman" w:cs="Times New Roman"/>
          <w:sz w:val="24"/>
          <w:szCs w:val="24"/>
        </w:rPr>
        <w:t>«</w:t>
      </w:r>
      <w:r w:rsidRPr="00D1065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70466" w:rsidRPr="00D10657">
        <w:rPr>
          <w:rFonts w:ascii="Times New Roman" w:hAnsi="Times New Roman" w:cs="Times New Roman"/>
          <w:sz w:val="24"/>
          <w:szCs w:val="24"/>
        </w:rPr>
        <w:t>»</w:t>
      </w:r>
      <w:r w:rsidRPr="00D10657">
        <w:rPr>
          <w:rFonts w:ascii="Times New Roman" w:hAnsi="Times New Roman" w:cs="Times New Roman"/>
          <w:sz w:val="24"/>
          <w:szCs w:val="24"/>
        </w:rPr>
        <w:t>.</w:t>
      </w:r>
    </w:p>
    <w:p w:rsidR="003C5667" w:rsidRDefault="003C5667" w:rsidP="00670466">
      <w:pPr>
        <w:spacing w:after="0" w:line="240" w:lineRule="auto"/>
        <w:ind w:right="-102"/>
        <w:rPr>
          <w:rFonts w:ascii="Times New Roman" w:hAnsi="Times New Roman" w:cs="Times New Roman"/>
          <w:b/>
          <w:sz w:val="28"/>
          <w:szCs w:val="28"/>
        </w:rPr>
      </w:pPr>
    </w:p>
    <w:p w:rsidR="004F5FFA" w:rsidRDefault="004F5FFA" w:rsidP="00670466">
      <w:pPr>
        <w:spacing w:after="0" w:line="240" w:lineRule="auto"/>
        <w:ind w:right="-102"/>
        <w:rPr>
          <w:rFonts w:ascii="Times New Roman" w:hAnsi="Times New Roman" w:cs="Times New Roman"/>
          <w:b/>
          <w:sz w:val="28"/>
          <w:szCs w:val="28"/>
        </w:rPr>
      </w:pPr>
    </w:p>
    <w:p w:rsidR="004F5FFA" w:rsidRDefault="004F5FFA" w:rsidP="00670466">
      <w:pPr>
        <w:spacing w:after="0" w:line="240" w:lineRule="auto"/>
        <w:ind w:right="-102"/>
        <w:rPr>
          <w:rFonts w:ascii="Times New Roman" w:hAnsi="Times New Roman" w:cs="Times New Roman"/>
          <w:b/>
          <w:sz w:val="28"/>
          <w:szCs w:val="28"/>
        </w:rPr>
      </w:pPr>
    </w:p>
    <w:p w:rsidR="004F5FFA" w:rsidRPr="00CE1CCE" w:rsidRDefault="004F5FFA" w:rsidP="004F5FF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4F5FFA" w:rsidRPr="00CE1CCE" w:rsidRDefault="004F5FFA" w:rsidP="004F5FF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4F5FFA" w:rsidRPr="00D10657" w:rsidRDefault="004F5FFA" w:rsidP="004F5FFA">
      <w:pPr>
        <w:spacing w:after="0" w:line="240" w:lineRule="auto"/>
        <w:ind w:right="-102"/>
        <w:rPr>
          <w:rFonts w:ascii="Times New Roman" w:hAnsi="Times New Roman" w:cs="Times New Roman"/>
          <w:b/>
          <w:sz w:val="28"/>
          <w:szCs w:val="28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4F5FFA" w:rsidRPr="00D10657" w:rsidSect="00D1065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667"/>
    <w:rsid w:val="000832FC"/>
    <w:rsid w:val="000C1912"/>
    <w:rsid w:val="001024B4"/>
    <w:rsid w:val="001D1A43"/>
    <w:rsid w:val="001D1C9E"/>
    <w:rsid w:val="002209EF"/>
    <w:rsid w:val="00334437"/>
    <w:rsid w:val="00373247"/>
    <w:rsid w:val="003C5667"/>
    <w:rsid w:val="00404B6A"/>
    <w:rsid w:val="00427201"/>
    <w:rsid w:val="004E295B"/>
    <w:rsid w:val="004F5FFA"/>
    <w:rsid w:val="005713B3"/>
    <w:rsid w:val="00602404"/>
    <w:rsid w:val="00670466"/>
    <w:rsid w:val="006C3C36"/>
    <w:rsid w:val="00864250"/>
    <w:rsid w:val="008B21EC"/>
    <w:rsid w:val="00936A40"/>
    <w:rsid w:val="009D4DFF"/>
    <w:rsid w:val="009E136C"/>
    <w:rsid w:val="00A05A11"/>
    <w:rsid w:val="00AC4B43"/>
    <w:rsid w:val="00D10657"/>
    <w:rsid w:val="00D16FD2"/>
    <w:rsid w:val="00DE1EE0"/>
    <w:rsid w:val="00E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56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3C56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3C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C566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3C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3C5667"/>
    <w:rPr>
      <w:i/>
      <w:iCs/>
      <w:color w:val="0000FF"/>
    </w:rPr>
  </w:style>
  <w:style w:type="character" w:customStyle="1" w:styleId="st46">
    <w:name w:val="st46"/>
    <w:rsid w:val="003C5667"/>
    <w:rPr>
      <w:i/>
      <w:iCs/>
      <w:color w:val="000000"/>
    </w:rPr>
  </w:style>
  <w:style w:type="character" w:styleId="a6">
    <w:name w:val="footnote reference"/>
    <w:basedOn w:val="a0"/>
    <w:semiHidden/>
    <w:rsid w:val="00373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A2A1-B66B-42B3-9FD5-AEAF7935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23</cp:revision>
  <cp:lastPrinted>2015-09-14T08:23:00Z</cp:lastPrinted>
  <dcterms:created xsi:type="dcterms:W3CDTF">2015-08-28T08:03:00Z</dcterms:created>
  <dcterms:modified xsi:type="dcterms:W3CDTF">2015-11-05T08:33:00Z</dcterms:modified>
</cp:coreProperties>
</file>