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264" w:rsidRPr="00023C2E" w:rsidRDefault="00C00264" w:rsidP="00C00264">
      <w:pPr>
        <w:ind w:left="5103"/>
        <w:rPr>
          <w:rFonts w:ascii="Times New Roman" w:hAnsi="Times New Roman"/>
          <w:sz w:val="24"/>
        </w:rPr>
      </w:pPr>
      <w:r w:rsidRPr="00023C2E">
        <w:rPr>
          <w:rFonts w:ascii="Times New Roman" w:hAnsi="Times New Roman"/>
          <w:sz w:val="24"/>
        </w:rPr>
        <w:t>Приложение 2</w:t>
      </w:r>
    </w:p>
    <w:p w:rsidR="00C00264" w:rsidRPr="00023C2E" w:rsidRDefault="00C00264" w:rsidP="00C00264">
      <w:pPr>
        <w:ind w:left="5103"/>
        <w:rPr>
          <w:rFonts w:ascii="Times New Roman" w:hAnsi="Times New Roman"/>
          <w:sz w:val="24"/>
        </w:rPr>
      </w:pPr>
      <w:r w:rsidRPr="00023C2E">
        <w:rPr>
          <w:rFonts w:ascii="Times New Roman" w:hAnsi="Times New Roman"/>
          <w:sz w:val="24"/>
        </w:rPr>
        <w:t>к приказу Министерства юстиции</w:t>
      </w:r>
    </w:p>
    <w:p w:rsidR="00C00264" w:rsidRPr="00023C2E" w:rsidRDefault="00C00264" w:rsidP="00C00264">
      <w:pPr>
        <w:ind w:left="5103"/>
        <w:rPr>
          <w:rFonts w:ascii="Times New Roman" w:hAnsi="Times New Roman"/>
          <w:sz w:val="24"/>
        </w:rPr>
      </w:pPr>
      <w:r w:rsidRPr="00023C2E">
        <w:rPr>
          <w:rFonts w:ascii="Times New Roman" w:hAnsi="Times New Roman"/>
          <w:sz w:val="24"/>
        </w:rPr>
        <w:t>Донецкой Народной Республики</w:t>
      </w:r>
    </w:p>
    <w:p w:rsidR="00C00264" w:rsidRPr="00E96595" w:rsidRDefault="00C00264" w:rsidP="00C00264">
      <w:pPr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23.03.2016 № 224</w:t>
      </w:r>
    </w:p>
    <w:p w:rsidR="00C00264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023C2E" w:rsidRDefault="00C00264" w:rsidP="00C00264">
      <w:pPr>
        <w:ind w:left="-851"/>
        <w:jc w:val="center"/>
        <w:rPr>
          <w:rFonts w:ascii="Times New Roman" w:hAnsi="Times New Roman"/>
          <w:b/>
          <w:sz w:val="28"/>
        </w:rPr>
      </w:pPr>
      <w:r w:rsidRPr="00023C2E">
        <w:rPr>
          <w:rFonts w:ascii="Times New Roman" w:hAnsi="Times New Roman"/>
          <w:b/>
          <w:sz w:val="28"/>
        </w:rPr>
        <w:t>ОБРАЗЕЦ</w:t>
      </w:r>
    </w:p>
    <w:p w:rsidR="00C00264" w:rsidRDefault="00C00264" w:rsidP="00C00264">
      <w:pPr>
        <w:ind w:left="-851"/>
        <w:jc w:val="center"/>
        <w:rPr>
          <w:rFonts w:ascii="Times New Roman" w:hAnsi="Times New Roman"/>
          <w:b/>
          <w:sz w:val="28"/>
        </w:rPr>
      </w:pPr>
      <w:r w:rsidRPr="001E34AD">
        <w:rPr>
          <w:rFonts w:ascii="Times New Roman" w:hAnsi="Times New Roman"/>
          <w:b/>
          <w:sz w:val="28"/>
          <w:szCs w:val="28"/>
        </w:rPr>
        <w:t>штампа о легализации документов, подтверждающих возникновение, переход, прекращение вещных прав на недвижимое имущество</w:t>
      </w: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66675</wp:posOffset>
                </wp:positionV>
                <wp:extent cx="4135755" cy="2349500"/>
                <wp:effectExtent l="7620" t="6350" r="9525" b="63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575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264" w:rsidRDefault="00C00264" w:rsidP="00C00264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580390" cy="492760"/>
                                  <wp:effectExtent l="0" t="0" r="0" b="2540"/>
                                  <wp:docPr id="2" name="Рисунок 2" descr="D:\ДНР\лого и т.д ДНР\Logo dn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D:\ДНР\лого и т.д ДНР\Logo dn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0264" w:rsidRPr="00DB5C7C" w:rsidRDefault="00C00264" w:rsidP="00C0026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5C7C">
                              <w:rPr>
                                <w:rFonts w:ascii="Times New Roman" w:hAnsi="Times New Roman"/>
                                <w:b/>
                              </w:rPr>
                              <w:t>ДОНЕЦКАЯ НАРОДНАЯ РЕСПУБЛИКА</w:t>
                            </w:r>
                          </w:p>
                          <w:p w:rsidR="00C00264" w:rsidRPr="00DB5C7C" w:rsidRDefault="00C00264" w:rsidP="00C0026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C00264" w:rsidRPr="00DB5C7C" w:rsidRDefault="00C00264" w:rsidP="00C0026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B5C7C">
                              <w:rPr>
                                <w:rFonts w:ascii="Times New Roman" w:hAnsi="Times New Roman"/>
                                <w:b/>
                              </w:rPr>
                              <w:t>Межведомственная комиссия по легализации документов, подтверждающих возникновение, переход, прекращение вещных прав на недвижимое имущество</w:t>
                            </w:r>
                          </w:p>
                          <w:p w:rsidR="00C00264" w:rsidRDefault="00C00264" w:rsidP="00C0026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00264" w:rsidRPr="00DB5C7C" w:rsidRDefault="00C00264" w:rsidP="00C0026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B5C7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ЛЕГАЛИ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ЗИРОВАНО</w:t>
                            </w:r>
                          </w:p>
                          <w:p w:rsidR="00C00264" w:rsidRPr="00DB5C7C" w:rsidRDefault="00C00264" w:rsidP="00C0026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00264" w:rsidRDefault="00C00264" w:rsidP="00C0026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решение о легализации №_______________ дата ___________________</w:t>
                            </w:r>
                          </w:p>
                          <w:p w:rsidR="00C00264" w:rsidRDefault="00C00264" w:rsidP="00C0026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00264" w:rsidRDefault="00C00264" w:rsidP="00C0026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Председатель комиссии ________________________________________</w:t>
                            </w:r>
                          </w:p>
                          <w:p w:rsidR="00C00264" w:rsidRPr="00DB5C7C" w:rsidRDefault="00C00264" w:rsidP="00C00264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                                                           </w:t>
                            </w:r>
                            <w:r w:rsidRPr="00DB5C7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(подпись)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Pr="00DB5C7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(инициалы, фамилия)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6.5pt;margin-top:5.25pt;width:325.65pt;height:1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">
                <v:textbox>
                  <w:txbxContent>
                    <w:p w:rsidR="00C00264" w:rsidRDefault="00C00264" w:rsidP="00C00264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580390" cy="492760"/>
                            <wp:effectExtent l="0" t="0" r="0" b="2540"/>
                            <wp:docPr id="2" name="Рисунок 2" descr="D:\ДНР\лого и т.д ДНР\Logo dn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D:\ДНР\лого и т.д ДНР\Logo dn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" cy="49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0264" w:rsidRPr="00DB5C7C" w:rsidRDefault="00C00264" w:rsidP="00C0026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B5C7C">
                        <w:rPr>
                          <w:rFonts w:ascii="Times New Roman" w:hAnsi="Times New Roman"/>
                          <w:b/>
                        </w:rPr>
                        <w:t>ДОНЕЦКАЯ НАРОДНАЯ РЕСПУБЛИКА</w:t>
                      </w:r>
                    </w:p>
                    <w:p w:rsidR="00C00264" w:rsidRPr="00DB5C7C" w:rsidRDefault="00C00264" w:rsidP="00C00264">
                      <w:pPr>
                        <w:jc w:val="center"/>
                        <w:rPr>
                          <w:rFonts w:ascii="Times New Roman" w:hAnsi="Times New Roman"/>
                          <w:b/>
                          <w:sz w:val="10"/>
                          <w:szCs w:val="10"/>
                        </w:rPr>
                      </w:pPr>
                    </w:p>
                    <w:p w:rsidR="00C00264" w:rsidRPr="00DB5C7C" w:rsidRDefault="00C00264" w:rsidP="00C0026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B5C7C">
                        <w:rPr>
                          <w:rFonts w:ascii="Times New Roman" w:hAnsi="Times New Roman"/>
                          <w:b/>
                        </w:rPr>
                        <w:t>Межведомственная комиссия по легализации документов, подтверждающих возникновение, переход, прекращение вещных прав на недвижимое имущество</w:t>
                      </w:r>
                    </w:p>
                    <w:p w:rsidR="00C00264" w:rsidRDefault="00C00264" w:rsidP="00C00264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C00264" w:rsidRPr="00DB5C7C" w:rsidRDefault="00C00264" w:rsidP="00C00264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DB5C7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ЛЕГАЛИ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ЗИРОВАНО</w:t>
                      </w:r>
                    </w:p>
                    <w:p w:rsidR="00C00264" w:rsidRPr="00DB5C7C" w:rsidRDefault="00C00264" w:rsidP="00C00264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C00264" w:rsidRDefault="00C00264" w:rsidP="00C00264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решение о легализации №_______________ дата ___________________</w:t>
                      </w:r>
                    </w:p>
                    <w:p w:rsidR="00C00264" w:rsidRDefault="00C00264" w:rsidP="00C00264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C00264" w:rsidRDefault="00C00264" w:rsidP="00C00264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Председатель комиссии ________________________________________</w:t>
                      </w:r>
                    </w:p>
                    <w:p w:rsidR="00C00264" w:rsidRPr="00DB5C7C" w:rsidRDefault="00C00264" w:rsidP="00C00264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                                                            </w:t>
                      </w:r>
                      <w:r w:rsidRPr="00DB5C7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(подпись)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           </w:t>
                      </w:r>
                      <w:r w:rsidRPr="00DB5C7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(инициалы, фамилия)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2540</wp:posOffset>
                </wp:positionV>
                <wp:extent cx="4284980" cy="2477770"/>
                <wp:effectExtent l="19685" t="27940" r="19685" b="2794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4980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1.45pt;margin-top:.2pt;width:337.4pt;height:1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" strokeweight="3pt"/>
            </w:pict>
          </mc:Fallback>
        </mc:AlternateContent>
      </w: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C00264" w:rsidRPr="00C614C0" w:rsidRDefault="00C00264" w:rsidP="00C00264">
      <w:pPr>
        <w:ind w:left="-851"/>
        <w:rPr>
          <w:rFonts w:ascii="Times New Roman" w:hAnsi="Times New Roman"/>
          <w:sz w:val="24"/>
        </w:rPr>
      </w:pPr>
    </w:p>
    <w:p w:rsidR="00702423" w:rsidRDefault="00702423">
      <w:bookmarkStart w:id="0" w:name="_GoBack"/>
      <w:bookmarkEnd w:id="0"/>
    </w:p>
    <w:sectPr w:rsidR="00702423" w:rsidSect="004151BC">
      <w:headerReference w:type="even" r:id="rId6"/>
      <w:headerReference w:type="default" r:id="rId7"/>
      <w:pgSz w:w="11906" w:h="16838"/>
      <w:pgMar w:top="719" w:right="746" w:bottom="540" w:left="2552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BC" w:rsidRDefault="00C00264" w:rsidP="004151BC">
    <w:pPr>
      <w:pStyle w:val="a3"/>
      <w:jc w:val="center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BC" w:rsidRDefault="00C00264" w:rsidP="004151BC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5E1"/>
    <w:rsid w:val="00702423"/>
    <w:rsid w:val="009B65E1"/>
    <w:rsid w:val="00C0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264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rsid w:val="00C00264"/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02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2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2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0264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rsid w:val="00C00264"/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02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2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Company>diakov.net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2016-04-05T08:07:00Z</dcterms:created>
  <dcterms:modified xsi:type="dcterms:W3CDTF">2016-04-05T08:07:00Z</dcterms:modified>
</cp:coreProperties>
</file>