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A65" w:rsidRDefault="00C86A65" w:rsidP="00C86A65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                      </w:t>
      </w:r>
      <w:r w:rsidRPr="001641CE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Приложение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3</w:t>
      </w:r>
      <w:r w:rsidRPr="001641C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641CE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к Наставлению</w:t>
      </w:r>
      <w:r w:rsidRPr="001641CE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о деятельности </w:t>
      </w:r>
      <w:r w:rsidRPr="001641C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641CE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</w:t>
      </w:r>
      <w:r w:rsidRPr="001641CE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службы автомобильно-</w:t>
      </w:r>
    </w:p>
    <w:p w:rsidR="00C86A65" w:rsidRDefault="00C86A65" w:rsidP="00C86A65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              технической инспекции</w:t>
      </w:r>
    </w:p>
    <w:p w:rsidR="00C86A65" w:rsidRDefault="00C86A65" w:rsidP="00C86A65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              Государственной автомобильной</w:t>
      </w:r>
    </w:p>
    <w:p w:rsidR="00C86A65" w:rsidRDefault="00C86A65" w:rsidP="00C86A65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              инспекции Министерства </w:t>
      </w:r>
    </w:p>
    <w:p w:rsidR="00C86A65" w:rsidRDefault="00C86A65" w:rsidP="00C86A65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              внутренних дел </w:t>
      </w:r>
    </w:p>
    <w:p w:rsidR="00C86A65" w:rsidRPr="00BE1BE5" w:rsidRDefault="00C86A65" w:rsidP="00C86A65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              Донецкой Народной Республики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C86A65" w:rsidRPr="006F0A14" w:rsidRDefault="00C86A65" w:rsidP="00C86A65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DFDFD"/>
        </w:rPr>
      </w:pPr>
      <w:r w:rsidRPr="006F0A14">
        <w:rPr>
          <w:rFonts w:ascii="Times New Roman" w:hAnsi="Times New Roman"/>
          <w:b/>
          <w:color w:val="222222"/>
          <w:sz w:val="24"/>
          <w:szCs w:val="24"/>
          <w:shd w:val="clear" w:color="auto" w:fill="FDFDFD"/>
        </w:rPr>
        <w:t xml:space="preserve">   В Е Д О М О С Т Ь</w:t>
      </w:r>
      <w:r w:rsidRPr="006F0A14">
        <w:rPr>
          <w:rFonts w:ascii="Times New Roman" w:hAnsi="Times New Roman"/>
          <w:b/>
          <w:color w:val="222222"/>
          <w:sz w:val="24"/>
          <w:szCs w:val="24"/>
        </w:rPr>
        <w:br/>
      </w:r>
      <w:r w:rsidRPr="006F0A14">
        <w:rPr>
          <w:rFonts w:ascii="Times New Roman" w:hAnsi="Times New Roman"/>
          <w:b/>
          <w:color w:val="222222"/>
          <w:sz w:val="24"/>
          <w:szCs w:val="24"/>
          <w:shd w:val="clear" w:color="auto" w:fill="FDFDFD"/>
        </w:rPr>
        <w:t xml:space="preserve">           учета работы по техническому надзору отдела, отделения ГАИ</w:t>
      </w:r>
      <w:r w:rsidRPr="006F0A14">
        <w:rPr>
          <w:rFonts w:ascii="Times New Roman" w:hAnsi="Times New Roman"/>
          <w:b/>
          <w:color w:val="222222"/>
          <w:sz w:val="24"/>
          <w:szCs w:val="24"/>
        </w:rPr>
        <w:br/>
      </w:r>
      <w:r w:rsidRPr="006F0A14">
        <w:rPr>
          <w:rFonts w:ascii="Times New Roman" w:hAnsi="Times New Roman"/>
          <w:b/>
          <w:color w:val="222222"/>
          <w:sz w:val="24"/>
          <w:szCs w:val="24"/>
          <w:shd w:val="clear" w:color="auto" w:fill="FDFDFD"/>
        </w:rPr>
        <w:t xml:space="preserve">                 по о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DFDFD"/>
        </w:rPr>
        <w:t xml:space="preserve">бслуживанию административной </w:t>
      </w:r>
      <w:r w:rsidRPr="006F0A14">
        <w:rPr>
          <w:rFonts w:ascii="Times New Roman" w:hAnsi="Times New Roman"/>
          <w:b/>
          <w:color w:val="222222"/>
          <w:sz w:val="24"/>
          <w:szCs w:val="24"/>
          <w:shd w:val="clear" w:color="auto" w:fill="FDFDFD"/>
        </w:rPr>
        <w:t>территории</w:t>
      </w:r>
    </w:p>
    <w:p w:rsidR="00C86A65" w:rsidRPr="006F0A14" w:rsidRDefault="00C86A65" w:rsidP="00C86A65">
      <w:pPr>
        <w:spacing w:after="0" w:line="240" w:lineRule="auto"/>
        <w:ind w:firstLine="462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DFDFD"/>
        </w:rPr>
      </w:pPr>
      <w:r w:rsidRPr="006F0A14">
        <w:rPr>
          <w:rFonts w:ascii="Times New Roman" w:hAnsi="Times New Roman"/>
          <w:b/>
          <w:color w:val="222222"/>
          <w:sz w:val="24"/>
          <w:szCs w:val="24"/>
          <w:shd w:val="clear" w:color="auto" w:fill="FDFDFD"/>
        </w:rPr>
        <w:t>______________________________________________________</w:t>
      </w:r>
      <w:r w:rsidRPr="006F0A14">
        <w:rPr>
          <w:rFonts w:ascii="Times New Roman" w:hAnsi="Times New Roman"/>
          <w:b/>
          <w:color w:val="222222"/>
          <w:sz w:val="24"/>
          <w:szCs w:val="24"/>
        </w:rPr>
        <w:br/>
      </w:r>
      <w:r w:rsidRPr="006F0A14">
        <w:rPr>
          <w:rFonts w:ascii="Times New Roman" w:hAnsi="Times New Roman"/>
          <w:b/>
          <w:color w:val="222222"/>
          <w:sz w:val="24"/>
          <w:szCs w:val="24"/>
          <w:shd w:val="clear" w:color="auto" w:fill="FDFDFD"/>
        </w:rPr>
        <w:t xml:space="preserve">УГАИ МВД </w:t>
      </w:r>
      <w:proofErr w:type="gramStart"/>
      <w:r w:rsidRPr="006F0A14">
        <w:rPr>
          <w:rFonts w:ascii="Times New Roman" w:hAnsi="Times New Roman"/>
          <w:b/>
          <w:color w:val="222222"/>
          <w:sz w:val="24"/>
          <w:szCs w:val="24"/>
          <w:shd w:val="clear" w:color="auto" w:fill="FDFDFD"/>
        </w:rPr>
        <w:t>ДНР  за</w:t>
      </w:r>
      <w:proofErr w:type="gramEnd"/>
      <w:r w:rsidRPr="006F0A14">
        <w:rPr>
          <w:rFonts w:ascii="Times New Roman" w:hAnsi="Times New Roman"/>
          <w:b/>
          <w:color w:val="222222"/>
          <w:sz w:val="24"/>
          <w:szCs w:val="24"/>
          <w:shd w:val="clear" w:color="auto" w:fill="FDFDFD"/>
        </w:rPr>
        <w:t xml:space="preserve"> ______________ 20 __ г.</w:t>
      </w:r>
    </w:p>
    <w:p w:rsidR="00C86A65" w:rsidRDefault="00C86A65" w:rsidP="00C86A65">
      <w:pPr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DFDFD"/>
        </w:rPr>
      </w:pPr>
    </w:p>
    <w:p w:rsidR="00C86A65" w:rsidRDefault="00C86A65" w:rsidP="00C86A65">
      <w:pPr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DFDFD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3431"/>
        <w:gridCol w:w="868"/>
        <w:gridCol w:w="957"/>
        <w:gridCol w:w="957"/>
        <w:gridCol w:w="1094"/>
        <w:gridCol w:w="636"/>
        <w:gridCol w:w="868"/>
      </w:tblGrid>
      <w:tr w:rsidR="00C86A65" w:rsidRPr="006F0A14" w:rsidTr="003C7A15">
        <w:trPr>
          <w:trHeight w:val="330"/>
          <w:jc w:val="center"/>
        </w:trPr>
        <w:tc>
          <w:tcPr>
            <w:tcW w:w="6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F0A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4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6A65" w:rsidRPr="006F0A14" w:rsidRDefault="00C86A65" w:rsidP="003C7A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F0A1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                  Наименование</w:t>
            </w:r>
          </w:p>
        </w:tc>
        <w:tc>
          <w:tcPr>
            <w:tcW w:w="5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6F0A1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показатели контрол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я</w:t>
            </w:r>
            <w:r w:rsidRPr="006F0A1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 в автохозяйствах</w:t>
            </w:r>
          </w:p>
        </w:tc>
      </w:tr>
      <w:tr w:rsidR="00C86A65" w:rsidRPr="006F0A14" w:rsidTr="003C7A15">
        <w:trPr>
          <w:cantSplit/>
          <w:trHeight w:val="1985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C86A65" w:rsidRPr="006F0A14" w:rsidRDefault="00C86A65" w:rsidP="003C7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3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6A65" w:rsidRPr="006F0A14" w:rsidRDefault="00C86A65" w:rsidP="003C7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C86A65" w:rsidRPr="00371ED6" w:rsidRDefault="00C86A65" w:rsidP="003C7A1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1ED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ВСЕГО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C86A65" w:rsidRPr="002A5117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51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Предприятий, организаций   и учреждений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C86A65" w:rsidRPr="002A5117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511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DFDFD"/>
              </w:rPr>
              <w:t xml:space="preserve">Организаций, предоставляющих    </w:t>
            </w:r>
            <w:proofErr w:type="gramStart"/>
            <w:r w:rsidRPr="002A511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DFDFD"/>
              </w:rPr>
              <w:t>услуги  по</w:t>
            </w:r>
            <w:proofErr w:type="gramEnd"/>
            <w:r w:rsidRPr="002A511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DFDFD"/>
              </w:rPr>
              <w:t xml:space="preserve"> перевозкам пассажиров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C86A65" w:rsidRPr="002A5117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51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 w:rsidRPr="002A51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осуществляющих перевозку опарного          груза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C86A65" w:rsidRPr="00371ED6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1ED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МВД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C86A65" w:rsidRPr="00371ED6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Такси</w:t>
            </w:r>
          </w:p>
        </w:tc>
      </w:tr>
      <w:tr w:rsidR="00C86A65" w:rsidRPr="006F0A14" w:rsidTr="003C7A15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0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431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0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C86A65" w:rsidRPr="006F0A14" w:rsidTr="003C7A15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A65" w:rsidRPr="006F0A14" w:rsidRDefault="00C86A65" w:rsidP="003C7A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F0A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6A65" w:rsidRPr="006F0A14" w:rsidRDefault="00C86A65" w:rsidP="003C7A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F0A1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Проверено организаций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86A65" w:rsidRPr="006F0A14" w:rsidTr="003C7A15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Составлено актов проверок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86A65" w:rsidRPr="006F0A14" w:rsidTr="003C7A15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A65" w:rsidRPr="006F0A14" w:rsidRDefault="00C86A65" w:rsidP="003C7A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 w:rsidRPr="006F0A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.1.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6A65" w:rsidRPr="006F0A14" w:rsidRDefault="00C86A65" w:rsidP="003C7A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F0A1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В </w:t>
            </w:r>
            <w:proofErr w:type="spellStart"/>
            <w:r w:rsidRPr="006F0A1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т.ч</w:t>
            </w:r>
            <w:proofErr w:type="spellEnd"/>
            <w:r w:rsidRPr="006F0A1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. обследований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86A65" w:rsidRPr="006F0A14" w:rsidTr="003C7A15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A65" w:rsidRPr="006F0A14" w:rsidRDefault="00C86A65" w:rsidP="003C7A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 w:rsidRPr="006F0A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.2.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6A65" w:rsidRPr="006F0A14" w:rsidRDefault="00C86A65" w:rsidP="003C7A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F0A1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В </w:t>
            </w:r>
            <w:proofErr w:type="spellStart"/>
            <w:r w:rsidRPr="006F0A1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т.ч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. ц</w:t>
            </w:r>
            <w:r w:rsidRPr="006F0A1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елевых проверок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86A65" w:rsidRPr="006F0A14" w:rsidTr="003C7A15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A65" w:rsidRPr="006F0A14" w:rsidRDefault="00C86A65" w:rsidP="003C7A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 w:rsidRPr="006F0A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.3.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6A65" w:rsidRPr="006F0A14" w:rsidRDefault="00C86A65" w:rsidP="003C7A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F0A1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В </w:t>
            </w:r>
            <w:proofErr w:type="spellStart"/>
            <w:r w:rsidRPr="006F0A1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т.ч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. к</w:t>
            </w:r>
            <w:r w:rsidRPr="006F0A1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онтрольных проверок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86A65" w:rsidRPr="006F0A14" w:rsidTr="003C7A15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2.4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</w:pPr>
            <w:r w:rsidRPr="006F0A1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В </w:t>
            </w:r>
            <w:proofErr w:type="spellStart"/>
            <w:r w:rsidRPr="006F0A1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т.ч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. впуск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86A65" w:rsidRPr="006F0A14" w:rsidTr="003C7A15">
        <w:trPr>
          <w:trHeight w:val="319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65" w:rsidRDefault="00C86A65" w:rsidP="003C7A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2.5.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</w:pPr>
            <w:r w:rsidRPr="006F0A1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В </w:t>
            </w:r>
            <w:proofErr w:type="spellStart"/>
            <w:r w:rsidRPr="006F0A1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т.ч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. выпуск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86A65" w:rsidRPr="006F0A14" w:rsidTr="003C7A15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A65" w:rsidRPr="006F0A14" w:rsidRDefault="00C86A65" w:rsidP="003C7A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  <w:r w:rsidRPr="006F0A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6A65" w:rsidRPr="006F0A14" w:rsidRDefault="00C86A65" w:rsidP="003C7A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F0A1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Осм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отрено транспортных средств в АТХ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86A65" w:rsidRPr="006F0A14" w:rsidTr="003C7A15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A65" w:rsidRPr="006F0A14" w:rsidRDefault="00C86A65" w:rsidP="003C7A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 w:rsidRPr="006F0A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6A65" w:rsidRPr="006F0A14" w:rsidRDefault="00C86A65" w:rsidP="003C7A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F0A1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Выявлено ТС с техническими неисправностями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 в АТХ</w:t>
            </w:r>
            <w:r w:rsidRPr="006F0A1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, всего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86A65" w:rsidRPr="006F0A14" w:rsidTr="003C7A15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A65" w:rsidRPr="006F0A14" w:rsidRDefault="00C86A65" w:rsidP="003C7A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 w:rsidRPr="006F0A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.1.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6A65" w:rsidRPr="006F0A14" w:rsidRDefault="00C86A65" w:rsidP="003C7A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F0A1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В </w:t>
            </w:r>
            <w:proofErr w:type="spellStart"/>
            <w:r w:rsidRPr="006F0A1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т.ч</w:t>
            </w:r>
            <w:proofErr w:type="spellEnd"/>
            <w:r w:rsidRPr="006F0A1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. с неисправным рулевым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 упр.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86A65" w:rsidRPr="006F0A14" w:rsidTr="003C7A15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A65" w:rsidRPr="006F0A14" w:rsidRDefault="00C86A65" w:rsidP="003C7A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 w:rsidRPr="006F0A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.2.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6A65" w:rsidRPr="006F0A14" w:rsidRDefault="00C86A65" w:rsidP="003C7A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F0A1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Тормозной системой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86A65" w:rsidRPr="006F0A14" w:rsidTr="003C7A15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A65" w:rsidRPr="006F0A14" w:rsidRDefault="00C86A65" w:rsidP="003C7A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 w:rsidRPr="006F0A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.3.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6A65" w:rsidRPr="006F0A14" w:rsidRDefault="00C86A65" w:rsidP="003C7A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F0A1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Заблокированными выходами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86A65" w:rsidRPr="006F0A14" w:rsidTr="003C7A15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A65" w:rsidRPr="006F0A14" w:rsidRDefault="00C86A65" w:rsidP="003C7A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 w:rsidRPr="006F0A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.4.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6A65" w:rsidRPr="006F0A14" w:rsidRDefault="00C86A65" w:rsidP="003C7A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F0A1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Переоборудованных без разрешения ГАИ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86A65" w:rsidRPr="006F0A14" w:rsidTr="003C7A15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A65" w:rsidRPr="006F0A14" w:rsidRDefault="00C86A65" w:rsidP="003C7A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 w:rsidRPr="006F0A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.5.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6A65" w:rsidRPr="006F0A14" w:rsidRDefault="00C86A65" w:rsidP="003C7A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F0A1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С повышенным содержанием вредных веществ в отработанных газах двигателей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86A65" w:rsidRPr="006F0A14" w:rsidTr="003C7A15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65" w:rsidRPr="009D3154" w:rsidRDefault="00C86A65" w:rsidP="003C7A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Другие </w:t>
            </w:r>
            <w:proofErr w:type="gram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технические  неисправности</w:t>
            </w:r>
            <w:proofErr w:type="gramEnd"/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C86A65" w:rsidRDefault="00C86A65" w:rsidP="00C86A65">
      <w:pPr>
        <w:widowControl w:val="0"/>
        <w:spacing w:after="0"/>
        <w:jc w:val="right"/>
        <w:rPr>
          <w:rFonts w:ascii="Times New Roman" w:hAnsi="Times New Roman" w:cs="Times New Roman"/>
          <w:color w:val="222222"/>
          <w:sz w:val="24"/>
          <w:szCs w:val="24"/>
        </w:rPr>
      </w:pPr>
    </w:p>
    <w:p w:rsidR="00C86A65" w:rsidRDefault="00C86A65" w:rsidP="00C86A65">
      <w:pPr>
        <w:widowControl w:val="0"/>
        <w:spacing w:after="0"/>
        <w:jc w:val="right"/>
        <w:rPr>
          <w:rFonts w:ascii="Times New Roman" w:hAnsi="Times New Roman" w:cs="Times New Roman"/>
          <w:color w:val="222222"/>
          <w:sz w:val="24"/>
          <w:szCs w:val="24"/>
        </w:rPr>
      </w:pPr>
    </w:p>
    <w:p w:rsidR="00C86A65" w:rsidRDefault="00C86A65" w:rsidP="00C86A65">
      <w:pPr>
        <w:widowControl w:val="0"/>
        <w:spacing w:after="0"/>
        <w:jc w:val="righ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lastRenderedPageBreak/>
        <w:t>Продолжение приложения 3</w:t>
      </w:r>
    </w:p>
    <w:p w:rsidR="00C86A65" w:rsidRDefault="00C86A65" w:rsidP="00C86A65">
      <w:pPr>
        <w:widowControl w:val="0"/>
        <w:spacing w:after="0"/>
        <w:jc w:val="right"/>
        <w:rPr>
          <w:rFonts w:ascii="Times New Roman" w:hAnsi="Times New Roman" w:cs="Times New Roman"/>
          <w:color w:val="222222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3431"/>
        <w:gridCol w:w="868"/>
        <w:gridCol w:w="957"/>
        <w:gridCol w:w="957"/>
        <w:gridCol w:w="1094"/>
        <w:gridCol w:w="636"/>
        <w:gridCol w:w="868"/>
      </w:tblGrid>
      <w:tr w:rsidR="00C86A65" w:rsidRPr="006F0A14" w:rsidTr="003C7A15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A65" w:rsidRPr="006F0A14" w:rsidRDefault="00C86A65" w:rsidP="003C7A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  <w:r w:rsidRPr="006F0A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6A65" w:rsidRPr="006F0A14" w:rsidRDefault="00C86A65" w:rsidP="003C7A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F0A1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Запрещена эксплуатация транспортных средств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86A65" w:rsidRPr="006F0A14" w:rsidTr="003C7A15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A65" w:rsidRPr="006F0A14" w:rsidRDefault="00C86A65" w:rsidP="003C7A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6.</w:t>
            </w:r>
            <w:r w:rsidRPr="006F0A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6A65" w:rsidRPr="006F0A14" w:rsidRDefault="00C86A65" w:rsidP="003C7A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F0A1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Составлено </w:t>
            </w:r>
            <w:proofErr w:type="spellStart"/>
            <w:r w:rsidRPr="006F0A1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админпротоколов</w:t>
            </w:r>
            <w:proofErr w:type="spellEnd"/>
            <w:r w:rsidRPr="006F0A1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 на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ИТР</w:t>
            </w:r>
            <w:r w:rsidRPr="006F0A1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, всего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86A65" w:rsidRPr="006F0A14" w:rsidTr="003C7A15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6.1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За выпуск на линию ТС с техническими неисправностями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86A65" w:rsidRPr="006F0A14" w:rsidTr="003C7A15">
        <w:trPr>
          <w:trHeight w:val="1425"/>
          <w:jc w:val="center"/>
        </w:trPr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A65" w:rsidRDefault="00C86A65" w:rsidP="003C7A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6.2</w:t>
            </w:r>
            <w:r w:rsidRPr="006F0A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6A65" w:rsidRDefault="00C86A65" w:rsidP="003C7A15">
            <w:pPr>
              <w:widowControl w:val="0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За выпуск</w:t>
            </w:r>
            <w:r w:rsidRPr="006F0A1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транспортного средства на линию, водитель которого не прошел</w:t>
            </w:r>
            <w:r w:rsidRPr="006F0A1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 в установленный срок медицинский осмотр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86A65" w:rsidRPr="006F0A14" w:rsidTr="003C7A15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A65" w:rsidRPr="006F0A14" w:rsidRDefault="00C86A65" w:rsidP="003C7A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6.3</w:t>
            </w:r>
            <w:r w:rsidRPr="006F0A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6A65" w:rsidRDefault="00C86A65" w:rsidP="003C7A1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Без  водительского</w:t>
            </w:r>
            <w:proofErr w:type="gram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 удостоверения</w:t>
            </w:r>
          </w:p>
          <w:p w:rsidR="00C86A65" w:rsidRPr="006F0A14" w:rsidRDefault="00C86A65" w:rsidP="003C7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86A65" w:rsidRPr="006F0A14" w:rsidTr="003C7A15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6.4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Default="00C86A65" w:rsidP="003C7A1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Без категории «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val="en-US"/>
              </w:rPr>
              <w:t>D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»</w:t>
            </w:r>
          </w:p>
          <w:p w:rsidR="00C86A65" w:rsidRDefault="00C86A65" w:rsidP="003C7A1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86A65" w:rsidRPr="006F0A14" w:rsidTr="003C7A15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A65" w:rsidRPr="006F0A14" w:rsidRDefault="00C86A65" w:rsidP="003C7A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6.5</w:t>
            </w:r>
            <w:r w:rsidRPr="006F0A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6A65" w:rsidRPr="006F0A14" w:rsidRDefault="00C86A65" w:rsidP="003C7A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F0A1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За допуск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 водителей</w:t>
            </w:r>
            <w:r w:rsidRPr="006F0A1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 к управлению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 ТС</w:t>
            </w:r>
            <w:r w:rsidRPr="006F0A1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в Н/С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86A65" w:rsidRPr="006F0A14" w:rsidTr="003C7A15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A65" w:rsidRPr="006F0A14" w:rsidRDefault="00C86A65" w:rsidP="003C7A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6.6</w:t>
            </w:r>
            <w:r w:rsidRPr="006F0A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6A65" w:rsidRPr="006F0A14" w:rsidRDefault="00C86A65" w:rsidP="003C7A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F0A1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За невыполнение предписаний ГАИ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86A65" w:rsidRPr="006F0A14" w:rsidTr="003C7A15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6.7.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Прочие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86A65" w:rsidRPr="006F0A14" w:rsidTr="003C7A15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A65" w:rsidRPr="006F0A14" w:rsidRDefault="00C86A65" w:rsidP="003C7A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  <w:r w:rsidRPr="006F0A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6A65" w:rsidRPr="006F0A14" w:rsidRDefault="00C86A65" w:rsidP="003C7A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F0A1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Выдано предписаний ГАИ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86A65" w:rsidRPr="006F0A14" w:rsidTr="003C7A15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A65" w:rsidRPr="006F0A14" w:rsidRDefault="00C86A65" w:rsidP="003C7A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7.1</w:t>
            </w:r>
            <w:r w:rsidRPr="006F0A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6A65" w:rsidRPr="006F0A14" w:rsidRDefault="00C86A65" w:rsidP="003C7A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F0A1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Получено ответов на предписания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86A65" w:rsidRPr="006F0A14" w:rsidTr="003C7A15">
        <w:trPr>
          <w:trHeight w:val="602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A65" w:rsidRPr="006F0A14" w:rsidRDefault="00C86A65" w:rsidP="003C7A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7.2</w:t>
            </w:r>
            <w:r w:rsidRPr="006F0A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6A65" w:rsidRPr="006F0A14" w:rsidRDefault="00C86A65" w:rsidP="003C7A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F0A1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Не выполнено </w:t>
            </w:r>
            <w:proofErr w:type="gramStart"/>
            <w:r w:rsidRPr="006F0A1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предписаний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 </w:t>
            </w:r>
            <w:r w:rsidRPr="006F0A1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 в</w:t>
            </w:r>
            <w:proofErr w:type="gramEnd"/>
            <w:r w:rsidRPr="006F0A1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 установленные сроки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86A65" w:rsidRPr="006F0A14" w:rsidTr="003C7A15">
        <w:trPr>
          <w:trHeight w:val="602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7.3.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Выдано предписаний повторно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86A65" w:rsidRPr="006F0A14" w:rsidTr="003C7A15">
        <w:trPr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A65" w:rsidRPr="006F0A14" w:rsidRDefault="00C86A65" w:rsidP="003C7A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F0A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6A65" w:rsidRPr="006F0A14" w:rsidRDefault="00C86A65" w:rsidP="003C7A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6F0A1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Направлено </w:t>
            </w:r>
            <w:proofErr w:type="gramStart"/>
            <w:r w:rsidRPr="006F0A1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информаций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 </w:t>
            </w:r>
            <w:r w:rsidRPr="006F0A1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в</w:t>
            </w:r>
            <w:proofErr w:type="gramEnd"/>
            <w:r w:rsidRPr="006F0A1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 инстанции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65" w:rsidRPr="006F0A14" w:rsidRDefault="00C86A65" w:rsidP="003C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C86A65" w:rsidRDefault="00C86A65" w:rsidP="00C86A65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DFDFD"/>
        </w:rPr>
      </w:pPr>
      <w:r w:rsidRPr="006F0A14">
        <w:rPr>
          <w:rFonts w:ascii="Times New Roman" w:hAnsi="Times New Roman"/>
          <w:color w:val="222222"/>
          <w:sz w:val="24"/>
          <w:szCs w:val="24"/>
        </w:rPr>
        <w:br/>
      </w:r>
      <w:r w:rsidRPr="006F0A14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      Начальник отдела, отделения ГАИ по обслуживанию административной              территории _________________________ </w:t>
      </w:r>
      <w:proofErr w:type="gramStart"/>
      <w:r w:rsidRPr="006F0A14">
        <w:rPr>
          <w:rFonts w:ascii="Times New Roman" w:hAnsi="Times New Roman"/>
          <w:color w:val="222222"/>
          <w:sz w:val="24"/>
          <w:szCs w:val="24"/>
        </w:rPr>
        <w:t xml:space="preserve">УГАИ 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6F0A14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МВД</w:t>
      </w:r>
      <w:proofErr w:type="gramEnd"/>
      <w:r w:rsidRPr="006F0A14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r w:rsidRPr="00686AE4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ДНР </w:t>
      </w:r>
    </w:p>
    <w:p w:rsidR="00C86A65" w:rsidRDefault="00C86A65" w:rsidP="00C86A65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DFDFD"/>
        </w:rPr>
      </w:pPr>
    </w:p>
    <w:p w:rsidR="00C86A65" w:rsidRDefault="00C86A65" w:rsidP="00C86A65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DFDFD"/>
        </w:rPr>
      </w:pPr>
    </w:p>
    <w:p w:rsidR="00C86A65" w:rsidRDefault="00C86A65" w:rsidP="00C86A65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DFDFD"/>
        </w:rPr>
      </w:pPr>
    </w:p>
    <w:p w:rsidR="00C86A65" w:rsidRDefault="00C86A65" w:rsidP="00C86A65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DFDFD"/>
        </w:rPr>
      </w:pPr>
    </w:p>
    <w:p w:rsidR="00C86A65" w:rsidRDefault="00C86A65" w:rsidP="00C86A65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DFDFD"/>
        </w:rPr>
      </w:pPr>
    </w:p>
    <w:p w:rsidR="00C86A65" w:rsidRDefault="00C86A65" w:rsidP="00C86A65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DFDFD"/>
        </w:rPr>
      </w:pPr>
    </w:p>
    <w:p w:rsidR="00C86A65" w:rsidRDefault="00C86A65" w:rsidP="00C86A65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DFDFD"/>
        </w:rPr>
      </w:pPr>
    </w:p>
    <w:p w:rsidR="00C86A65" w:rsidRDefault="00C86A65" w:rsidP="00C86A65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DFDFD"/>
        </w:rPr>
      </w:pPr>
    </w:p>
    <w:p w:rsidR="00AE34BC" w:rsidRDefault="00C86A65" w:rsidP="00C86A65">
      <w:r w:rsidRPr="006F0A14">
        <w:rPr>
          <w:rFonts w:ascii="Times New Roman" w:hAnsi="Times New Roman"/>
          <w:color w:val="222222"/>
          <w:sz w:val="24"/>
          <w:szCs w:val="24"/>
        </w:rPr>
        <w:br/>
      </w:r>
      <w:r w:rsidRPr="006F0A14">
        <w:rPr>
          <w:rFonts w:ascii="Times New Roman" w:hAnsi="Times New Roman"/>
          <w:color w:val="222222"/>
          <w:sz w:val="24"/>
          <w:szCs w:val="24"/>
        </w:rPr>
        <w:br/>
      </w:r>
      <w:bookmarkStart w:id="0" w:name="_GoBack"/>
      <w:bookmarkEnd w:id="0"/>
    </w:p>
    <w:sectPr w:rsidR="00AE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B1"/>
    <w:rsid w:val="00AE34BC"/>
    <w:rsid w:val="00C86A65"/>
    <w:rsid w:val="00DD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C8083-9A6C-4F7C-9B1F-065BA365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A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Company>diakov.net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2</cp:revision>
  <dcterms:created xsi:type="dcterms:W3CDTF">2015-09-14T08:35:00Z</dcterms:created>
  <dcterms:modified xsi:type="dcterms:W3CDTF">2015-09-14T08:35:00Z</dcterms:modified>
</cp:coreProperties>
</file>