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FC" w:rsidRPr="005262FC" w:rsidRDefault="005262FC" w:rsidP="005262FC">
      <w:pPr>
        <w:ind w:left="1416" w:firstLine="708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5262FC">
        <w:rPr>
          <w:rFonts w:eastAsia="Times New Roman" w:cs="Times New Roman"/>
          <w:color w:val="000000" w:themeColor="text1"/>
          <w:szCs w:val="24"/>
          <w:lang w:eastAsia="ru-RU"/>
        </w:rPr>
        <w:t>Приложение 4</w:t>
      </w:r>
    </w:p>
    <w:p w:rsidR="005262FC" w:rsidRPr="005262FC" w:rsidRDefault="005262FC" w:rsidP="005262FC">
      <w:pPr>
        <w:ind w:left="4248" w:firstLine="708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5262FC">
        <w:rPr>
          <w:rFonts w:eastAsia="Times New Roman" w:cs="Times New Roman"/>
          <w:color w:val="000000"/>
          <w:szCs w:val="24"/>
          <w:lang w:eastAsia="ru-RU"/>
        </w:rPr>
        <w:t>к Порядку представления</w:t>
      </w:r>
    </w:p>
    <w:p w:rsidR="005262FC" w:rsidRPr="005262FC" w:rsidRDefault="005262FC" w:rsidP="005262FC">
      <w:pPr>
        <w:ind w:left="4248" w:firstLine="708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5262FC">
        <w:rPr>
          <w:rFonts w:eastAsia="Times New Roman" w:cs="Times New Roman"/>
          <w:color w:val="000000"/>
          <w:szCs w:val="24"/>
          <w:lang w:eastAsia="ru-RU"/>
        </w:rPr>
        <w:t>нормативных правовых актов</w:t>
      </w:r>
    </w:p>
    <w:p w:rsidR="005262FC" w:rsidRPr="005262FC" w:rsidRDefault="005262FC" w:rsidP="005262FC">
      <w:pPr>
        <w:ind w:left="4248" w:firstLine="708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5262FC">
        <w:rPr>
          <w:rFonts w:eastAsia="Times New Roman" w:cs="Times New Roman"/>
          <w:color w:val="000000"/>
          <w:szCs w:val="24"/>
          <w:lang w:eastAsia="ru-RU"/>
        </w:rPr>
        <w:t>на государственную регистрацию</w:t>
      </w:r>
    </w:p>
    <w:p w:rsidR="005262FC" w:rsidRPr="005262FC" w:rsidRDefault="005262FC" w:rsidP="005262FC">
      <w:pPr>
        <w:ind w:left="4248" w:firstLine="708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5262FC">
        <w:rPr>
          <w:rFonts w:eastAsia="Times New Roman" w:cs="Times New Roman"/>
          <w:color w:val="000000"/>
          <w:szCs w:val="24"/>
          <w:lang w:eastAsia="ru-RU"/>
        </w:rPr>
        <w:t>в Министерство юстиции</w:t>
      </w:r>
    </w:p>
    <w:p w:rsidR="005262FC" w:rsidRPr="005262FC" w:rsidRDefault="005262FC" w:rsidP="005262FC">
      <w:pPr>
        <w:ind w:left="4248" w:firstLine="708"/>
        <w:jc w:val="left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  <w:r w:rsidRPr="005262FC">
        <w:rPr>
          <w:rFonts w:eastAsia="Times New Roman" w:cs="Times New Roman"/>
          <w:color w:val="000000"/>
          <w:szCs w:val="24"/>
          <w:lang w:eastAsia="ru-RU"/>
        </w:rPr>
        <w:t xml:space="preserve">Донецкой Народной Республики </w:t>
      </w:r>
    </w:p>
    <w:p w:rsidR="005262FC" w:rsidRPr="005262FC" w:rsidRDefault="005262FC" w:rsidP="005262FC">
      <w:pPr>
        <w:ind w:left="4956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5262FC">
        <w:rPr>
          <w:rFonts w:eastAsia="Times New Roman" w:cs="Times New Roman"/>
          <w:color w:val="000000"/>
          <w:szCs w:val="24"/>
          <w:lang w:eastAsia="ru-RU"/>
        </w:rPr>
        <w:t>и проведения их государственной</w:t>
      </w:r>
    </w:p>
    <w:p w:rsidR="005262FC" w:rsidRPr="005262FC" w:rsidRDefault="005262FC" w:rsidP="005262FC">
      <w:pPr>
        <w:ind w:left="4248" w:firstLine="708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5262FC">
        <w:rPr>
          <w:rFonts w:eastAsia="Times New Roman" w:cs="Times New Roman"/>
          <w:color w:val="000000"/>
          <w:szCs w:val="24"/>
          <w:lang w:eastAsia="ru-RU"/>
        </w:rPr>
        <w:t>регистрации (пункт 4.2.3.)</w:t>
      </w:r>
    </w:p>
    <w:p w:rsidR="005262FC" w:rsidRPr="005262FC" w:rsidRDefault="005262FC" w:rsidP="005262FC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262FC" w:rsidRPr="005262FC" w:rsidRDefault="005262FC" w:rsidP="005262FC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262FC">
        <w:rPr>
          <w:rFonts w:eastAsia="Times New Roman" w:cs="Times New Roman"/>
          <w:b/>
          <w:color w:val="000000"/>
          <w:szCs w:val="28"/>
          <w:lang w:eastAsia="ru-RU"/>
        </w:rPr>
        <w:t>МИНИСТЕРСТВО ЮСТИЦИИ</w:t>
      </w:r>
    </w:p>
    <w:p w:rsidR="005262FC" w:rsidRPr="005262FC" w:rsidRDefault="005262FC" w:rsidP="005262FC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262FC">
        <w:rPr>
          <w:rFonts w:eastAsia="Times New Roman" w:cs="Times New Roman"/>
          <w:b/>
          <w:color w:val="000000"/>
          <w:szCs w:val="28"/>
          <w:lang w:eastAsia="ru-RU"/>
        </w:rPr>
        <w:t>ДОНЕЦКОЙ НАРОДНОЙ РЕСПУБЛИКИ</w:t>
      </w:r>
    </w:p>
    <w:p w:rsidR="005262FC" w:rsidRPr="005262FC" w:rsidRDefault="005262FC" w:rsidP="005262FC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262FC" w:rsidRPr="005262FC" w:rsidRDefault="005262FC" w:rsidP="005262FC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1" w:name="Пр_4"/>
      <w:r w:rsidRPr="005262FC">
        <w:rPr>
          <w:rFonts w:eastAsia="Times New Roman" w:cs="Times New Roman"/>
          <w:b/>
          <w:color w:val="000000"/>
          <w:szCs w:val="28"/>
          <w:lang w:eastAsia="ru-RU"/>
        </w:rPr>
        <w:t>ЗАКЛЮЧЕНИЕ</w:t>
      </w:r>
    </w:p>
    <w:bookmarkEnd w:id="1"/>
    <w:p w:rsidR="005262FC" w:rsidRPr="005262FC" w:rsidRDefault="005262FC" w:rsidP="005262FC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262FC">
        <w:rPr>
          <w:rFonts w:eastAsia="Times New Roman" w:cs="Times New Roman"/>
          <w:b/>
          <w:color w:val="000000"/>
          <w:szCs w:val="28"/>
          <w:lang w:eastAsia="ru-RU"/>
        </w:rPr>
        <w:t>о проведении правовой экспертизы</w:t>
      </w:r>
    </w:p>
    <w:p w:rsidR="005262FC" w:rsidRPr="005262FC" w:rsidRDefault="005262FC" w:rsidP="005262FC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262FC" w:rsidRPr="005262FC" w:rsidRDefault="005262FC" w:rsidP="005262FC">
      <w:pPr>
        <w:rPr>
          <w:rFonts w:eastAsia="Times New Roman" w:cs="Times New Roman"/>
          <w:color w:val="000000"/>
          <w:szCs w:val="28"/>
          <w:lang w:eastAsia="ru-RU"/>
        </w:rPr>
      </w:pPr>
      <w:r w:rsidRPr="005262FC">
        <w:rPr>
          <w:rFonts w:eastAsia="Times New Roman" w:cs="Times New Roman"/>
          <w:color w:val="000000"/>
          <w:szCs w:val="28"/>
          <w:lang w:eastAsia="ru-RU"/>
        </w:rPr>
        <w:t xml:space="preserve">Министерство юстиции Донецкой Народной Республики на основании </w:t>
      </w:r>
      <w:hyperlink r:id="rId4" w:history="1">
        <w:r w:rsidRPr="005262FC">
          <w:rPr>
            <w:rFonts w:eastAsia="Times New Roman" w:cs="Times New Roman"/>
            <w:color w:val="000000"/>
            <w:szCs w:val="28"/>
            <w:lang w:eastAsia="ru-RU"/>
          </w:rPr>
          <w:t>Положения</w:t>
        </w:r>
      </w:hyperlink>
      <w:r w:rsidRPr="005262FC">
        <w:rPr>
          <w:rFonts w:eastAsia="Times New Roman" w:cs="Times New Roman"/>
          <w:color w:val="000000"/>
          <w:szCs w:val="28"/>
          <w:lang w:eastAsia="ru-RU"/>
        </w:rPr>
        <w:t xml:space="preserve"> о Министерстве юстиции Донецкой Народной Республики, утвержденного </w:t>
      </w:r>
      <w:hyperlink r:id="rId5" w:history="1">
        <w:r w:rsidRPr="005262FC">
          <w:rPr>
            <w:rFonts w:eastAsia="Times New Roman" w:cs="Times New Roman"/>
            <w:color w:val="000000"/>
            <w:szCs w:val="28"/>
            <w:lang w:eastAsia="ru-RU"/>
          </w:rPr>
          <w:t>Постановлением</w:t>
        </w:r>
      </w:hyperlink>
      <w:r w:rsidRPr="005262FC">
        <w:rPr>
          <w:rFonts w:eastAsia="Times New Roman" w:cs="Times New Roman"/>
          <w:color w:val="000000"/>
          <w:szCs w:val="28"/>
          <w:lang w:eastAsia="ru-RU"/>
        </w:rPr>
        <w:t xml:space="preserve"> Совета Министров Донецкой Народной Республики от 03.06.2015 № 10-36, Порядка представления нормативных правовых актов на государственную регистрацию в Министерство юстиции Донецкой Народной Республики и проведения их государственной регистрации, утвержденного </w:t>
      </w:r>
      <w:hyperlink r:id="rId6" w:history="1">
        <w:r w:rsidRPr="005262FC">
          <w:rPr>
            <w:rFonts w:eastAsia="Times New Roman" w:cs="Times New Roman"/>
            <w:color w:val="000000"/>
            <w:szCs w:val="28"/>
            <w:lang w:eastAsia="ru-RU"/>
          </w:rPr>
          <w:t>Постановлением</w:t>
        </w:r>
      </w:hyperlink>
      <w:r w:rsidRPr="005262FC">
        <w:rPr>
          <w:rFonts w:eastAsia="Times New Roman" w:cs="Times New Roman"/>
          <w:color w:val="000000"/>
          <w:szCs w:val="28"/>
          <w:lang w:eastAsia="ru-RU"/>
        </w:rPr>
        <w:t xml:space="preserve"> Совета Министров Донецкой Народной Республики от _________ № ____, провело правовую экспертизу документов, поступивших на государственную регистрацию.</w:t>
      </w:r>
    </w:p>
    <w:p w:rsidR="005262FC" w:rsidRPr="005262FC" w:rsidRDefault="005262FC" w:rsidP="005262FC">
      <w:pPr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262FC" w:rsidRPr="005262FC" w:rsidRDefault="005262FC" w:rsidP="005262FC">
      <w:pPr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5262FC">
        <w:rPr>
          <w:rFonts w:eastAsia="Times New Roman" w:cs="Times New Roman"/>
          <w:b/>
          <w:color w:val="000000"/>
          <w:szCs w:val="28"/>
          <w:lang w:eastAsia="ru-RU"/>
        </w:rPr>
        <w:t>Документы, поступившие на государственную регистрацию</w:t>
      </w:r>
    </w:p>
    <w:p w:rsidR="005262FC" w:rsidRPr="005262FC" w:rsidRDefault="005262FC" w:rsidP="005262FC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262FC">
        <w:rPr>
          <w:rFonts w:eastAsia="Times New Roman" w:cs="Times New Roman"/>
          <w:b/>
          <w:color w:val="000000"/>
          <w:szCs w:val="28"/>
          <w:lang w:eastAsia="ru-RU"/>
        </w:rPr>
        <w:t>___________________________________________________________________</w:t>
      </w:r>
    </w:p>
    <w:p w:rsidR="005262FC" w:rsidRPr="005262FC" w:rsidRDefault="005262FC" w:rsidP="005262FC">
      <w:pPr>
        <w:ind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262FC">
        <w:rPr>
          <w:rFonts w:eastAsia="Times New Roman" w:cs="Times New Roman"/>
          <w:color w:val="000000"/>
          <w:sz w:val="24"/>
          <w:szCs w:val="28"/>
          <w:lang w:eastAsia="ru-RU"/>
        </w:rPr>
        <w:t>(наименование, номер и дата принятия, кем принят)</w:t>
      </w:r>
    </w:p>
    <w:p w:rsidR="005262FC" w:rsidRPr="005262FC" w:rsidRDefault="005262FC" w:rsidP="005262FC">
      <w:pPr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262FC" w:rsidRPr="005262FC" w:rsidRDefault="005262FC" w:rsidP="005262FC">
      <w:pPr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5262FC">
        <w:rPr>
          <w:rFonts w:eastAsia="Times New Roman" w:cs="Times New Roman"/>
          <w:b/>
          <w:color w:val="000000"/>
          <w:szCs w:val="28"/>
          <w:lang w:eastAsia="ru-RU"/>
        </w:rPr>
        <w:t>Дата поступления документов в Министерство юстиции, входящий номер</w:t>
      </w:r>
    </w:p>
    <w:p w:rsidR="005262FC" w:rsidRPr="005262FC" w:rsidRDefault="005262FC" w:rsidP="005262FC">
      <w:pPr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5262FC">
        <w:rPr>
          <w:rFonts w:eastAsia="Times New Roman" w:cs="Times New Roman"/>
          <w:b/>
          <w:color w:val="000000"/>
          <w:szCs w:val="28"/>
          <w:lang w:eastAsia="ru-RU"/>
        </w:rPr>
        <w:t>___________________________________________________________________</w:t>
      </w:r>
    </w:p>
    <w:p w:rsidR="005262FC" w:rsidRPr="005262FC" w:rsidRDefault="005262FC" w:rsidP="005262FC">
      <w:pPr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262FC" w:rsidRPr="005262FC" w:rsidRDefault="005262FC" w:rsidP="005262FC">
      <w:pPr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5262FC">
        <w:rPr>
          <w:rFonts w:eastAsia="Times New Roman" w:cs="Times New Roman"/>
          <w:b/>
          <w:color w:val="000000"/>
          <w:szCs w:val="28"/>
          <w:lang w:eastAsia="ru-RU"/>
        </w:rPr>
        <w:t>Краткая характеристика документа(ов)</w:t>
      </w:r>
    </w:p>
    <w:p w:rsidR="005262FC" w:rsidRPr="005262FC" w:rsidRDefault="005262FC" w:rsidP="005262FC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262F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</w:t>
      </w:r>
    </w:p>
    <w:p w:rsidR="005262FC" w:rsidRPr="005262FC" w:rsidRDefault="005262FC" w:rsidP="005262FC">
      <w:pPr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262FC" w:rsidRPr="005262FC" w:rsidRDefault="005262FC" w:rsidP="005262FC">
      <w:pPr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5262FC">
        <w:rPr>
          <w:rFonts w:eastAsia="Times New Roman" w:cs="Times New Roman"/>
          <w:b/>
          <w:color w:val="000000"/>
          <w:szCs w:val="28"/>
          <w:lang w:eastAsia="ru-RU"/>
        </w:rPr>
        <w:t>Выводы по результатам проведения правовой экспертизы</w:t>
      </w:r>
    </w:p>
    <w:p w:rsidR="005262FC" w:rsidRPr="005262FC" w:rsidRDefault="005262FC" w:rsidP="005262FC">
      <w:pPr>
        <w:ind w:firstLine="0"/>
        <w:rPr>
          <w:rFonts w:eastAsia="Times New Roman" w:cs="Times New Roman"/>
          <w:b/>
          <w:color w:val="000000"/>
          <w:szCs w:val="28"/>
          <w:lang w:eastAsia="ru-RU"/>
        </w:rPr>
      </w:pPr>
      <w:r w:rsidRPr="005262FC">
        <w:rPr>
          <w:rFonts w:eastAsia="Times New Roman" w:cs="Times New Roman"/>
          <w:b/>
          <w:color w:val="000000"/>
          <w:szCs w:val="28"/>
          <w:lang w:eastAsia="ru-RU"/>
        </w:rPr>
        <w:t>________________________________________________________________</w:t>
      </w:r>
    </w:p>
    <w:p w:rsidR="005262FC" w:rsidRPr="005262FC" w:rsidRDefault="005262FC" w:rsidP="005262FC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262FC">
        <w:rPr>
          <w:rFonts w:eastAsia="Times New Roman" w:cs="Times New Roman"/>
          <w:color w:val="000000"/>
          <w:szCs w:val="28"/>
          <w:lang w:eastAsia="ru-RU"/>
        </w:rPr>
        <w:t>_____________________ ________ __________________ __________________</w:t>
      </w:r>
    </w:p>
    <w:p w:rsidR="005262FC" w:rsidRPr="005262FC" w:rsidRDefault="005262FC" w:rsidP="005262FC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262FC">
        <w:rPr>
          <w:rFonts w:eastAsia="Times New Roman" w:cs="Times New Roman"/>
          <w:color w:val="000000"/>
          <w:szCs w:val="28"/>
          <w:lang w:eastAsia="ru-RU"/>
        </w:rPr>
        <w:t>Должность исполнителя  Подпись</w:t>
      </w:r>
      <w:r w:rsidRPr="005262FC">
        <w:rPr>
          <w:rFonts w:eastAsia="Times New Roman" w:cs="Times New Roman"/>
          <w:color w:val="000000"/>
          <w:szCs w:val="28"/>
          <w:lang w:eastAsia="ru-RU"/>
        </w:rPr>
        <w:tab/>
        <w:t>Фамилия, инициалы</w:t>
      </w:r>
      <w:r w:rsidRPr="005262FC">
        <w:rPr>
          <w:rFonts w:eastAsia="Times New Roman" w:cs="Times New Roman"/>
          <w:color w:val="000000"/>
          <w:szCs w:val="28"/>
          <w:lang w:eastAsia="ru-RU"/>
        </w:rPr>
        <w:tab/>
      </w:r>
      <w:r w:rsidRPr="005262FC">
        <w:rPr>
          <w:rFonts w:eastAsia="Times New Roman" w:cs="Times New Roman"/>
          <w:color w:val="000000"/>
          <w:szCs w:val="28"/>
          <w:lang w:eastAsia="ru-RU"/>
        </w:rPr>
        <w:tab/>
        <w:t>Дата</w:t>
      </w:r>
    </w:p>
    <w:p w:rsidR="005262FC" w:rsidRPr="005262FC" w:rsidRDefault="005262FC" w:rsidP="005262FC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5262FC" w:rsidRPr="005262FC" w:rsidRDefault="005262FC" w:rsidP="005262FC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262FC">
        <w:rPr>
          <w:rFonts w:eastAsia="Times New Roman" w:cs="Times New Roman"/>
          <w:color w:val="000000"/>
          <w:szCs w:val="28"/>
          <w:lang w:eastAsia="ru-RU"/>
        </w:rPr>
        <w:t>СОГЛАСОВАНО</w:t>
      </w:r>
    </w:p>
    <w:p w:rsidR="005262FC" w:rsidRPr="005262FC" w:rsidRDefault="005262FC" w:rsidP="005262FC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262FC">
        <w:rPr>
          <w:rFonts w:eastAsia="Times New Roman" w:cs="Times New Roman"/>
          <w:color w:val="000000"/>
          <w:szCs w:val="28"/>
          <w:lang w:eastAsia="ru-RU"/>
        </w:rPr>
        <w:t>(ответственный руководитель)</w:t>
      </w:r>
    </w:p>
    <w:p w:rsidR="005262FC" w:rsidRPr="005262FC" w:rsidRDefault="005262FC" w:rsidP="005262FC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262FC">
        <w:rPr>
          <w:rFonts w:eastAsia="Times New Roman" w:cs="Times New Roman"/>
          <w:color w:val="000000"/>
          <w:szCs w:val="28"/>
          <w:lang w:eastAsia="ru-RU"/>
        </w:rPr>
        <w:t xml:space="preserve">______________________________ </w:t>
      </w:r>
    </w:p>
    <w:p w:rsidR="005262FC" w:rsidRPr="005262FC" w:rsidRDefault="005262FC" w:rsidP="005262FC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262FC">
        <w:rPr>
          <w:rFonts w:eastAsia="Times New Roman" w:cs="Times New Roman"/>
          <w:color w:val="000000"/>
          <w:sz w:val="24"/>
          <w:szCs w:val="28"/>
          <w:lang w:eastAsia="ru-RU"/>
        </w:rPr>
        <w:t>(подпись, инициалы, фамилия)</w:t>
      </w:r>
    </w:p>
    <w:p w:rsidR="005262FC" w:rsidRPr="005262FC" w:rsidRDefault="005262FC" w:rsidP="005262FC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262FC">
        <w:rPr>
          <w:rFonts w:eastAsia="Times New Roman" w:cs="Times New Roman"/>
          <w:color w:val="000000"/>
          <w:szCs w:val="28"/>
          <w:lang w:eastAsia="ru-RU"/>
        </w:rPr>
        <w:t xml:space="preserve">«____» _________ 20__ года </w:t>
      </w:r>
    </w:p>
    <w:sectPr w:rsidR="005262FC" w:rsidRPr="005262FC" w:rsidSect="00A863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FC"/>
    <w:rsid w:val="00016EA7"/>
    <w:rsid w:val="004177D4"/>
    <w:rsid w:val="005262FC"/>
    <w:rsid w:val="00A86323"/>
    <w:rsid w:val="00AF40A2"/>
    <w:rsid w:val="00B52B29"/>
    <w:rsid w:val="00BB3F51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DBBE-B74E-4EEA-A39B-B80B2F6D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7238.0/" TargetMode="External"/><Relationship Id="rId5" Type="http://schemas.openxmlformats.org/officeDocument/2006/relationships/hyperlink" Target="garantf1://12037238.0/" TargetMode="External"/><Relationship Id="rId4" Type="http://schemas.openxmlformats.org/officeDocument/2006/relationships/hyperlink" Target="garantf1://12037238.1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1</cp:revision>
  <dcterms:created xsi:type="dcterms:W3CDTF">2016-04-08T09:35:00Z</dcterms:created>
  <dcterms:modified xsi:type="dcterms:W3CDTF">2016-04-08T09:35:00Z</dcterms:modified>
</cp:coreProperties>
</file>