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E" w:rsidRDefault="00910CCE" w:rsidP="00910CCE">
      <w:pPr>
        <w:spacing w:line="240" w:lineRule="auto"/>
        <w:ind w:firstLine="3969"/>
        <w:contextualSpacing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noProof/>
          <w:color w:val="2A29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-385445</wp:posOffset>
                </wp:positionV>
                <wp:extent cx="546735" cy="261620"/>
                <wp:effectExtent l="5080" t="6985" r="1016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8.45pt;margin-top:-30.35pt;width:43.0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" strokecolor="white [3212]"/>
            </w:pict>
          </mc:Fallback>
        </mc:AlternateContent>
      </w: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bCs/>
          <w:color w:val="2A2928"/>
          <w:sz w:val="28"/>
          <w:szCs w:val="28"/>
          <w:lang w:eastAsia="ru-RU"/>
        </w:rPr>
        <w:t>4</w:t>
      </w:r>
    </w:p>
    <w:p w:rsidR="00910CCE" w:rsidRDefault="00910CCE" w:rsidP="00910CCE">
      <w:pPr>
        <w:spacing w:line="240" w:lineRule="auto"/>
        <w:ind w:firstLine="3969"/>
        <w:contextualSpacing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3.1.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910CCE" w:rsidRDefault="00910CCE" w:rsidP="00910CCE">
      <w:pPr>
        <w:spacing w:line="240" w:lineRule="auto"/>
        <w:ind w:left="3969" w:firstLine="0"/>
        <w:contextualSpacing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аэродромов</w:t>
      </w:r>
    </w:p>
    <w:p w:rsidR="00910CCE" w:rsidRDefault="00910CCE" w:rsidP="00910CCE">
      <w:pPr>
        <w:spacing w:line="240" w:lineRule="auto"/>
        <w:ind w:firstLine="3969"/>
        <w:contextualSpacing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</w:t>
      </w:r>
      <w:r>
        <w:rPr>
          <w:rFonts w:eastAsia="Times New Roman"/>
          <w:color w:val="2A2928"/>
          <w:sz w:val="28"/>
          <w:szCs w:val="28"/>
          <w:lang w:eastAsia="ru-RU"/>
        </w:rPr>
        <w:t>»</w:t>
      </w:r>
    </w:p>
    <w:p w:rsidR="00910CCE" w:rsidRDefault="00910CCE" w:rsidP="00910CCE">
      <w:pPr>
        <w:spacing w:line="240" w:lineRule="auto"/>
        <w:ind w:firstLine="3969"/>
        <w:contextualSpacing/>
        <w:rPr>
          <w:rFonts w:eastAsia="Times New Roman"/>
          <w:color w:val="2A2928"/>
          <w:sz w:val="28"/>
          <w:szCs w:val="28"/>
          <w:lang w:eastAsia="ru-RU"/>
        </w:rPr>
      </w:pPr>
    </w:p>
    <w:p w:rsidR="00910CCE" w:rsidRPr="00691CFF" w:rsidRDefault="00910CCE" w:rsidP="00910CCE">
      <w:pPr>
        <w:shd w:val="clear" w:color="auto" w:fill="FFFFFF"/>
        <w:spacing w:after="0" w:line="360" w:lineRule="atLeast"/>
        <w:ind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691CFF">
        <w:rPr>
          <w:rFonts w:eastAsia="Times New Roman"/>
          <w:b/>
          <w:color w:val="2A2928"/>
          <w:sz w:val="28"/>
          <w:szCs w:val="28"/>
          <w:lang w:eastAsia="ru-RU"/>
        </w:rPr>
        <w:t>ОСНОВНЫЕ ДАННЫЕ АЭРОДРОМА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691CFF">
        <w:rPr>
          <w:rFonts w:eastAsia="Times New Roman"/>
          <w:b/>
          <w:color w:val="2A2928"/>
          <w:sz w:val="28"/>
          <w:szCs w:val="28"/>
          <w:lang w:eastAsia="ru-RU"/>
        </w:rPr>
        <w:t>Общие сведения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Аэродром ____________________________________________________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Местонахождение ____________________________________________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Класс аэродрома ______________________________________________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contextualSpacing w:val="0"/>
        <w:jc w:val="left"/>
        <w:rPr>
          <w:rFonts w:eastAsia="Times New Roman"/>
          <w:color w:val="2A2928"/>
          <w:sz w:val="28"/>
          <w:szCs w:val="28"/>
          <w:lang w:eastAsia="ru-RU"/>
        </w:rPr>
      </w:pP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Пригоден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к эксплуатации ______________________________________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0A60A1">
        <w:rPr>
          <w:rFonts w:eastAsia="Times New Roman"/>
          <w:b/>
          <w:color w:val="2A2928"/>
          <w:sz w:val="28"/>
          <w:szCs w:val="28"/>
          <w:lang w:eastAsia="ru-RU"/>
        </w:rPr>
        <w:t>Аэронавигационная характеристика аэродрома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Высота размещения аэродрома 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Широта размещения аэродрома 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contextualSpacing w:val="0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Долгота размещения аэродрома _________________________________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0A60A1">
        <w:rPr>
          <w:rFonts w:eastAsia="Times New Roman"/>
          <w:b/>
          <w:color w:val="2A2928"/>
          <w:sz w:val="28"/>
          <w:szCs w:val="28"/>
          <w:lang w:eastAsia="ru-RU"/>
        </w:rPr>
        <w:t>Характеристики лётного поля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0A60A1">
        <w:rPr>
          <w:rFonts w:eastAsia="Times New Roman"/>
          <w:color w:val="2A2928"/>
          <w:sz w:val="28"/>
          <w:szCs w:val="28"/>
          <w:lang w:eastAsia="ru-RU"/>
        </w:rPr>
        <w:t>Общие размеры лётного поля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0A60A1">
        <w:rPr>
          <w:rFonts w:eastAsia="Times New Roman"/>
          <w:color w:val="2A2928"/>
          <w:sz w:val="28"/>
          <w:szCs w:val="28"/>
          <w:lang w:eastAsia="ru-RU"/>
        </w:rPr>
        <w:t>Общие размеры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лётных полос,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contextualSpacing w:val="0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Размеры свободных зон,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714" w:hanging="357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0A60A1">
        <w:rPr>
          <w:rFonts w:eastAsia="Times New Roman"/>
          <w:b/>
          <w:color w:val="2A2928"/>
          <w:sz w:val="28"/>
          <w:szCs w:val="28"/>
          <w:lang w:eastAsia="ru-RU"/>
        </w:rPr>
        <w:t>Искусственные аэродромные покрытия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>ИВПП (</w:t>
      </w:r>
      <w:r w:rsidRPr="002A2572">
        <w:rPr>
          <w:color w:val="010101"/>
          <w:sz w:val="28"/>
          <w:szCs w:val="28"/>
          <w:u w:val="single"/>
          <w:shd w:val="clear" w:color="auto" w:fill="FFFFFF"/>
        </w:rPr>
        <w:t>взлётно-посадочная полоса с искусственным покрытием)</w:t>
      </w:r>
    </w:p>
    <w:p w:rsidR="00910CCE" w:rsidRPr="00084B3B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ind w:left="1077"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084B3B">
        <w:rPr>
          <w:rFonts w:eastAsia="Times New Roman"/>
          <w:color w:val="2A2928"/>
          <w:sz w:val="28"/>
          <w:szCs w:val="28"/>
          <w:lang w:eastAsia="ru-RU"/>
        </w:rPr>
        <w:t>Количество и направление, МК пос.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Размеры ИВПП, м 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>Рулёжные дорожки (РД)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1077" w:firstLine="0"/>
        <w:contextualSpacing w:val="0"/>
        <w:jc w:val="right"/>
        <w:rPr>
          <w:sz w:val="28"/>
          <w:szCs w:val="28"/>
        </w:rPr>
      </w:pPr>
    </w:p>
    <w:p w:rsidR="00910CCE" w:rsidRPr="002A2572" w:rsidRDefault="00910CCE" w:rsidP="00910CCE">
      <w:pPr>
        <w:pStyle w:val="a3"/>
        <w:shd w:val="clear" w:color="auto" w:fill="FFFFFF"/>
        <w:spacing w:after="240" w:afterAutospacing="0" w:line="360" w:lineRule="auto"/>
        <w:ind w:left="1077" w:firstLine="0"/>
        <w:contextualSpacing w:val="0"/>
        <w:jc w:val="righ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-398780</wp:posOffset>
                </wp:positionV>
                <wp:extent cx="546735" cy="261620"/>
                <wp:effectExtent l="8890" t="12700" r="635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CE" w:rsidRDefault="00910CCE" w:rsidP="00910CCE">
                            <w:pPr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42.5pt;margin-top:-31.4pt;width:43.0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" strokecolor="white [3212]">
                <v:textbox>
                  <w:txbxContent>
                    <w:p w:rsidR="00910CCE" w:rsidRDefault="00910CCE" w:rsidP="00910CCE">
                      <w:pPr>
                        <w:ind w:firstLine="0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Продолжение приложения 4</w:t>
      </w:r>
    </w:p>
    <w:p w:rsidR="00910CCE" w:rsidRPr="00947F0B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Общее к</w:t>
      </w:r>
      <w:r w:rsidRPr="00947F0B">
        <w:rPr>
          <w:rFonts w:eastAsia="Times New Roman"/>
          <w:color w:val="2A2928"/>
          <w:sz w:val="28"/>
          <w:szCs w:val="28"/>
          <w:lang w:eastAsia="ru-RU"/>
        </w:rPr>
        <w:t>оличество __________________________________________</w:t>
      </w:r>
      <w:r>
        <w:rPr>
          <w:rFonts w:eastAsia="Times New Roman"/>
          <w:color w:val="2A2928"/>
          <w:sz w:val="28"/>
          <w:szCs w:val="28"/>
          <w:lang w:eastAsia="ru-RU"/>
        </w:rPr>
        <w:t>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</w:t>
      </w:r>
      <w:r w:rsidRPr="00947F0B">
        <w:rPr>
          <w:rFonts w:eastAsia="Times New Roman"/>
          <w:color w:val="2A2928"/>
          <w:sz w:val="28"/>
          <w:szCs w:val="28"/>
          <w:lang w:eastAsia="ru-RU"/>
        </w:rPr>
        <w:t>линна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Ширина,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>Места стоянок (МС)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Общее количество 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Линейные размеры,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>Перроны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2C1701">
        <w:rPr>
          <w:rFonts w:eastAsia="Times New Roman"/>
          <w:color w:val="2A2928"/>
          <w:sz w:val="28"/>
          <w:szCs w:val="28"/>
          <w:lang w:eastAsia="ru-RU"/>
        </w:rPr>
        <w:t xml:space="preserve">Общее количество </w:t>
      </w: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Линейные размеры,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ind w:left="1077"/>
        <w:contextualSpacing w:val="0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1077" w:hanging="720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2C1701">
        <w:rPr>
          <w:rFonts w:eastAsia="Times New Roman"/>
          <w:b/>
          <w:color w:val="2A2928"/>
          <w:sz w:val="28"/>
          <w:szCs w:val="28"/>
          <w:lang w:eastAsia="ru-RU"/>
        </w:rPr>
        <w:t>Грунтовые элементы аэродрома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>ГВПП (</w:t>
      </w:r>
      <w:r w:rsidRPr="002A2572">
        <w:rPr>
          <w:color w:val="010101"/>
          <w:sz w:val="28"/>
          <w:szCs w:val="28"/>
          <w:u w:val="single"/>
          <w:shd w:val="clear" w:color="auto" w:fill="FFFFFF"/>
        </w:rPr>
        <w:t>взлётно-посадочная полоса с грунтовым покрытием)</w:t>
      </w:r>
    </w:p>
    <w:p w:rsidR="00910CCE" w:rsidRPr="002C1701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Количество и направление, МК пос. </w:t>
      </w:r>
      <w:r w:rsidRPr="002C1701"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Размеры ГВПП, м 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>Рулёжные дорожки (РД)</w:t>
      </w:r>
    </w:p>
    <w:p w:rsidR="00910CCE" w:rsidRPr="00947F0B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Общее к</w:t>
      </w:r>
      <w:r w:rsidRPr="00947F0B">
        <w:rPr>
          <w:rFonts w:eastAsia="Times New Roman"/>
          <w:color w:val="2A2928"/>
          <w:sz w:val="28"/>
          <w:szCs w:val="28"/>
          <w:lang w:eastAsia="ru-RU"/>
        </w:rPr>
        <w:t>оличество __________________________________________</w:t>
      </w:r>
      <w:r>
        <w:rPr>
          <w:rFonts w:eastAsia="Times New Roman"/>
          <w:color w:val="2A2928"/>
          <w:sz w:val="28"/>
          <w:szCs w:val="28"/>
          <w:lang w:eastAsia="ru-RU"/>
        </w:rPr>
        <w:t>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</w:t>
      </w:r>
      <w:r w:rsidRPr="00947F0B">
        <w:rPr>
          <w:rFonts w:eastAsia="Times New Roman"/>
          <w:color w:val="2A2928"/>
          <w:sz w:val="28"/>
          <w:szCs w:val="28"/>
          <w:lang w:eastAsia="ru-RU"/>
        </w:rPr>
        <w:t>линна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Ширина,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 xml:space="preserve">Места стоянок (МС) 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Общее количество 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Линейные размеры,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1077" w:firstLine="0"/>
        <w:contextualSpacing w:val="0"/>
        <w:jc w:val="right"/>
        <w:rPr>
          <w:sz w:val="28"/>
          <w:szCs w:val="28"/>
        </w:rPr>
      </w:pP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1077" w:firstLine="0"/>
        <w:contextualSpacing w:val="0"/>
        <w:jc w:val="righ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-422275</wp:posOffset>
                </wp:positionV>
                <wp:extent cx="546735" cy="261620"/>
                <wp:effectExtent l="5080" t="8255" r="1016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CE" w:rsidRDefault="00910CCE" w:rsidP="00910CCE">
                            <w:pPr>
                              <w:ind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42.2pt;margin-top:-33.25pt;width:43.0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" strokecolor="white [3212]">
                <v:textbox>
                  <w:txbxContent>
                    <w:p w:rsidR="00910CCE" w:rsidRDefault="00910CCE" w:rsidP="00910CCE">
                      <w:pPr>
                        <w:ind w:firstLine="0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Продолжение приложения 4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Pr="002A2572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u w:val="single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u w:val="single"/>
          <w:lang w:eastAsia="ru-RU"/>
        </w:rPr>
        <w:t xml:space="preserve">Перроны 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2C1701">
        <w:rPr>
          <w:rFonts w:eastAsia="Times New Roman"/>
          <w:color w:val="2A2928"/>
          <w:sz w:val="28"/>
          <w:szCs w:val="28"/>
          <w:lang w:eastAsia="ru-RU"/>
        </w:rPr>
        <w:t xml:space="preserve">Общее количество </w:t>
      </w: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Линейные размеры,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</w:t>
      </w:r>
    </w:p>
    <w:p w:rsidR="00910CCE" w:rsidRDefault="00910CCE" w:rsidP="00910CCE">
      <w:pPr>
        <w:pStyle w:val="a3"/>
        <w:numPr>
          <w:ilvl w:val="2"/>
          <w:numId w:val="1"/>
        </w:numPr>
        <w:shd w:val="clear" w:color="auto" w:fill="FFFFFF"/>
        <w:spacing w:after="240" w:afterAutospacing="0" w:line="360" w:lineRule="auto"/>
        <w:ind w:left="1077"/>
        <w:contextualSpacing w:val="0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Год начала эксплуатации _______________________________________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0" w:firstLine="0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0B7F71">
        <w:rPr>
          <w:rFonts w:eastAsia="Times New Roman"/>
          <w:b/>
          <w:color w:val="2A2928"/>
          <w:sz w:val="28"/>
          <w:szCs w:val="28"/>
          <w:lang w:eastAsia="ru-RU"/>
        </w:rPr>
        <w:t>Радиотехническое оборудование и связь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contextualSpacing w:val="0"/>
        <w:rPr>
          <w:rFonts w:eastAsia="Times New Roman"/>
          <w:color w:val="2A2928"/>
          <w:sz w:val="28"/>
          <w:szCs w:val="28"/>
          <w:lang w:eastAsia="ru-RU"/>
        </w:rPr>
      </w:pPr>
      <w:r w:rsidRPr="002A2572">
        <w:rPr>
          <w:rFonts w:eastAsia="Times New Roman"/>
          <w:color w:val="2A2928"/>
          <w:sz w:val="28"/>
          <w:szCs w:val="28"/>
          <w:lang w:eastAsia="ru-RU"/>
        </w:rPr>
        <w:t>Средства ОВД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________________________________________________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__________________________________________________________________ 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Средства навигации ________________________________________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_______________________________________________________________ 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Средства посадки __________________________________________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Средства радио - и электросвязи _______________________________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</w:t>
      </w:r>
    </w:p>
    <w:p w:rsidR="00910CCE" w:rsidRPr="0085601F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АДВ (</w:t>
      </w:r>
      <w:r w:rsidRPr="00954287">
        <w:rPr>
          <w:color w:val="010101"/>
          <w:sz w:val="28"/>
          <w:szCs w:val="28"/>
          <w:shd w:val="clear" w:color="auto" w:fill="FFFFFF"/>
        </w:rPr>
        <w:t>аэродромно-диспетчерская вышка</w:t>
      </w:r>
      <w:r>
        <w:rPr>
          <w:color w:val="010101"/>
          <w:sz w:val="28"/>
          <w:szCs w:val="28"/>
          <w:shd w:val="clear" w:color="auto" w:fill="FFFFFF"/>
        </w:rPr>
        <w:t>) _________________________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0"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85601F">
        <w:rPr>
          <w:rFonts w:eastAsia="Times New Roman"/>
          <w:b/>
          <w:color w:val="2A2928"/>
          <w:sz w:val="28"/>
          <w:szCs w:val="28"/>
          <w:lang w:eastAsia="ru-RU"/>
        </w:rPr>
        <w:t>Мете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орологическое </w:t>
      </w:r>
      <w:r w:rsidRPr="0085601F">
        <w:rPr>
          <w:rFonts w:eastAsia="Times New Roman"/>
          <w:b/>
          <w:color w:val="2A2928"/>
          <w:sz w:val="28"/>
          <w:szCs w:val="28"/>
          <w:lang w:eastAsia="ru-RU"/>
        </w:rPr>
        <w:t>оборудование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 w:firstLine="0"/>
        <w:contextualSpacing w:val="0"/>
        <w:jc w:val="left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     __________________________________________________________________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 w:firstLine="0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     ________________________________________________________________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 w:firstLine="0"/>
        <w:jc w:val="right"/>
        <w:rPr>
          <w:sz w:val="28"/>
          <w:szCs w:val="28"/>
        </w:rPr>
      </w:pP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 w:firstLine="0"/>
        <w:jc w:val="right"/>
        <w:rPr>
          <w:sz w:val="28"/>
          <w:szCs w:val="28"/>
        </w:rPr>
      </w:pPr>
      <w:bookmarkStart w:id="0" w:name="_GoBack"/>
      <w:bookmarkEnd w:id="0"/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 w:firstLine="0"/>
        <w:contextualSpacing w:val="0"/>
        <w:jc w:val="right"/>
        <w:rPr>
          <w:sz w:val="28"/>
          <w:szCs w:val="28"/>
        </w:rPr>
      </w:pP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 w:firstLine="0"/>
        <w:contextualSpacing w:val="0"/>
        <w:jc w:val="right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-408940</wp:posOffset>
                </wp:positionV>
                <wp:extent cx="546735" cy="261620"/>
                <wp:effectExtent l="10160" t="1206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CE" w:rsidRDefault="00910CCE" w:rsidP="00910CCE">
                            <w:pPr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41.1pt;margin-top:-32.2pt;width:43.0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" strokecolor="white [3212]">
                <v:textbox>
                  <w:txbxContent>
                    <w:p w:rsidR="00910CCE" w:rsidRDefault="00910CCE" w:rsidP="00910CCE">
                      <w:pPr>
                        <w:ind w:firstLine="0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Продолжение приложения 4</w:t>
      </w:r>
    </w:p>
    <w:p w:rsidR="00910CCE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0" w:firstLine="0"/>
        <w:contextualSpacing w:val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>Светосигнальные системы посадки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1077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МК пос. - 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________________________________________________________________</w:t>
      </w:r>
    </w:p>
    <w:p w:rsidR="00910CCE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МК пос. - 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_______________________________________________________________</w:t>
      </w:r>
    </w:p>
    <w:p w:rsidR="00910CCE" w:rsidRPr="00A42008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A42008">
        <w:rPr>
          <w:rFonts w:eastAsia="Times New Roman"/>
          <w:b/>
          <w:color w:val="2A2928"/>
          <w:sz w:val="28"/>
          <w:szCs w:val="28"/>
          <w:lang w:eastAsia="ru-RU"/>
        </w:rPr>
        <w:t>Подъездные пути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Расстояние до центра города, тип покрытия, ширина ___________________</w:t>
      </w:r>
    </w:p>
    <w:p w:rsidR="00910CCE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_______________________________________________________________</w:t>
      </w:r>
    </w:p>
    <w:p w:rsidR="00910CCE" w:rsidRPr="00A42008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0"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 w:rsidRPr="00A42008">
        <w:rPr>
          <w:rFonts w:eastAsia="Times New Roman"/>
          <w:b/>
          <w:color w:val="2A2928"/>
          <w:sz w:val="28"/>
          <w:szCs w:val="28"/>
          <w:lang w:eastAsia="ru-RU"/>
        </w:rPr>
        <w:t>Данные об отвед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е</w:t>
      </w:r>
      <w:r w:rsidRPr="00A42008">
        <w:rPr>
          <w:rFonts w:eastAsia="Times New Roman"/>
          <w:b/>
          <w:color w:val="2A2928"/>
          <w:sz w:val="28"/>
          <w:szCs w:val="28"/>
          <w:lang w:eastAsia="ru-RU"/>
        </w:rPr>
        <w:t>нном земельном участке</w:t>
      </w:r>
    </w:p>
    <w:p w:rsidR="00910CCE" w:rsidRPr="00A42008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Общая площадь отведенного земельного участка, 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га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 xml:space="preserve"> _______________</w:t>
      </w:r>
    </w:p>
    <w:p w:rsidR="00910CCE" w:rsidRPr="00A42008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Кем утверждено _____________________________________________</w:t>
      </w:r>
    </w:p>
    <w:p w:rsidR="00910CCE" w:rsidRPr="00A42008" w:rsidRDefault="00910CCE" w:rsidP="00910CCE">
      <w:pPr>
        <w:pStyle w:val="a3"/>
        <w:numPr>
          <w:ilvl w:val="0"/>
          <w:numId w:val="1"/>
        </w:numPr>
        <w:shd w:val="clear" w:color="auto" w:fill="FFFFFF"/>
        <w:spacing w:after="240" w:afterAutospacing="0" w:line="360" w:lineRule="auto"/>
        <w:ind w:left="0" w:firstLine="0"/>
        <w:jc w:val="center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>Данные об использован</w:t>
      </w:r>
      <w:proofErr w:type="gramStart"/>
      <w:r>
        <w:rPr>
          <w:rFonts w:eastAsia="Times New Roman"/>
          <w:b/>
          <w:color w:val="2A2928"/>
          <w:sz w:val="28"/>
          <w:szCs w:val="28"/>
          <w:lang w:eastAsia="ru-RU"/>
        </w:rPr>
        <w:t>ии аэ</w:t>
      </w:r>
      <w:proofErr w:type="gramEnd"/>
      <w:r>
        <w:rPr>
          <w:rFonts w:eastAsia="Times New Roman"/>
          <w:b/>
          <w:color w:val="2A2928"/>
          <w:sz w:val="28"/>
          <w:szCs w:val="28"/>
          <w:lang w:eastAsia="ru-RU"/>
        </w:rPr>
        <w:t>родрома</w:t>
      </w:r>
    </w:p>
    <w:p w:rsidR="00910CCE" w:rsidRPr="00A42008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Кому принадлежит аэродром ________________________________</w:t>
      </w:r>
    </w:p>
    <w:p w:rsidR="00910CCE" w:rsidRPr="00A42008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b/>
          <w:color w:val="2A2928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2A2928"/>
          <w:sz w:val="28"/>
          <w:szCs w:val="28"/>
          <w:lang w:eastAsia="ru-RU"/>
        </w:rPr>
        <w:t>Эксплуатант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аэродрома _____________________________________</w:t>
      </w:r>
    </w:p>
    <w:p w:rsidR="00910CCE" w:rsidRPr="003907D6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ind w:left="426" w:hanging="66"/>
        <w:jc w:val="left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Совместно используется (основание, № документа, дата)_________ _________________________________________________________________</w:t>
      </w:r>
    </w:p>
    <w:p w:rsidR="00910CCE" w:rsidRPr="003907D6" w:rsidRDefault="00910CCE" w:rsidP="00910CCE">
      <w:pPr>
        <w:pStyle w:val="a3"/>
        <w:numPr>
          <w:ilvl w:val="1"/>
          <w:numId w:val="1"/>
        </w:numPr>
        <w:shd w:val="clear" w:color="auto" w:fill="FFFFFF"/>
        <w:spacing w:after="240" w:afterAutospacing="0" w:line="360" w:lineRule="auto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Условия совместного использования __________________________</w:t>
      </w:r>
    </w:p>
    <w:p w:rsidR="00910CCE" w:rsidRPr="003907D6" w:rsidRDefault="00910CCE" w:rsidP="00910CCE">
      <w:pPr>
        <w:shd w:val="clear" w:color="auto" w:fill="FFFFFF"/>
        <w:spacing w:after="240" w:afterAutospacing="0" w:line="360" w:lineRule="auto"/>
        <w:ind w:left="360" w:firstLine="0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>_________________________________________________________________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>Приложения: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Карта (схема) района аэродрома.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Генплан аэродрома с пояснениями.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Документ на право пользования.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firstLine="0"/>
        <w:contextualSpacing w:val="0"/>
        <w:jc w:val="right"/>
        <w:rPr>
          <w:sz w:val="28"/>
          <w:szCs w:val="28"/>
        </w:rPr>
      </w:pP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firstLine="0"/>
        <w:contextualSpacing w:val="0"/>
        <w:jc w:val="righ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-385445</wp:posOffset>
                </wp:positionV>
                <wp:extent cx="546735" cy="261620"/>
                <wp:effectExtent l="8255" t="6985" r="698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CE" w:rsidRDefault="00910CCE" w:rsidP="00910CCE">
                            <w:pPr>
                              <w:ind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40.2pt;margin-top:-30.35pt;width:43.0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" strokecolor="white [3212]">
                <v:textbox>
                  <w:txbxContent>
                    <w:p w:rsidR="00910CCE" w:rsidRDefault="00910CCE" w:rsidP="00910CCE">
                      <w:pPr>
                        <w:ind w:firstLine="0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Продолжение приложения 4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Документ о регистрации владельца аэродрома как юридического лица.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Документ о регистрации </w:t>
      </w:r>
      <w:proofErr w:type="spellStart"/>
      <w:r>
        <w:rPr>
          <w:rFonts w:eastAsia="Times New Roman"/>
          <w:color w:val="2A2928"/>
          <w:sz w:val="28"/>
          <w:szCs w:val="28"/>
          <w:lang w:eastAsia="ru-RU"/>
        </w:rPr>
        <w:t>эксплуатанта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аэродрома как юридического лица.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Приказ или договор о совместном использован</w:t>
      </w:r>
      <w:proofErr w:type="gramStart"/>
      <w:r>
        <w:rPr>
          <w:rFonts w:eastAsia="Times New Roman"/>
          <w:color w:val="2A2928"/>
          <w:sz w:val="28"/>
          <w:szCs w:val="28"/>
          <w:lang w:eastAsia="ru-RU"/>
        </w:rPr>
        <w:t>ии аэ</w:t>
      </w:r>
      <w:proofErr w:type="gramEnd"/>
      <w:r>
        <w:rPr>
          <w:rFonts w:eastAsia="Times New Roman"/>
          <w:color w:val="2A2928"/>
          <w:sz w:val="28"/>
          <w:szCs w:val="28"/>
          <w:lang w:eastAsia="ru-RU"/>
        </w:rPr>
        <w:t>родрома.</w:t>
      </w:r>
    </w:p>
    <w:p w:rsidR="00910CCE" w:rsidRDefault="00910CCE" w:rsidP="00910CCE">
      <w:pPr>
        <w:pStyle w:val="a3"/>
        <w:numPr>
          <w:ilvl w:val="0"/>
          <w:numId w:val="2"/>
        </w:numPr>
        <w:shd w:val="clear" w:color="auto" w:fill="FFFFFF"/>
        <w:spacing w:after="240" w:afterAutospacing="0" w:line="360" w:lineRule="auto"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 xml:space="preserve">Копия устава владельца и </w:t>
      </w:r>
      <w:proofErr w:type="spellStart"/>
      <w:r>
        <w:rPr>
          <w:rFonts w:eastAsia="Times New Roman"/>
          <w:color w:val="2A2928"/>
          <w:sz w:val="28"/>
          <w:szCs w:val="28"/>
          <w:lang w:eastAsia="ru-RU"/>
        </w:rPr>
        <w:t>эксплуатанта</w:t>
      </w:r>
      <w:proofErr w:type="spellEnd"/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аэродрома.</w:t>
      </w: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/>
        <w:jc w:val="left"/>
        <w:rPr>
          <w:rFonts w:eastAsia="Times New Roman"/>
          <w:b/>
          <w:color w:val="2A2928"/>
          <w:sz w:val="28"/>
          <w:szCs w:val="28"/>
          <w:lang w:eastAsia="ru-RU"/>
        </w:rPr>
      </w:pPr>
    </w:p>
    <w:p w:rsidR="00910CCE" w:rsidRDefault="00910CCE" w:rsidP="00910CCE">
      <w:pPr>
        <w:pStyle w:val="a3"/>
        <w:shd w:val="clear" w:color="auto" w:fill="FFFFFF"/>
        <w:spacing w:after="240" w:afterAutospacing="0" w:line="360" w:lineRule="auto"/>
        <w:ind w:left="0"/>
        <w:jc w:val="left"/>
        <w:rPr>
          <w:rFonts w:eastAsia="Times New Roman"/>
          <w:b/>
          <w:color w:val="2A2928"/>
          <w:sz w:val="28"/>
          <w:szCs w:val="28"/>
          <w:lang w:eastAsia="ru-RU"/>
        </w:rPr>
      </w:pPr>
    </w:p>
    <w:p w:rsidR="00910CCE" w:rsidRPr="00086D61" w:rsidRDefault="00910CCE" w:rsidP="00910CCE">
      <w:pPr>
        <w:ind w:left="360" w:firstLine="0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086D61">
        <w:rPr>
          <w:rFonts w:eastAsia="Times New Roman"/>
          <w:b/>
          <w:bCs/>
          <w:color w:val="2A2928"/>
          <w:sz w:val="28"/>
          <w:szCs w:val="28"/>
          <w:lang w:eastAsia="ru-RU"/>
        </w:rPr>
        <w:t>Заявитель</w:t>
      </w:r>
    </w:p>
    <w:p w:rsidR="00910CCE" w:rsidRDefault="00910CCE" w:rsidP="00910CCE">
      <w:pPr>
        <w:ind w:left="357" w:firstLine="0"/>
        <w:contextualSpacing/>
        <w:rPr>
          <w:rFonts w:eastAsia="Times New Roman"/>
          <w:bCs/>
          <w:color w:val="2A2928"/>
          <w:sz w:val="28"/>
          <w:szCs w:val="28"/>
          <w:lang w:eastAsia="ru-RU"/>
        </w:rPr>
      </w:pPr>
      <w:r>
        <w:rPr>
          <w:rFonts w:eastAsia="Times New Roman"/>
          <w:bCs/>
          <w:color w:val="2A2928"/>
          <w:sz w:val="28"/>
          <w:szCs w:val="28"/>
          <w:lang w:eastAsia="ru-RU"/>
        </w:rPr>
        <w:t>_____________________             _____________       ______________________</w:t>
      </w:r>
    </w:p>
    <w:p w:rsidR="00910CCE" w:rsidRDefault="00910CCE" w:rsidP="00910CCE">
      <w:pPr>
        <w:spacing w:line="360" w:lineRule="auto"/>
        <w:ind w:left="357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sz w:val="24"/>
          <w:szCs w:val="24"/>
          <w:lang w:eastAsia="ru-RU"/>
        </w:rPr>
        <w:t xml:space="preserve">          </w:t>
      </w:r>
      <w:r w:rsidRPr="00086D61">
        <w:rPr>
          <w:rFonts w:eastAsia="Times New Roman"/>
          <w:bCs/>
          <w:color w:val="2A2928"/>
          <w:lang w:eastAsia="ru-RU"/>
        </w:rPr>
        <w:t xml:space="preserve">(Должность)                      </w:t>
      </w:r>
      <w:r>
        <w:rPr>
          <w:rFonts w:eastAsia="Times New Roman"/>
          <w:bCs/>
          <w:color w:val="2A2928"/>
          <w:lang w:eastAsia="ru-RU"/>
        </w:rPr>
        <w:t xml:space="preserve">   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  (Подпись)                 </w:t>
      </w:r>
      <w:r>
        <w:rPr>
          <w:rFonts w:eastAsia="Times New Roman"/>
          <w:bCs/>
          <w:color w:val="2A2928"/>
          <w:lang w:eastAsia="ru-RU"/>
        </w:rPr>
        <w:t xml:space="preserve">                 </w:t>
      </w:r>
      <w:r w:rsidRPr="00086D61">
        <w:rPr>
          <w:rFonts w:eastAsia="Times New Roman"/>
          <w:bCs/>
          <w:color w:val="2A2928"/>
          <w:lang w:eastAsia="ru-RU"/>
        </w:rPr>
        <w:t xml:space="preserve">  (Ф.И.О.)</w:t>
      </w:r>
    </w:p>
    <w:p w:rsidR="00910CCE" w:rsidRDefault="00910CCE" w:rsidP="00910CCE">
      <w:pPr>
        <w:ind w:left="360" w:firstLine="0"/>
        <w:rPr>
          <w:rFonts w:eastAsia="Times New Roman"/>
          <w:bCs/>
          <w:color w:val="2A2928"/>
          <w:lang w:eastAsia="ru-RU"/>
        </w:rPr>
      </w:pPr>
      <w:r>
        <w:rPr>
          <w:rFonts w:eastAsia="Times New Roman"/>
          <w:bCs/>
          <w:color w:val="2A2928"/>
          <w:lang w:eastAsia="ru-RU"/>
        </w:rPr>
        <w:t>Дата                                                                                 М.П.</w:t>
      </w:r>
    </w:p>
    <w:p w:rsidR="004C5E4A" w:rsidRDefault="004C5E4A"/>
    <w:sectPr w:rsidR="004C5E4A" w:rsidSect="00910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0A0"/>
    <w:multiLevelType w:val="multilevel"/>
    <w:tmpl w:val="C554D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1179C9"/>
    <w:multiLevelType w:val="hybridMultilevel"/>
    <w:tmpl w:val="3326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3"/>
    <w:rsid w:val="004C5E4A"/>
    <w:rsid w:val="00724AC3"/>
    <w:rsid w:val="009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E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E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4560</Characters>
  <Application>Microsoft Office Word</Application>
  <DocSecurity>0</DocSecurity>
  <Lines>38</Lines>
  <Paragraphs>10</Paragraphs>
  <ScaleCrop>false</ScaleCrop>
  <Company>diakov.net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2016-04-15T12:38:00Z</dcterms:created>
  <dcterms:modified xsi:type="dcterms:W3CDTF">2016-04-15T12:38:00Z</dcterms:modified>
</cp:coreProperties>
</file>