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46" w:rsidRPr="00FC026F" w:rsidRDefault="00B04046" w:rsidP="00FC026F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FC026F">
        <w:rPr>
          <w:rFonts w:ascii="Times New Roman" w:hAnsi="Times New Roman"/>
          <w:sz w:val="28"/>
          <w:szCs w:val="28"/>
        </w:rPr>
        <w:t>Приложение 5</w:t>
      </w:r>
    </w:p>
    <w:p w:rsidR="00B04046" w:rsidRPr="00FC026F" w:rsidRDefault="00B04046" w:rsidP="00FC026F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FC026F">
        <w:rPr>
          <w:rFonts w:ascii="Times New Roman" w:hAnsi="Times New Roman"/>
          <w:sz w:val="28"/>
          <w:szCs w:val="28"/>
        </w:rPr>
        <w:t xml:space="preserve">Условий оплаты труда работников </w:t>
      </w:r>
    </w:p>
    <w:p w:rsidR="00B04046" w:rsidRPr="00FC026F" w:rsidRDefault="00B04046" w:rsidP="00FC026F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FC026F">
        <w:rPr>
          <w:rFonts w:ascii="Times New Roman" w:hAnsi="Times New Roman"/>
          <w:sz w:val="28"/>
          <w:szCs w:val="28"/>
        </w:rPr>
        <w:t>бюджетных учреждений, заведений</w:t>
      </w:r>
    </w:p>
    <w:p w:rsidR="00B04046" w:rsidRPr="00FC026F" w:rsidRDefault="00B04046" w:rsidP="00FC026F">
      <w:pPr>
        <w:spacing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FC026F">
        <w:rPr>
          <w:rFonts w:ascii="Times New Roman" w:hAnsi="Times New Roman"/>
          <w:sz w:val="28"/>
          <w:szCs w:val="28"/>
        </w:rPr>
        <w:t>и организаций МЧС ДНР (пункт 1</w:t>
      </w:r>
      <w:r w:rsidRPr="00FC026F">
        <w:rPr>
          <w:rFonts w:ascii="Times New Roman" w:hAnsi="Times New Roman"/>
          <w:sz w:val="28"/>
          <w:szCs w:val="28"/>
          <w:lang w:val="uk-UA"/>
        </w:rPr>
        <w:t>.</w:t>
      </w:r>
      <w:r w:rsidRPr="00FC026F">
        <w:rPr>
          <w:rFonts w:ascii="Times New Roman" w:hAnsi="Times New Roman"/>
          <w:sz w:val="28"/>
          <w:szCs w:val="28"/>
        </w:rPr>
        <w:t>2)</w:t>
      </w:r>
    </w:p>
    <w:p w:rsidR="00B04046" w:rsidRPr="00FC026F" w:rsidRDefault="00B04046" w:rsidP="009760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4046" w:rsidRPr="00FC026F" w:rsidRDefault="00B04046" w:rsidP="001705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26F">
        <w:rPr>
          <w:rFonts w:ascii="Times New Roman" w:hAnsi="Times New Roman"/>
          <w:b/>
          <w:sz w:val="28"/>
          <w:szCs w:val="28"/>
        </w:rPr>
        <w:t>СХЕМА</w:t>
      </w:r>
    </w:p>
    <w:p w:rsidR="00B04046" w:rsidRPr="00FC026F" w:rsidRDefault="00B04046" w:rsidP="001705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26F">
        <w:rPr>
          <w:rFonts w:ascii="Times New Roman" w:hAnsi="Times New Roman"/>
          <w:b/>
          <w:sz w:val="28"/>
          <w:szCs w:val="28"/>
        </w:rPr>
        <w:t>тарифных разрядов руководящих работников и специалистов Государственного научно-исследовательского института горноспасательного дела, пожарной безопасности и гражданской защиты «Респиратор», МЧС ДНР</w:t>
      </w:r>
    </w:p>
    <w:p w:rsidR="00B04046" w:rsidRPr="0000500E" w:rsidRDefault="00B04046" w:rsidP="009E40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00E">
        <w:rPr>
          <w:rFonts w:ascii="Times New Roman" w:hAnsi="Times New Roman"/>
          <w:sz w:val="26"/>
          <w:szCs w:val="26"/>
        </w:rPr>
        <w:t>Управленческий персонал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1418"/>
        <w:gridCol w:w="1900"/>
      </w:tblGrid>
      <w:tr w:rsidR="00B04046" w:rsidRPr="00860109" w:rsidTr="00312C32">
        <w:trPr>
          <w:trHeight w:val="908"/>
        </w:trPr>
        <w:tc>
          <w:tcPr>
            <w:tcW w:w="5920" w:type="dxa"/>
          </w:tcPr>
          <w:p w:rsidR="00B04046" w:rsidRPr="00860109" w:rsidRDefault="00B04046" w:rsidP="008601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8601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418" w:type="dxa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Тарифные разряды</w:t>
            </w:r>
          </w:p>
        </w:tc>
        <w:tc>
          <w:tcPr>
            <w:tcW w:w="1900" w:type="dxa"/>
          </w:tcPr>
          <w:p w:rsidR="00B04046" w:rsidRPr="00860109" w:rsidRDefault="00B04046" w:rsidP="008601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Должностные оклады</w:t>
            </w:r>
          </w:p>
          <w:p w:rsidR="00B04046" w:rsidRPr="00860109" w:rsidRDefault="00B04046" w:rsidP="008601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(гривен)</w:t>
            </w:r>
          </w:p>
        </w:tc>
      </w:tr>
      <w:tr w:rsidR="00B04046" w:rsidRPr="00860109" w:rsidTr="00976072">
        <w:tc>
          <w:tcPr>
            <w:tcW w:w="5920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Директор, генеральный директор научно-исследовательского, проектного, проектно-конструкторского института</w:t>
            </w:r>
          </w:p>
        </w:tc>
        <w:tc>
          <w:tcPr>
            <w:tcW w:w="1418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24-25</w:t>
            </w:r>
          </w:p>
        </w:tc>
        <w:tc>
          <w:tcPr>
            <w:tcW w:w="1900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5481-5669</w:t>
            </w:r>
          </w:p>
        </w:tc>
      </w:tr>
      <w:tr w:rsidR="00B04046" w:rsidRPr="00860109" w:rsidTr="00976072">
        <w:tc>
          <w:tcPr>
            <w:tcW w:w="5920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Ученый секретарь</w:t>
            </w:r>
          </w:p>
        </w:tc>
        <w:tc>
          <w:tcPr>
            <w:tcW w:w="1418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20-22</w:t>
            </w:r>
          </w:p>
        </w:tc>
        <w:tc>
          <w:tcPr>
            <w:tcW w:w="1900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4575-5103</w:t>
            </w:r>
          </w:p>
        </w:tc>
      </w:tr>
      <w:tr w:rsidR="00B04046" w:rsidRPr="00860109" w:rsidTr="00976072">
        <w:tc>
          <w:tcPr>
            <w:tcW w:w="5920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Директор (начальник, заведующий) филиала (отделения) научно-исследовательского института, директор научно-технического центра</w:t>
            </w:r>
          </w:p>
        </w:tc>
        <w:tc>
          <w:tcPr>
            <w:tcW w:w="1418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22-23</w:t>
            </w:r>
          </w:p>
        </w:tc>
        <w:tc>
          <w:tcPr>
            <w:tcW w:w="1900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5103-5367</w:t>
            </w:r>
          </w:p>
        </w:tc>
      </w:tr>
      <w:tr w:rsidR="00B04046" w:rsidRPr="00860109" w:rsidTr="00976072">
        <w:tc>
          <w:tcPr>
            <w:tcW w:w="5920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0109">
              <w:rPr>
                <w:rFonts w:ascii="Times New Roman" w:hAnsi="Times New Roman"/>
                <w:sz w:val="26"/>
                <w:szCs w:val="26"/>
              </w:rPr>
              <w:t>Заведующий (начальник) научно-исследовательского подразделения (отделения, отдела, лаборатории) научно-исследовательского института, научно-технического центра, советник при дирекции центра</w:t>
            </w:r>
            <w:proofErr w:type="gramEnd"/>
          </w:p>
        </w:tc>
        <w:tc>
          <w:tcPr>
            <w:tcW w:w="1418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20-22</w:t>
            </w:r>
          </w:p>
        </w:tc>
        <w:tc>
          <w:tcPr>
            <w:tcW w:w="1900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4575-5103</w:t>
            </w:r>
          </w:p>
        </w:tc>
      </w:tr>
      <w:tr w:rsidR="00B04046" w:rsidRPr="00860109" w:rsidTr="00976072">
        <w:tc>
          <w:tcPr>
            <w:tcW w:w="5920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0109">
              <w:rPr>
                <w:rFonts w:ascii="Times New Roman" w:hAnsi="Times New Roman"/>
                <w:sz w:val="26"/>
                <w:szCs w:val="26"/>
              </w:rPr>
              <w:t>Заведующий научно-исследовательского подразделения (лаборатории, сектора), который входит в состав другого научно-исследовательского подразделения (отделения, отдела, лаборатории) института, научно-технического центра</w:t>
            </w:r>
            <w:proofErr w:type="gramEnd"/>
          </w:p>
        </w:tc>
        <w:tc>
          <w:tcPr>
            <w:tcW w:w="1418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19-21</w:t>
            </w:r>
          </w:p>
        </w:tc>
        <w:tc>
          <w:tcPr>
            <w:tcW w:w="1900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4299-4839</w:t>
            </w:r>
          </w:p>
        </w:tc>
      </w:tr>
      <w:tr w:rsidR="00B04046" w:rsidRPr="00860109" w:rsidTr="00976072">
        <w:tc>
          <w:tcPr>
            <w:tcW w:w="5920" w:type="dxa"/>
          </w:tcPr>
          <w:p w:rsidR="00B04046" w:rsidRPr="00860109" w:rsidRDefault="00B04046" w:rsidP="00860109">
            <w:pPr>
              <w:tabs>
                <w:tab w:val="left" w:pos="239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Ученый секретарь филиала (отделения)</w:t>
            </w:r>
          </w:p>
        </w:tc>
        <w:tc>
          <w:tcPr>
            <w:tcW w:w="1418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19-21</w:t>
            </w:r>
          </w:p>
        </w:tc>
        <w:tc>
          <w:tcPr>
            <w:tcW w:w="1900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4299-4839</w:t>
            </w:r>
          </w:p>
        </w:tc>
      </w:tr>
      <w:tr w:rsidR="00B04046" w:rsidRPr="00860109" w:rsidTr="00976072">
        <w:tc>
          <w:tcPr>
            <w:tcW w:w="5920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0109">
              <w:rPr>
                <w:rFonts w:ascii="Times New Roman" w:hAnsi="Times New Roman"/>
                <w:sz w:val="26"/>
                <w:szCs w:val="26"/>
              </w:rPr>
              <w:t>Заведующий</w:t>
            </w:r>
            <w:proofErr w:type="gramEnd"/>
            <w:r w:rsidRPr="00860109">
              <w:rPr>
                <w:rFonts w:ascii="Times New Roman" w:hAnsi="Times New Roman"/>
                <w:sz w:val="26"/>
                <w:szCs w:val="26"/>
              </w:rPr>
              <w:t xml:space="preserve"> научно-исследовательского подразделения (лаборатории, отдела) филиала (отделения)</w:t>
            </w:r>
          </w:p>
        </w:tc>
        <w:tc>
          <w:tcPr>
            <w:tcW w:w="1418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18-20</w:t>
            </w:r>
          </w:p>
        </w:tc>
        <w:tc>
          <w:tcPr>
            <w:tcW w:w="1900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4035-4575</w:t>
            </w:r>
          </w:p>
        </w:tc>
      </w:tr>
      <w:tr w:rsidR="00B04046" w:rsidRPr="00860109" w:rsidTr="00976072">
        <w:tc>
          <w:tcPr>
            <w:tcW w:w="5920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Директор (начальник) другого научно-исследовательского учреждения, организации</w:t>
            </w:r>
          </w:p>
        </w:tc>
        <w:tc>
          <w:tcPr>
            <w:tcW w:w="1418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17-20</w:t>
            </w:r>
          </w:p>
        </w:tc>
        <w:tc>
          <w:tcPr>
            <w:tcW w:w="1900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3771-4575</w:t>
            </w:r>
          </w:p>
        </w:tc>
      </w:tr>
      <w:tr w:rsidR="00B04046" w:rsidRPr="00860109" w:rsidTr="00976072">
        <w:tc>
          <w:tcPr>
            <w:tcW w:w="5920" w:type="dxa"/>
          </w:tcPr>
          <w:p w:rsidR="00B04046" w:rsidRPr="00860109" w:rsidRDefault="00B04046" w:rsidP="00B27D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0109">
              <w:rPr>
                <w:rFonts w:ascii="Times New Roman" w:hAnsi="Times New Roman"/>
                <w:sz w:val="26"/>
                <w:szCs w:val="26"/>
              </w:rPr>
              <w:t>Главный инженер научного учреждения, организации, руководитель (директор, начальник) опытно-экспер</w:t>
            </w:r>
            <w:r w:rsidR="00B27D98">
              <w:rPr>
                <w:rFonts w:ascii="Times New Roman" w:hAnsi="Times New Roman"/>
                <w:sz w:val="26"/>
                <w:szCs w:val="26"/>
              </w:rPr>
              <w:t>и</w:t>
            </w:r>
            <w:bookmarkStart w:id="0" w:name="_GoBack"/>
            <w:bookmarkEnd w:id="0"/>
            <w:r w:rsidRPr="00860109">
              <w:rPr>
                <w:rFonts w:ascii="Times New Roman" w:hAnsi="Times New Roman"/>
                <w:sz w:val="26"/>
                <w:szCs w:val="26"/>
              </w:rPr>
              <w:t>ментального,</w:t>
            </w:r>
            <w:r w:rsidRPr="009760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0109">
              <w:rPr>
                <w:rFonts w:ascii="Times New Roman" w:hAnsi="Times New Roman"/>
                <w:sz w:val="26"/>
                <w:szCs w:val="26"/>
              </w:rPr>
              <w:t>опытно-производственного, опытно-внедренческого подразделения</w:t>
            </w:r>
            <w:proofErr w:type="gramEnd"/>
          </w:p>
        </w:tc>
        <w:tc>
          <w:tcPr>
            <w:tcW w:w="1418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17-20</w:t>
            </w:r>
          </w:p>
        </w:tc>
        <w:tc>
          <w:tcPr>
            <w:tcW w:w="1900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3771-4575</w:t>
            </w:r>
          </w:p>
        </w:tc>
      </w:tr>
      <w:tr w:rsidR="00B04046" w:rsidRPr="00860109" w:rsidTr="00976072">
        <w:tc>
          <w:tcPr>
            <w:tcW w:w="5920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Главный инженер (конструктор, технолог) проекта, главный инженер комплексной установки</w:t>
            </w:r>
          </w:p>
        </w:tc>
        <w:tc>
          <w:tcPr>
            <w:tcW w:w="1418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16-18</w:t>
            </w:r>
          </w:p>
        </w:tc>
        <w:tc>
          <w:tcPr>
            <w:tcW w:w="1900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3507-4035</w:t>
            </w:r>
          </w:p>
        </w:tc>
      </w:tr>
      <w:tr w:rsidR="00B04046" w:rsidRPr="00860109" w:rsidTr="00976072">
        <w:tc>
          <w:tcPr>
            <w:tcW w:w="5920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01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Заведующий (начальник) отдела, который выполняет научную, научно-техническую или научно-организационную работу, в том числе: патентно-лицензионной и изобретательской работы, стандартизации, метрологии (главный метролог), научно-технической информации, программного обеспечения, конструкторского, технологического, проектного, планово-производственного, внедрения научно-технических разработок и т.д.; начальник отдела (службы) охраны труда, </w:t>
            </w:r>
            <w:proofErr w:type="spellStart"/>
            <w:r w:rsidRPr="00860109">
              <w:rPr>
                <w:rFonts w:ascii="Times New Roman" w:hAnsi="Times New Roman"/>
                <w:sz w:val="26"/>
                <w:szCs w:val="26"/>
              </w:rPr>
              <w:t>режимно</w:t>
            </w:r>
            <w:proofErr w:type="spellEnd"/>
            <w:r w:rsidRPr="00860109">
              <w:rPr>
                <w:rFonts w:ascii="Times New Roman" w:hAnsi="Times New Roman"/>
                <w:sz w:val="26"/>
                <w:szCs w:val="26"/>
              </w:rPr>
              <w:t>-секретного и других, приравненных к основным подразделениям; управляющий редакции, главный редактор научного журнала, секретарь</w:t>
            </w:r>
            <w:proofErr w:type="gramEnd"/>
          </w:p>
        </w:tc>
        <w:tc>
          <w:tcPr>
            <w:tcW w:w="1418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16-18</w:t>
            </w:r>
          </w:p>
        </w:tc>
        <w:tc>
          <w:tcPr>
            <w:tcW w:w="1900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3507-4035</w:t>
            </w:r>
          </w:p>
        </w:tc>
      </w:tr>
      <w:tr w:rsidR="00B04046" w:rsidRPr="00860109" w:rsidTr="00976072">
        <w:tc>
          <w:tcPr>
            <w:tcW w:w="5920" w:type="dxa"/>
          </w:tcPr>
          <w:p w:rsidR="00B04046" w:rsidRPr="007B1784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Заведующий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аспирантурой</w:t>
            </w:r>
            <w:proofErr w:type="spellEnd"/>
          </w:p>
        </w:tc>
        <w:tc>
          <w:tcPr>
            <w:tcW w:w="1418" w:type="dxa"/>
            <w:vAlign w:val="center"/>
          </w:tcPr>
          <w:p w:rsidR="00B04046" w:rsidRPr="007B1784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10-11</w:t>
            </w:r>
          </w:p>
        </w:tc>
        <w:tc>
          <w:tcPr>
            <w:tcW w:w="1900" w:type="dxa"/>
            <w:vAlign w:val="center"/>
          </w:tcPr>
          <w:p w:rsidR="00B04046" w:rsidRPr="007B1784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2288-2476</w:t>
            </w:r>
          </w:p>
        </w:tc>
      </w:tr>
      <w:tr w:rsidR="00B04046" w:rsidRPr="00860109" w:rsidTr="00976072">
        <w:tc>
          <w:tcPr>
            <w:tcW w:w="5920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Заведующий подразделением (сектора, группы, службы, смены) в составе научно-исследовательских и других подразделений, который выполняет научную, научно-техническую или научно-организационную работу</w:t>
            </w:r>
          </w:p>
        </w:tc>
        <w:tc>
          <w:tcPr>
            <w:tcW w:w="1418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1900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2288-2476</w:t>
            </w: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4046" w:rsidRDefault="00B04046" w:rsidP="009E408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B04046" w:rsidRPr="0000500E" w:rsidRDefault="00B04046" w:rsidP="009E40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00E">
        <w:rPr>
          <w:rFonts w:ascii="Times New Roman" w:hAnsi="Times New Roman"/>
          <w:sz w:val="26"/>
          <w:szCs w:val="26"/>
        </w:rPr>
        <w:t>Научные сотрудники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1358"/>
        <w:gridCol w:w="1761"/>
        <w:gridCol w:w="6"/>
      </w:tblGrid>
      <w:tr w:rsidR="00B04046" w:rsidRPr="00860109" w:rsidTr="00860109">
        <w:trPr>
          <w:gridAfter w:val="1"/>
          <w:wAfter w:w="6" w:type="dxa"/>
          <w:trHeight w:val="707"/>
        </w:trPr>
        <w:tc>
          <w:tcPr>
            <w:tcW w:w="6062" w:type="dxa"/>
          </w:tcPr>
          <w:p w:rsidR="00B04046" w:rsidRPr="00860109" w:rsidRDefault="00B04046" w:rsidP="0086010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86010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277" w:type="dxa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Тарифные разряды</w:t>
            </w:r>
          </w:p>
        </w:tc>
        <w:tc>
          <w:tcPr>
            <w:tcW w:w="1553" w:type="dxa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Должностные оклады (гривен)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6062" w:type="dxa"/>
          </w:tcPr>
          <w:p w:rsidR="00B04046" w:rsidRPr="00860109" w:rsidRDefault="00B04046" w:rsidP="008601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Главный научный сотрудник</w:t>
            </w:r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21-22</w:t>
            </w:r>
          </w:p>
        </w:tc>
        <w:tc>
          <w:tcPr>
            <w:tcW w:w="1559" w:type="dxa"/>
            <w:gridSpan w:val="2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4839-5103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6062" w:type="dxa"/>
          </w:tcPr>
          <w:p w:rsidR="00B04046" w:rsidRPr="00860109" w:rsidRDefault="00B04046" w:rsidP="008601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Ведущий научный сотрудник</w:t>
            </w:r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20-21</w:t>
            </w:r>
          </w:p>
        </w:tc>
        <w:tc>
          <w:tcPr>
            <w:tcW w:w="1559" w:type="dxa"/>
            <w:gridSpan w:val="2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4575-4839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6062" w:type="dxa"/>
          </w:tcPr>
          <w:p w:rsidR="00B04046" w:rsidRPr="00860109" w:rsidRDefault="00B04046" w:rsidP="008601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Старший научный сотрудник</w:t>
            </w:r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19-20</w:t>
            </w:r>
          </w:p>
        </w:tc>
        <w:tc>
          <w:tcPr>
            <w:tcW w:w="1559" w:type="dxa"/>
            <w:gridSpan w:val="2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4299-4575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6062" w:type="dxa"/>
          </w:tcPr>
          <w:p w:rsidR="00B04046" w:rsidRPr="00860109" w:rsidRDefault="00B04046" w:rsidP="008601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Научный сотрудник</w:t>
            </w:r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17-19</w:t>
            </w:r>
          </w:p>
        </w:tc>
        <w:tc>
          <w:tcPr>
            <w:tcW w:w="1559" w:type="dxa"/>
            <w:gridSpan w:val="2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3771-4299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6062" w:type="dxa"/>
          </w:tcPr>
          <w:p w:rsidR="00B04046" w:rsidRPr="00860109" w:rsidRDefault="00B04046" w:rsidP="008601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Младший научный сотрудник</w:t>
            </w:r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15-16</w:t>
            </w:r>
          </w:p>
        </w:tc>
        <w:tc>
          <w:tcPr>
            <w:tcW w:w="1559" w:type="dxa"/>
            <w:gridSpan w:val="2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3243-3507</w:t>
            </w:r>
          </w:p>
        </w:tc>
      </w:tr>
    </w:tbl>
    <w:p w:rsidR="00B04046" w:rsidRDefault="00B04046" w:rsidP="009E408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B04046" w:rsidRPr="00A85FBD" w:rsidRDefault="00B04046" w:rsidP="009E40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00E">
        <w:rPr>
          <w:rFonts w:ascii="Times New Roman" w:hAnsi="Times New Roman"/>
          <w:sz w:val="26"/>
          <w:szCs w:val="26"/>
        </w:rPr>
        <w:t xml:space="preserve">Профессионалы и специалисты, которые проводят научные и </w:t>
      </w:r>
    </w:p>
    <w:p w:rsidR="00B04046" w:rsidRPr="007B1784" w:rsidRDefault="00B04046" w:rsidP="009E40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00E">
        <w:rPr>
          <w:rFonts w:ascii="Times New Roman" w:hAnsi="Times New Roman"/>
          <w:sz w:val="26"/>
          <w:szCs w:val="26"/>
        </w:rPr>
        <w:t xml:space="preserve">научно-технические разработки, выполняют </w:t>
      </w:r>
    </w:p>
    <w:p w:rsidR="00B04046" w:rsidRPr="0000500E" w:rsidRDefault="00B04046" w:rsidP="009E40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00E">
        <w:rPr>
          <w:rFonts w:ascii="Times New Roman" w:hAnsi="Times New Roman"/>
          <w:sz w:val="26"/>
          <w:szCs w:val="26"/>
        </w:rPr>
        <w:t>научно-организационную работу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358"/>
        <w:gridCol w:w="1761"/>
      </w:tblGrid>
      <w:tr w:rsidR="00B04046" w:rsidRPr="00860109" w:rsidTr="00860109">
        <w:trPr>
          <w:trHeight w:val="801"/>
        </w:trPr>
        <w:tc>
          <w:tcPr>
            <w:tcW w:w="6061" w:type="dxa"/>
          </w:tcPr>
          <w:p w:rsidR="00B04046" w:rsidRPr="00860109" w:rsidRDefault="00B04046" w:rsidP="008601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8601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277" w:type="dxa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Тарифные разряды</w:t>
            </w:r>
          </w:p>
        </w:tc>
        <w:tc>
          <w:tcPr>
            <w:tcW w:w="1559" w:type="dxa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Должностные оклады (гривен)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6061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Главный инженер и другие профессионалы</w:t>
            </w:r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15-18</w:t>
            </w:r>
          </w:p>
        </w:tc>
        <w:tc>
          <w:tcPr>
            <w:tcW w:w="1559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3243-4035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6061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Ведущий инженер и другие профессионалы</w:t>
            </w:r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12-14</w:t>
            </w:r>
          </w:p>
        </w:tc>
        <w:tc>
          <w:tcPr>
            <w:tcW w:w="1559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2665-3042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6061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Инженер и другие профессионалы</w:t>
            </w:r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6061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- 1 категории</w:t>
            </w:r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12-13</w:t>
            </w:r>
          </w:p>
        </w:tc>
        <w:tc>
          <w:tcPr>
            <w:tcW w:w="1559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2665-2853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6061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- 2 категории</w:t>
            </w:r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10-12</w:t>
            </w:r>
          </w:p>
        </w:tc>
        <w:tc>
          <w:tcPr>
            <w:tcW w:w="1559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2288-2665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6061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- без категории</w:t>
            </w:r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8-10</w:t>
            </w:r>
          </w:p>
        </w:tc>
        <w:tc>
          <w:tcPr>
            <w:tcW w:w="1559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2061-2288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6061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Техник, лаборант с высшим образованием</w:t>
            </w:r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6061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- 1 категории</w:t>
            </w:r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9-10</w:t>
            </w:r>
          </w:p>
        </w:tc>
        <w:tc>
          <w:tcPr>
            <w:tcW w:w="1559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2175-2288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6061" w:type="dxa"/>
          </w:tcPr>
          <w:p w:rsidR="00B04046" w:rsidRPr="00860109" w:rsidRDefault="00B04046" w:rsidP="008601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- 2 категории</w:t>
            </w:r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1559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2061-2175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6061" w:type="dxa"/>
          </w:tcPr>
          <w:p w:rsidR="00B04046" w:rsidRPr="00860109" w:rsidRDefault="00B04046" w:rsidP="008601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- без категории</w:t>
            </w:r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7-8</w:t>
            </w:r>
          </w:p>
        </w:tc>
        <w:tc>
          <w:tcPr>
            <w:tcW w:w="1559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1936-2061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6061" w:type="dxa"/>
          </w:tcPr>
          <w:p w:rsidR="00B04046" w:rsidRPr="007B1784" w:rsidRDefault="00B04046" w:rsidP="008601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Методист</w:t>
            </w:r>
          </w:p>
        </w:tc>
        <w:tc>
          <w:tcPr>
            <w:tcW w:w="1277" w:type="dxa"/>
            <w:vAlign w:val="center"/>
          </w:tcPr>
          <w:p w:rsidR="00B04046" w:rsidRPr="007B1784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7-10</w:t>
            </w:r>
          </w:p>
        </w:tc>
        <w:tc>
          <w:tcPr>
            <w:tcW w:w="1559" w:type="dxa"/>
            <w:vAlign w:val="center"/>
          </w:tcPr>
          <w:p w:rsidR="00B04046" w:rsidRPr="007B1784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1936-2288</w:t>
            </w:r>
          </w:p>
        </w:tc>
      </w:tr>
    </w:tbl>
    <w:p w:rsidR="00B04046" w:rsidRDefault="00B04046" w:rsidP="009E408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B04046" w:rsidRDefault="00B04046" w:rsidP="009B477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B04046" w:rsidRPr="009B477C" w:rsidRDefault="00B04046" w:rsidP="009B47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00E">
        <w:rPr>
          <w:rFonts w:ascii="Times New Roman" w:hAnsi="Times New Roman"/>
          <w:sz w:val="26"/>
          <w:szCs w:val="26"/>
        </w:rPr>
        <w:t>Управленческий персонал, профессионалы, специалисты и</w:t>
      </w:r>
    </w:p>
    <w:p w:rsidR="00B04046" w:rsidRPr="007B1784" w:rsidRDefault="00B04046" w:rsidP="009B47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c</w:t>
      </w:r>
      <w:proofErr w:type="spellStart"/>
      <w:r w:rsidRPr="0000500E">
        <w:rPr>
          <w:rFonts w:ascii="Times New Roman" w:hAnsi="Times New Roman"/>
          <w:sz w:val="26"/>
          <w:szCs w:val="26"/>
        </w:rPr>
        <w:t>лужащие</w:t>
      </w:r>
      <w:proofErr w:type="spellEnd"/>
      <w:proofErr w:type="gramEnd"/>
      <w:r w:rsidRPr="009B477C">
        <w:rPr>
          <w:rFonts w:ascii="Times New Roman" w:hAnsi="Times New Roman"/>
          <w:sz w:val="26"/>
          <w:szCs w:val="26"/>
        </w:rPr>
        <w:t xml:space="preserve"> </w:t>
      </w:r>
      <w:r w:rsidRPr="0000500E">
        <w:rPr>
          <w:rFonts w:ascii="Times New Roman" w:hAnsi="Times New Roman"/>
          <w:sz w:val="26"/>
          <w:szCs w:val="26"/>
        </w:rPr>
        <w:t xml:space="preserve">структурных подразделений (отделов, служб, кроме </w:t>
      </w:r>
    </w:p>
    <w:p w:rsidR="00B04046" w:rsidRPr="0000500E" w:rsidRDefault="00B04046" w:rsidP="009B47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0500E">
        <w:rPr>
          <w:rFonts w:ascii="Times New Roman" w:hAnsi="Times New Roman"/>
          <w:sz w:val="26"/>
          <w:szCs w:val="26"/>
        </w:rPr>
        <w:t>научно-исследовательских)</w:t>
      </w:r>
      <w:proofErr w:type="gram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1"/>
        <w:gridCol w:w="1625"/>
        <w:gridCol w:w="1761"/>
      </w:tblGrid>
      <w:tr w:rsidR="00B04046" w:rsidRPr="00860109" w:rsidTr="00860109">
        <w:trPr>
          <w:trHeight w:val="801"/>
        </w:trPr>
        <w:tc>
          <w:tcPr>
            <w:tcW w:w="5620" w:type="dxa"/>
          </w:tcPr>
          <w:p w:rsidR="00B04046" w:rsidRPr="00860109" w:rsidRDefault="00B04046" w:rsidP="008601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8601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635" w:type="dxa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Тарифные разряды</w:t>
            </w:r>
          </w:p>
        </w:tc>
        <w:tc>
          <w:tcPr>
            <w:tcW w:w="1642" w:type="dxa"/>
          </w:tcPr>
          <w:p w:rsidR="00B04046" w:rsidRPr="00860109" w:rsidRDefault="00B04046" w:rsidP="008601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Должностные оклады (гривен)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5620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0109">
              <w:rPr>
                <w:rFonts w:ascii="Times New Roman" w:hAnsi="Times New Roman"/>
                <w:sz w:val="26"/>
                <w:szCs w:val="26"/>
              </w:rPr>
              <w:t>Заведующий (начальник) отделом (службы): планово-экономического, внешнеэкономических связей, капитального строительства, материально-технического снабжения, кадров, юридического, других функциональных отделов; заведующий библиотеки; главные: экономист, юрисконсульт, библиотекарь, библиограф, редактор, главный механик (технолог, энергетик)</w:t>
            </w:r>
            <w:proofErr w:type="gramEnd"/>
          </w:p>
        </w:tc>
        <w:tc>
          <w:tcPr>
            <w:tcW w:w="1635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9-18</w:t>
            </w:r>
          </w:p>
        </w:tc>
        <w:tc>
          <w:tcPr>
            <w:tcW w:w="1642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2175-4035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5620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0109">
              <w:rPr>
                <w:rFonts w:ascii="Times New Roman" w:hAnsi="Times New Roman"/>
                <w:sz w:val="26"/>
                <w:szCs w:val="26"/>
              </w:rPr>
              <w:t>Заведующий (начальник): библиотечного, редакционно-издательского отдела, научно-технического архива, исследовательского поля, клиники, питомника, опорного пункта, дендрария, аквариума, начальник хозяйственного отдела, начальник штаба гражданской обороны, охраны пожарной, сторожевой, начальник участка, других структурных подразделений</w:t>
            </w:r>
            <w:proofErr w:type="gramEnd"/>
          </w:p>
        </w:tc>
        <w:tc>
          <w:tcPr>
            <w:tcW w:w="1635" w:type="dxa"/>
            <w:vAlign w:val="center"/>
          </w:tcPr>
          <w:p w:rsidR="00B04046" w:rsidRPr="00860109" w:rsidRDefault="00B04046" w:rsidP="00976072">
            <w:pPr>
              <w:tabs>
                <w:tab w:val="left" w:pos="363"/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tabs>
                <w:tab w:val="left" w:pos="363"/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tabs>
                <w:tab w:val="left" w:pos="363"/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tabs>
                <w:tab w:val="left" w:pos="363"/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13-14</w:t>
            </w:r>
          </w:p>
        </w:tc>
        <w:tc>
          <w:tcPr>
            <w:tcW w:w="1642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2853-3042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5620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Заведующий (начальник) сектором (группы) в составе функциональных отделов (служб) и структурных подразделений</w:t>
            </w:r>
          </w:p>
        </w:tc>
        <w:tc>
          <w:tcPr>
            <w:tcW w:w="1635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7-12</w:t>
            </w:r>
          </w:p>
        </w:tc>
        <w:tc>
          <w:tcPr>
            <w:tcW w:w="1642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1936-2665</w:t>
            </w:r>
          </w:p>
        </w:tc>
      </w:tr>
    </w:tbl>
    <w:p w:rsidR="00B04046" w:rsidRDefault="00B04046" w:rsidP="009B477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B04046" w:rsidRPr="009B477C" w:rsidRDefault="00B04046" w:rsidP="009B47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00E">
        <w:rPr>
          <w:rFonts w:ascii="Times New Roman" w:hAnsi="Times New Roman"/>
          <w:sz w:val="26"/>
          <w:szCs w:val="26"/>
        </w:rPr>
        <w:t>Руководители других структурных подразделений, профессионалы,</w:t>
      </w:r>
    </w:p>
    <w:p w:rsidR="00B04046" w:rsidRPr="0000500E" w:rsidRDefault="00B04046" w:rsidP="009B47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00E">
        <w:rPr>
          <w:rFonts w:ascii="Times New Roman" w:hAnsi="Times New Roman"/>
          <w:sz w:val="26"/>
          <w:szCs w:val="26"/>
        </w:rPr>
        <w:t>специалисты и служащие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358"/>
        <w:gridCol w:w="1761"/>
      </w:tblGrid>
      <w:tr w:rsidR="00B04046" w:rsidRPr="00860109" w:rsidTr="00860109">
        <w:trPr>
          <w:trHeight w:val="801"/>
        </w:trPr>
        <w:tc>
          <w:tcPr>
            <w:tcW w:w="5978" w:type="dxa"/>
          </w:tcPr>
          <w:p w:rsidR="00B04046" w:rsidRPr="00860109" w:rsidRDefault="00B04046" w:rsidP="008601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8601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277" w:type="dxa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Тарифные разряды</w:t>
            </w:r>
          </w:p>
        </w:tc>
        <w:tc>
          <w:tcPr>
            <w:tcW w:w="1642" w:type="dxa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Должностные оклады (гривен)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5978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Ведущий инженер, другие профессионалы и специалисты</w:t>
            </w:r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9-11</w:t>
            </w:r>
          </w:p>
        </w:tc>
        <w:tc>
          <w:tcPr>
            <w:tcW w:w="1642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2175-2476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5978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Инженер, другие профессионалы и специалисты</w:t>
            </w:r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2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5978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- 1 категории</w:t>
            </w:r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8-10</w:t>
            </w:r>
          </w:p>
        </w:tc>
        <w:tc>
          <w:tcPr>
            <w:tcW w:w="1642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2061-2288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5978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- 2 категории</w:t>
            </w:r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7-8</w:t>
            </w:r>
          </w:p>
        </w:tc>
        <w:tc>
          <w:tcPr>
            <w:tcW w:w="1642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1936-2061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5978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- без категории</w:t>
            </w:r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6-7</w:t>
            </w:r>
          </w:p>
        </w:tc>
        <w:tc>
          <w:tcPr>
            <w:tcW w:w="1642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1823-1936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5978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Техник всех специальностей</w:t>
            </w:r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6-7</w:t>
            </w:r>
          </w:p>
        </w:tc>
        <w:tc>
          <w:tcPr>
            <w:tcW w:w="1642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1823-1936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5978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0109">
              <w:rPr>
                <w:rFonts w:ascii="Times New Roman" w:hAnsi="Times New Roman"/>
                <w:sz w:val="26"/>
                <w:szCs w:val="26"/>
              </w:rPr>
              <w:t xml:space="preserve">Заведующий: канцелярией, архивом, центральным складом, печатным бюро, камерой хранения, бюро пропусков, хозяйством, копировально-множительным бюро, </w:t>
            </w:r>
            <w:r w:rsidRPr="00860109">
              <w:rPr>
                <w:rFonts w:ascii="Times New Roman" w:hAnsi="Times New Roman"/>
                <w:sz w:val="26"/>
                <w:szCs w:val="26"/>
              </w:rPr>
              <w:lastRenderedPageBreak/>
              <w:t>фотолабораторией, экспедицией, другими обслуживающими подразделениями</w:t>
            </w:r>
            <w:proofErr w:type="gramEnd"/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6-8</w:t>
            </w:r>
          </w:p>
        </w:tc>
        <w:tc>
          <w:tcPr>
            <w:tcW w:w="1642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1823-2061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5978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0109">
              <w:rPr>
                <w:rFonts w:ascii="Times New Roman" w:hAnsi="Times New Roman"/>
                <w:sz w:val="26"/>
                <w:szCs w:val="26"/>
              </w:rPr>
              <w:lastRenderedPageBreak/>
              <w:t>Старшие: лаборант, товаровед 1 и 2 категории, кассир, инспектор, табельщик, диспетчер, корректор; стенографист 1 категории, заведующий складом и другие</w:t>
            </w:r>
            <w:proofErr w:type="gramEnd"/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5-6</w:t>
            </w:r>
          </w:p>
        </w:tc>
        <w:tc>
          <w:tcPr>
            <w:tcW w:w="1642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1710-1823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5978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0109">
              <w:rPr>
                <w:rFonts w:ascii="Times New Roman" w:hAnsi="Times New Roman"/>
                <w:sz w:val="26"/>
                <w:szCs w:val="26"/>
              </w:rPr>
              <w:t>Другие служащие и специалисты: товаровед, кассир, контроллер билетов, экспедитор, лаборант, инспектор, архивариус, калькулятор, паспортист, агент по снабжению, чертежник, деловод, архивариус, табельщик, учетчик, экспедитор, комендант, дежурный бюро пропусков, машинистка, секретарь-стенографист, секретарь, корректор, копировальщик технической документации, оператор компьютерного набора и другие</w:t>
            </w:r>
            <w:proofErr w:type="gramEnd"/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5-6</w:t>
            </w:r>
          </w:p>
        </w:tc>
        <w:tc>
          <w:tcPr>
            <w:tcW w:w="1642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1710-1823</w:t>
            </w:r>
          </w:p>
        </w:tc>
      </w:tr>
    </w:tbl>
    <w:p w:rsidR="00B04046" w:rsidRDefault="00B04046" w:rsidP="009E408D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B04046" w:rsidRDefault="00B04046" w:rsidP="00A85FB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00500E">
        <w:rPr>
          <w:rFonts w:ascii="Times New Roman" w:hAnsi="Times New Roman"/>
          <w:sz w:val="26"/>
          <w:szCs w:val="26"/>
        </w:rPr>
        <w:t xml:space="preserve">Работники </w:t>
      </w:r>
      <w:proofErr w:type="gramStart"/>
      <w:r w:rsidRPr="0000500E">
        <w:rPr>
          <w:rFonts w:ascii="Times New Roman" w:hAnsi="Times New Roman"/>
          <w:sz w:val="26"/>
          <w:szCs w:val="26"/>
        </w:rPr>
        <w:t>бюджетных</w:t>
      </w:r>
      <w:proofErr w:type="gramEnd"/>
      <w:r w:rsidRPr="0000500E">
        <w:rPr>
          <w:rFonts w:ascii="Times New Roman" w:hAnsi="Times New Roman"/>
          <w:sz w:val="26"/>
          <w:szCs w:val="26"/>
        </w:rPr>
        <w:t xml:space="preserve"> научно-исследовательских</w:t>
      </w:r>
    </w:p>
    <w:p w:rsidR="00B04046" w:rsidRPr="0000500E" w:rsidRDefault="00B04046" w:rsidP="00A85F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00E">
        <w:rPr>
          <w:rFonts w:ascii="Times New Roman" w:hAnsi="Times New Roman"/>
          <w:sz w:val="26"/>
          <w:szCs w:val="26"/>
        </w:rPr>
        <w:t>учреждений и организаций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358"/>
        <w:gridCol w:w="1761"/>
      </w:tblGrid>
      <w:tr w:rsidR="00B04046" w:rsidRPr="00860109" w:rsidTr="00860109">
        <w:trPr>
          <w:trHeight w:val="801"/>
        </w:trPr>
        <w:tc>
          <w:tcPr>
            <w:tcW w:w="5978" w:type="dxa"/>
          </w:tcPr>
          <w:p w:rsidR="00B04046" w:rsidRPr="00860109" w:rsidRDefault="00B04046" w:rsidP="008601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8601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277" w:type="dxa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Тарифные разряды</w:t>
            </w:r>
          </w:p>
        </w:tc>
        <w:tc>
          <w:tcPr>
            <w:tcW w:w="1642" w:type="dxa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Должностные оклады (гривен)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5978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0109">
              <w:rPr>
                <w:rFonts w:ascii="Times New Roman" w:hAnsi="Times New Roman"/>
                <w:sz w:val="26"/>
                <w:szCs w:val="26"/>
              </w:rPr>
              <w:t xml:space="preserve">Гардеробщик, курьер, </w:t>
            </w:r>
            <w:proofErr w:type="spellStart"/>
            <w:r w:rsidRPr="00860109">
              <w:rPr>
                <w:rFonts w:ascii="Times New Roman" w:hAnsi="Times New Roman"/>
                <w:sz w:val="26"/>
                <w:szCs w:val="26"/>
              </w:rPr>
              <w:t>отопитель</w:t>
            </w:r>
            <w:proofErr w:type="spellEnd"/>
            <w:r w:rsidRPr="00860109">
              <w:rPr>
                <w:rFonts w:ascii="Times New Roman" w:hAnsi="Times New Roman"/>
                <w:sz w:val="26"/>
                <w:szCs w:val="26"/>
              </w:rPr>
              <w:t>, уборщик служебных (производственных) помещений, уборщик территории, мойщик посуды, грузчик, сторож, охранник, кастелянша, работник по благоустройству территории, дворник, конюх, подсобный рабочий и другие</w:t>
            </w:r>
            <w:proofErr w:type="gramEnd"/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42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1257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5978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0109">
              <w:rPr>
                <w:rFonts w:ascii="Times New Roman" w:hAnsi="Times New Roman"/>
                <w:sz w:val="26"/>
                <w:szCs w:val="26"/>
              </w:rPr>
              <w:t xml:space="preserve">Дезинфектор, копировальщик, кладовщик, контроллер, музейный смотритель, лесник, егерь, работник по присмотру за животными, работник </w:t>
            </w:r>
            <w:proofErr w:type="spellStart"/>
            <w:r w:rsidRPr="00860109">
              <w:rPr>
                <w:rFonts w:ascii="Times New Roman" w:hAnsi="Times New Roman"/>
                <w:sz w:val="26"/>
                <w:szCs w:val="26"/>
              </w:rPr>
              <w:t>зеленстроя</w:t>
            </w:r>
            <w:proofErr w:type="spellEnd"/>
            <w:r w:rsidRPr="00860109">
              <w:rPr>
                <w:rFonts w:ascii="Times New Roman" w:hAnsi="Times New Roman"/>
                <w:sz w:val="26"/>
                <w:szCs w:val="26"/>
              </w:rPr>
              <w:t xml:space="preserve">, озеленитель, садовник, машинист по стирке и ремонту спецодежды, аппаратчик химической чистки спецодежды; водитель: автотранспортных средств, электро- и автотележки, транспортно-уборочной машины и самоходных механизмов; лифтер, </w:t>
            </w:r>
            <w:proofErr w:type="spellStart"/>
            <w:r w:rsidRPr="00860109">
              <w:rPr>
                <w:rFonts w:ascii="Times New Roman" w:hAnsi="Times New Roman"/>
                <w:sz w:val="26"/>
                <w:szCs w:val="26"/>
              </w:rPr>
              <w:t>дезактиваторщик</w:t>
            </w:r>
            <w:proofErr w:type="spellEnd"/>
            <w:r w:rsidRPr="00860109">
              <w:rPr>
                <w:rFonts w:ascii="Times New Roman" w:hAnsi="Times New Roman"/>
                <w:sz w:val="26"/>
                <w:szCs w:val="26"/>
              </w:rPr>
              <w:t>, фотограф, шеф-повар, повар, тракторист, матрос, моторист и другие</w:t>
            </w:r>
            <w:proofErr w:type="gramEnd"/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2-5</w:t>
            </w:r>
          </w:p>
        </w:tc>
        <w:tc>
          <w:tcPr>
            <w:tcW w:w="1642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1370-1710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5978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0109">
              <w:rPr>
                <w:rFonts w:ascii="Times New Roman" w:hAnsi="Times New Roman"/>
                <w:sz w:val="26"/>
                <w:szCs w:val="26"/>
              </w:rPr>
              <w:t xml:space="preserve">Операторы электро-вычислительных и вычислительных машин; операторы: аппаратов микрофильмирования и копирования; столяр, плотник, сантехник, автослесарь, слесарь, электромеханик, дозиметрист, наладчик, связист, электромонтер и другие работники подразделений по ремонту оборудования (движимого склада, суден и автомобилей), контрольно-вычислительных приборов и </w:t>
            </w:r>
            <w:r w:rsidRPr="008601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автоматики, ремонтно-строительных, энергетических, литейных, кузнечных, </w:t>
            </w:r>
            <w:proofErr w:type="spellStart"/>
            <w:r w:rsidRPr="00860109">
              <w:rPr>
                <w:rFonts w:ascii="Times New Roman" w:hAnsi="Times New Roman"/>
                <w:sz w:val="26"/>
                <w:szCs w:val="26"/>
              </w:rPr>
              <w:t>паросливного</w:t>
            </w:r>
            <w:proofErr w:type="spellEnd"/>
            <w:r w:rsidRPr="00860109">
              <w:rPr>
                <w:rFonts w:ascii="Times New Roman" w:hAnsi="Times New Roman"/>
                <w:sz w:val="26"/>
                <w:szCs w:val="26"/>
              </w:rPr>
              <w:t xml:space="preserve"> хозяйства, </w:t>
            </w:r>
            <w:proofErr w:type="spellStart"/>
            <w:r w:rsidRPr="00860109">
              <w:rPr>
                <w:rFonts w:ascii="Times New Roman" w:hAnsi="Times New Roman"/>
                <w:sz w:val="26"/>
                <w:szCs w:val="26"/>
              </w:rPr>
              <w:t>жестянобанковых</w:t>
            </w:r>
            <w:proofErr w:type="spellEnd"/>
            <w:r w:rsidRPr="00860109">
              <w:rPr>
                <w:rFonts w:ascii="Times New Roman" w:hAnsi="Times New Roman"/>
                <w:sz w:val="26"/>
                <w:szCs w:val="26"/>
              </w:rPr>
              <w:t xml:space="preserve">, электросварочных, </w:t>
            </w:r>
            <w:proofErr w:type="spellStart"/>
            <w:r w:rsidRPr="00860109">
              <w:rPr>
                <w:rFonts w:ascii="Times New Roman" w:hAnsi="Times New Roman"/>
                <w:sz w:val="26"/>
                <w:szCs w:val="26"/>
              </w:rPr>
              <w:t>литографо</w:t>
            </w:r>
            <w:proofErr w:type="spellEnd"/>
            <w:r w:rsidRPr="00860109">
              <w:rPr>
                <w:rFonts w:ascii="Times New Roman" w:hAnsi="Times New Roman"/>
                <w:sz w:val="26"/>
                <w:szCs w:val="26"/>
              </w:rPr>
              <w:t>-штамповочных подразделений, компрессорных, вентиляционно-увлажняющих и кислородных установок, очистных сооружений, переплетчик документов и другие</w:t>
            </w:r>
            <w:proofErr w:type="gramEnd"/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3-6</w:t>
            </w:r>
          </w:p>
        </w:tc>
        <w:tc>
          <w:tcPr>
            <w:tcW w:w="1642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1483-1823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5978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0109">
              <w:rPr>
                <w:rFonts w:ascii="Times New Roman" w:hAnsi="Times New Roman"/>
                <w:sz w:val="26"/>
                <w:szCs w:val="26"/>
              </w:rPr>
              <w:lastRenderedPageBreak/>
              <w:t>Работники подразделений, непосредственно занятых ремонтом и наладкой основного технического, электрического, энергетического, экспериментального и научного оборудования, машин, механизмов судов, автомобилей и другого подвижного состава, электро-вычислительной техники контрольно-измерительных приборов и автоматики; стеклографист (</w:t>
            </w:r>
            <w:proofErr w:type="spellStart"/>
            <w:r w:rsidRPr="00860109">
              <w:rPr>
                <w:rFonts w:ascii="Times New Roman" w:hAnsi="Times New Roman"/>
                <w:sz w:val="26"/>
                <w:szCs w:val="26"/>
              </w:rPr>
              <w:t>ротаторник</w:t>
            </w:r>
            <w:proofErr w:type="spellEnd"/>
            <w:r w:rsidRPr="00860109">
              <w:rPr>
                <w:rFonts w:ascii="Times New Roman" w:hAnsi="Times New Roman"/>
                <w:sz w:val="26"/>
                <w:szCs w:val="26"/>
              </w:rPr>
              <w:t>) и другие; работники, занятые на станочных работах, связанных с обработкой металла и других материалов, изготовлением и ремонтом инструмента и технологического оснащения;</w:t>
            </w:r>
            <w:proofErr w:type="gramEnd"/>
            <w:r w:rsidRPr="00860109">
              <w:rPr>
                <w:rFonts w:ascii="Times New Roman" w:hAnsi="Times New Roman"/>
                <w:sz w:val="26"/>
                <w:szCs w:val="26"/>
              </w:rPr>
              <w:t xml:space="preserve"> работник по комплексному обслуживанию и ремонту зданий и сооружений, водолаз и другие</w:t>
            </w:r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3-8</w:t>
            </w:r>
          </w:p>
        </w:tc>
        <w:tc>
          <w:tcPr>
            <w:tcW w:w="1642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1483-2061</w:t>
            </w:r>
          </w:p>
        </w:tc>
      </w:tr>
    </w:tbl>
    <w:p w:rsidR="00B04046" w:rsidRDefault="00B04046" w:rsidP="009E408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B04046" w:rsidRPr="0000500E" w:rsidRDefault="00B04046" w:rsidP="009E40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00E">
        <w:rPr>
          <w:rFonts w:ascii="Times New Roman" w:hAnsi="Times New Roman"/>
          <w:sz w:val="26"/>
          <w:szCs w:val="26"/>
        </w:rPr>
        <w:t>Работники, занятые на погрузочно-разгрузочных работах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358"/>
        <w:gridCol w:w="1761"/>
      </w:tblGrid>
      <w:tr w:rsidR="00B04046" w:rsidRPr="00860109" w:rsidTr="00860109">
        <w:trPr>
          <w:trHeight w:val="801"/>
        </w:trPr>
        <w:tc>
          <w:tcPr>
            <w:tcW w:w="5978" w:type="dxa"/>
          </w:tcPr>
          <w:p w:rsidR="00B04046" w:rsidRPr="00860109" w:rsidRDefault="00B04046" w:rsidP="008601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8601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277" w:type="dxa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Тарифные разряды</w:t>
            </w:r>
          </w:p>
        </w:tc>
        <w:tc>
          <w:tcPr>
            <w:tcW w:w="1642" w:type="dxa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Должностные оклады (гривен)</w:t>
            </w:r>
          </w:p>
        </w:tc>
      </w:tr>
      <w:tr w:rsidR="00B04046" w:rsidRPr="00860109" w:rsidTr="00976072">
        <w:tblPrEx>
          <w:tblLook w:val="00A0" w:firstRow="1" w:lastRow="0" w:firstColumn="1" w:lastColumn="0" w:noHBand="0" w:noVBand="0"/>
        </w:tblPrEx>
        <w:tc>
          <w:tcPr>
            <w:tcW w:w="5978" w:type="dxa"/>
          </w:tcPr>
          <w:p w:rsidR="00B04046" w:rsidRPr="00860109" w:rsidRDefault="00B04046" w:rsidP="00860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0109">
              <w:rPr>
                <w:rFonts w:ascii="Times New Roman" w:hAnsi="Times New Roman"/>
                <w:sz w:val="26"/>
                <w:szCs w:val="26"/>
              </w:rPr>
              <w:t xml:space="preserve">при погрузке (разгрузке) в горячем состоянии металла, агломерата и шлака; при погрузке (разгрузке) руды, угля, угольного брикета, креозота, подовой и анодной массы, асбеста, негашеной извести, минеральной ваты, цемента; при погрузке (разгрузке) в суда вредных для здоровья грузов, грузов, которые смерзлись, и грузов с массой одного места более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860109">
                <w:rPr>
                  <w:rFonts w:ascii="Times New Roman" w:hAnsi="Times New Roman"/>
                  <w:sz w:val="26"/>
                  <w:szCs w:val="26"/>
                </w:rPr>
                <w:t>50 кг</w:t>
              </w:r>
            </w:smartTag>
            <w:r w:rsidRPr="00860109">
              <w:rPr>
                <w:rFonts w:ascii="Times New Roman" w:hAnsi="Times New Roman"/>
                <w:sz w:val="26"/>
                <w:szCs w:val="26"/>
              </w:rPr>
              <w:t>;</w:t>
            </w:r>
            <w:proofErr w:type="gramEnd"/>
            <w:r w:rsidRPr="008601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60109">
              <w:rPr>
                <w:rFonts w:ascii="Times New Roman" w:hAnsi="Times New Roman"/>
                <w:sz w:val="26"/>
                <w:szCs w:val="26"/>
              </w:rPr>
              <w:t xml:space="preserve">при погрузке (разгрузке) в железнодорожные вагоны, автомобили и другой подвижной состав вредных для здоровья грузов, грузов, которые смерзлись, и грузов с массой одного места более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860109">
                <w:rPr>
                  <w:rFonts w:ascii="Times New Roman" w:hAnsi="Times New Roman"/>
                  <w:sz w:val="26"/>
                  <w:szCs w:val="26"/>
                </w:rPr>
                <w:t>50 кг</w:t>
              </w:r>
            </w:smartTag>
            <w:r w:rsidRPr="00860109">
              <w:rPr>
                <w:rFonts w:ascii="Times New Roman" w:hAnsi="Times New Roman"/>
                <w:sz w:val="26"/>
                <w:szCs w:val="26"/>
              </w:rPr>
              <w:t xml:space="preserve">; при погрузке (разгрузке) в суда других грузов; при погрузке (разгрузке) железнодорожных вагонов, автомобилей и другого подвижного состава других грузов; на внутренне-складской переработке грузов и другое  </w:t>
            </w:r>
            <w:proofErr w:type="gramEnd"/>
          </w:p>
        </w:tc>
        <w:tc>
          <w:tcPr>
            <w:tcW w:w="1277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3-8</w:t>
            </w:r>
          </w:p>
        </w:tc>
        <w:tc>
          <w:tcPr>
            <w:tcW w:w="1642" w:type="dxa"/>
            <w:vAlign w:val="center"/>
          </w:tcPr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4046" w:rsidRPr="00860109" w:rsidRDefault="00B04046" w:rsidP="0097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109">
              <w:rPr>
                <w:rFonts w:ascii="Times New Roman" w:hAnsi="Times New Roman"/>
                <w:sz w:val="26"/>
                <w:szCs w:val="26"/>
              </w:rPr>
              <w:t>1483-2061</w:t>
            </w:r>
          </w:p>
        </w:tc>
      </w:tr>
    </w:tbl>
    <w:p w:rsidR="007232FE" w:rsidRDefault="007232FE" w:rsidP="00723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83F" w:rsidRPr="0095483F" w:rsidRDefault="0095483F" w:rsidP="007232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83F">
        <w:rPr>
          <w:rFonts w:ascii="Times New Roman" w:hAnsi="Times New Roman"/>
          <w:sz w:val="24"/>
          <w:szCs w:val="24"/>
        </w:rPr>
        <w:t xml:space="preserve">Начальник </w:t>
      </w:r>
    </w:p>
    <w:p w:rsidR="0095483F" w:rsidRPr="0000500E" w:rsidRDefault="0095483F" w:rsidP="007232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483F">
        <w:rPr>
          <w:rFonts w:ascii="Times New Roman" w:hAnsi="Times New Roman"/>
          <w:sz w:val="24"/>
          <w:szCs w:val="24"/>
        </w:rPr>
        <w:t xml:space="preserve">финансово-экономического департамента  </w:t>
      </w:r>
      <w:r w:rsidRPr="0095483F">
        <w:rPr>
          <w:rFonts w:ascii="Times New Roman" w:hAnsi="Times New Roman"/>
          <w:sz w:val="24"/>
          <w:szCs w:val="24"/>
        </w:rPr>
        <w:tab/>
      </w:r>
      <w:r w:rsidRPr="0095483F">
        <w:rPr>
          <w:rFonts w:ascii="Times New Roman" w:hAnsi="Times New Roman"/>
          <w:sz w:val="24"/>
          <w:szCs w:val="24"/>
        </w:rPr>
        <w:tab/>
      </w:r>
      <w:r w:rsidRPr="0095483F">
        <w:rPr>
          <w:rFonts w:ascii="Times New Roman" w:hAnsi="Times New Roman"/>
          <w:sz w:val="24"/>
          <w:szCs w:val="24"/>
        </w:rPr>
        <w:tab/>
        <w:t xml:space="preserve">   И.Н. Горобец</w:t>
      </w:r>
    </w:p>
    <w:sectPr w:rsidR="0095483F" w:rsidRPr="0000500E" w:rsidSect="00FC026F">
      <w:headerReference w:type="default" r:id="rId7"/>
      <w:footerReference w:type="default" r:id="rId8"/>
      <w:headerReference w:type="first" r:id="rId9"/>
      <w:pgSz w:w="11906" w:h="16838"/>
      <w:pgMar w:top="851" w:right="1134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24" w:rsidRDefault="00D90E24" w:rsidP="00DD40ED">
      <w:pPr>
        <w:spacing w:after="0" w:line="240" w:lineRule="auto"/>
      </w:pPr>
      <w:r>
        <w:separator/>
      </w:r>
    </w:p>
  </w:endnote>
  <w:endnote w:type="continuationSeparator" w:id="0">
    <w:p w:rsidR="00D90E24" w:rsidRDefault="00D90E24" w:rsidP="00DD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46" w:rsidRDefault="00B04046" w:rsidP="00DB4C7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24" w:rsidRDefault="00D90E24" w:rsidP="00DD40ED">
      <w:pPr>
        <w:spacing w:after="0" w:line="240" w:lineRule="auto"/>
      </w:pPr>
      <w:r>
        <w:separator/>
      </w:r>
    </w:p>
  </w:footnote>
  <w:footnote w:type="continuationSeparator" w:id="0">
    <w:p w:rsidR="00D90E24" w:rsidRDefault="00D90E24" w:rsidP="00DD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46" w:rsidRDefault="00B04046">
    <w:pPr>
      <w:pStyle w:val="a4"/>
      <w:jc w:val="center"/>
    </w:pPr>
    <w:r>
      <w:rPr>
        <w:lang w:val="en-US"/>
      </w:rPr>
      <w:t xml:space="preserve">                                  </w:t>
    </w:r>
    <w:r>
      <w:t xml:space="preserve">                                </w:t>
    </w:r>
    <w:r w:rsidR="005F4477">
      <w:fldChar w:fldCharType="begin"/>
    </w:r>
    <w:r w:rsidR="005F4477">
      <w:instrText xml:space="preserve"> PAGE   \* MERGEFORMAT </w:instrText>
    </w:r>
    <w:r w:rsidR="005F4477">
      <w:fldChar w:fldCharType="separate"/>
    </w:r>
    <w:r w:rsidR="00B27D98">
      <w:rPr>
        <w:noProof/>
      </w:rPr>
      <w:t>5</w:t>
    </w:r>
    <w:r w:rsidR="005F4477">
      <w:rPr>
        <w:noProof/>
      </w:rPr>
      <w:fldChar w:fldCharType="end"/>
    </w:r>
    <w:r>
      <w:t xml:space="preserve">                          </w:t>
    </w:r>
    <w:r w:rsidRPr="000E4730">
      <w:rPr>
        <w:rFonts w:ascii="Times New Roman" w:hAnsi="Times New Roman"/>
        <w:sz w:val="28"/>
        <w:szCs w:val="28"/>
      </w:rPr>
      <w:t xml:space="preserve"> </w:t>
    </w:r>
    <w:r w:rsidRPr="00040881">
      <w:rPr>
        <w:rFonts w:ascii="Times New Roman" w:hAnsi="Times New Roman"/>
        <w:sz w:val="28"/>
        <w:szCs w:val="28"/>
      </w:rPr>
      <w:t>Продолжение</w:t>
    </w:r>
    <w:r>
      <w:t xml:space="preserve"> </w:t>
    </w:r>
    <w:r w:rsidRPr="00040881">
      <w:rPr>
        <w:rFonts w:ascii="Times New Roman" w:hAnsi="Times New Roman"/>
        <w:sz w:val="28"/>
        <w:szCs w:val="28"/>
      </w:rPr>
      <w:t>приложения 5</w:t>
    </w:r>
  </w:p>
  <w:p w:rsidR="00B04046" w:rsidRDefault="00B040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46" w:rsidRDefault="00B04046" w:rsidP="000E4730">
    <w:pPr>
      <w:pStyle w:val="a4"/>
    </w:pPr>
    <w:r>
      <w:t xml:space="preserve">      </w:t>
    </w:r>
  </w:p>
  <w:p w:rsidR="00B04046" w:rsidRDefault="00B040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81"/>
    <w:rsid w:val="0000500E"/>
    <w:rsid w:val="00040881"/>
    <w:rsid w:val="000902FB"/>
    <w:rsid w:val="000C15F8"/>
    <w:rsid w:val="000E2841"/>
    <w:rsid w:val="000E4730"/>
    <w:rsid w:val="000E4D15"/>
    <w:rsid w:val="001357AD"/>
    <w:rsid w:val="0016608C"/>
    <w:rsid w:val="00170581"/>
    <w:rsid w:val="00183403"/>
    <w:rsid w:val="001A39DB"/>
    <w:rsid w:val="001D1C59"/>
    <w:rsid w:val="002A4368"/>
    <w:rsid w:val="002D4674"/>
    <w:rsid w:val="003008A2"/>
    <w:rsid w:val="003126C9"/>
    <w:rsid w:val="00312C32"/>
    <w:rsid w:val="003515A3"/>
    <w:rsid w:val="00387D10"/>
    <w:rsid w:val="00392D8E"/>
    <w:rsid w:val="003F2B5E"/>
    <w:rsid w:val="00425A0C"/>
    <w:rsid w:val="00427253"/>
    <w:rsid w:val="00434CB3"/>
    <w:rsid w:val="00444F80"/>
    <w:rsid w:val="0048050D"/>
    <w:rsid w:val="00511208"/>
    <w:rsid w:val="00513746"/>
    <w:rsid w:val="00522792"/>
    <w:rsid w:val="00530345"/>
    <w:rsid w:val="00530519"/>
    <w:rsid w:val="005733CE"/>
    <w:rsid w:val="005F4477"/>
    <w:rsid w:val="005F63F4"/>
    <w:rsid w:val="00610C05"/>
    <w:rsid w:val="006257F4"/>
    <w:rsid w:val="007232FE"/>
    <w:rsid w:val="007B1784"/>
    <w:rsid w:val="007B1FE5"/>
    <w:rsid w:val="008108B7"/>
    <w:rsid w:val="00821D75"/>
    <w:rsid w:val="00826E05"/>
    <w:rsid w:val="00860109"/>
    <w:rsid w:val="008A67C8"/>
    <w:rsid w:val="0092444C"/>
    <w:rsid w:val="0095483F"/>
    <w:rsid w:val="00976072"/>
    <w:rsid w:val="009B477C"/>
    <w:rsid w:val="009C2803"/>
    <w:rsid w:val="009E408D"/>
    <w:rsid w:val="00A016CC"/>
    <w:rsid w:val="00A759F4"/>
    <w:rsid w:val="00A85FBD"/>
    <w:rsid w:val="00AA2D71"/>
    <w:rsid w:val="00AE6F51"/>
    <w:rsid w:val="00B008F8"/>
    <w:rsid w:val="00B04046"/>
    <w:rsid w:val="00B2705D"/>
    <w:rsid w:val="00B27D98"/>
    <w:rsid w:val="00B86465"/>
    <w:rsid w:val="00B879D8"/>
    <w:rsid w:val="00BC5B53"/>
    <w:rsid w:val="00BE56E7"/>
    <w:rsid w:val="00CC58A0"/>
    <w:rsid w:val="00D26291"/>
    <w:rsid w:val="00D87912"/>
    <w:rsid w:val="00D90E24"/>
    <w:rsid w:val="00DA1FE4"/>
    <w:rsid w:val="00DB4C77"/>
    <w:rsid w:val="00DD0E8B"/>
    <w:rsid w:val="00DD40ED"/>
    <w:rsid w:val="00DE4D93"/>
    <w:rsid w:val="00E47335"/>
    <w:rsid w:val="00E80611"/>
    <w:rsid w:val="00E97DFD"/>
    <w:rsid w:val="00EA39E0"/>
    <w:rsid w:val="00EE49C7"/>
    <w:rsid w:val="00FC026F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D40ED"/>
    <w:rPr>
      <w:rFonts w:cs="Times New Roman"/>
    </w:rPr>
  </w:style>
  <w:style w:type="paragraph" w:styleId="a6">
    <w:name w:val="footer"/>
    <w:basedOn w:val="a"/>
    <w:link w:val="a7"/>
    <w:uiPriority w:val="99"/>
    <w:rsid w:val="00DD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D40E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E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E2841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DD0E8B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DD0E8B"/>
    <w:rPr>
      <w:rFonts w:eastAsia="Times New Roman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30</cp:revision>
  <cp:lastPrinted>2015-08-27T06:58:00Z</cp:lastPrinted>
  <dcterms:created xsi:type="dcterms:W3CDTF">2015-08-12T12:49:00Z</dcterms:created>
  <dcterms:modified xsi:type="dcterms:W3CDTF">2016-04-12T14:20:00Z</dcterms:modified>
</cp:coreProperties>
</file>