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61" w:rsidRDefault="00FA7361" w:rsidP="00FA7361">
      <w:pPr>
        <w:tabs>
          <w:tab w:val="left" w:pos="3420"/>
        </w:tabs>
        <w:rPr>
          <w:lang w:val="ru-RU"/>
        </w:rPr>
      </w:pPr>
      <w:r>
        <w:rPr>
          <w:lang w:val="ru-RU"/>
        </w:rPr>
        <w:tab/>
        <w:t xml:space="preserve">         Приложение 7</w:t>
      </w:r>
    </w:p>
    <w:p w:rsidR="00FA7361" w:rsidRDefault="00FA7361" w:rsidP="00FA73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960"/>
      </w:pPr>
      <w:r>
        <w:t>к Порядку взаимодействия органов доходов и сборов ДНР и их структурных подразделений при организации работы по выявлению, ведению учёта, формированию Единого перечня торговых предприятий и распоряжению  бесхозяйным, конфискованным и другим имуществом, которое переходит в собственность Донецкой Народной Республики</w:t>
      </w:r>
    </w:p>
    <w:p w:rsidR="00FA7361" w:rsidRDefault="00FA7361" w:rsidP="00FA73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960" w:hanging="540"/>
      </w:pPr>
    </w:p>
    <w:p w:rsidR="00FA7361" w:rsidRDefault="00FA7361" w:rsidP="00FA7361">
      <w:pPr>
        <w:tabs>
          <w:tab w:val="left" w:pos="4617"/>
        </w:tabs>
        <w:ind w:left="4617"/>
        <w:rPr>
          <w:lang w:val="ru-RU"/>
        </w:rPr>
      </w:pPr>
    </w:p>
    <w:p w:rsidR="00FA7361" w:rsidRDefault="00FA7361" w:rsidP="00FA73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 №</w:t>
      </w:r>
    </w:p>
    <w:p w:rsidR="00FA7361" w:rsidRDefault="00FA7361" w:rsidP="00FA73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 возврате (снятии с учета) имущества</w:t>
      </w:r>
    </w:p>
    <w:p w:rsidR="00FA7361" w:rsidRDefault="00FA7361" w:rsidP="00FA73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A7361" w:rsidRDefault="00FA7361" w:rsidP="00FA73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“____ “ ______________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7361" w:rsidRDefault="00FA7361" w:rsidP="00FA73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Я, ____________________________________________________________ ____________________________________________________________________,</w:t>
      </w:r>
    </w:p>
    <w:p w:rsidR="00FA7361" w:rsidRDefault="00FA7361" w:rsidP="00FA73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851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(должность, название органа доходов и сборов, фамилия, имя, отчество должностного лица)</w:t>
      </w:r>
    </w:p>
    <w:p w:rsidR="00FA7361" w:rsidRDefault="00FA7361" w:rsidP="00FA73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7361" w:rsidRDefault="00FA7361" w:rsidP="00FA73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основании  ____________________________________________________________________</w:t>
      </w:r>
    </w:p>
    <w:p w:rsidR="00FA7361" w:rsidRDefault="00FA7361" w:rsidP="00FA73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FA7361" w:rsidRDefault="00FA7361" w:rsidP="00FA73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>(решение суда, перечень документов, предоставленных собственником или документов, которые являются основанием для снятия имущества с учета)</w:t>
      </w:r>
    </w:p>
    <w:p w:rsidR="00FA7361" w:rsidRDefault="00FA7361" w:rsidP="00FA73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7361" w:rsidRDefault="00FA7361" w:rsidP="00FA73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решил:</w:t>
      </w:r>
    </w:p>
    <w:p w:rsidR="00FA7361" w:rsidRDefault="00FA7361" w:rsidP="00FA73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7361" w:rsidRDefault="00FA7361" w:rsidP="00FA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имущество, которое было взято на учет “___“ ____________ 20__ года актом описи и предварительной оценки имущества № ______, а именно: </w:t>
      </w:r>
    </w:p>
    <w:p w:rsidR="00FA7361" w:rsidRDefault="00FA7361" w:rsidP="00FA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FA7361" w:rsidRDefault="00FA7361" w:rsidP="00FA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возвратить (снять с учета) </w:t>
      </w:r>
    </w:p>
    <w:p w:rsidR="00FA7361" w:rsidRDefault="00FA7361" w:rsidP="00FA73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____________________________________________________________________</w:t>
      </w:r>
    </w:p>
    <w:p w:rsidR="00FA7361" w:rsidRDefault="00FA7361" w:rsidP="00FA73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FA7361" w:rsidRDefault="00FA7361" w:rsidP="00FA73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(наименование и местонахождение юридического лица, фамилия, имя, отчество и местожительство физического лица, которому возвращается имущество)</w:t>
      </w:r>
    </w:p>
    <w:p w:rsidR="00FA7361" w:rsidRDefault="00FA7361" w:rsidP="00FA73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       ________________    ____________________</w:t>
      </w:r>
    </w:p>
    <w:p w:rsidR="00FA7361" w:rsidRDefault="00FA7361" w:rsidP="00FA73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(должность и название органа                                           (подпись)                           (фамилия, имя, отчество)</w:t>
      </w:r>
      <w:proofErr w:type="gramEnd"/>
    </w:p>
    <w:p w:rsidR="00FA7361" w:rsidRDefault="00FA7361" w:rsidP="00FA73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>доходов и сборов)</w:t>
      </w:r>
    </w:p>
    <w:p w:rsidR="00FA7361" w:rsidRDefault="00FA7361" w:rsidP="00FA7361">
      <w:pPr>
        <w:tabs>
          <w:tab w:val="left" w:pos="4617"/>
        </w:tabs>
        <w:ind w:left="4617"/>
        <w:rPr>
          <w:lang w:val="ru-RU"/>
        </w:rPr>
      </w:pPr>
    </w:p>
    <w:p w:rsidR="00FA7361" w:rsidRDefault="00FA7361" w:rsidP="00FA7361">
      <w:pPr>
        <w:tabs>
          <w:tab w:val="left" w:pos="3420"/>
        </w:tabs>
        <w:rPr>
          <w:lang w:val="ru-RU"/>
        </w:rPr>
      </w:pPr>
      <w:r>
        <w:rPr>
          <w:lang w:val="ru-RU"/>
        </w:rPr>
        <w:tab/>
        <w:t xml:space="preserve">         Приложение 8</w:t>
      </w:r>
    </w:p>
    <w:p w:rsidR="00FA7361" w:rsidRDefault="00FA7361" w:rsidP="00FA73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960"/>
      </w:pPr>
      <w:r>
        <w:t>к Порядку взаимодействия органов доходов и сборов ДНР и их структурных подразделений при организации работы по выявлению, ведению учёта, формированию Единого перечня торговых предприятий и распоряжению  бесхозяйным, конфискованным и другим имуществом, которое переходит в собственность Донецкой Народной Республики</w:t>
      </w:r>
    </w:p>
    <w:p w:rsidR="00FA7361" w:rsidRDefault="00FA7361" w:rsidP="00FA7361">
      <w:pPr>
        <w:tabs>
          <w:tab w:val="left" w:pos="4617"/>
        </w:tabs>
        <w:ind w:left="4617"/>
        <w:rPr>
          <w:lang w:val="ru-RU"/>
        </w:rPr>
      </w:pPr>
    </w:p>
    <w:p w:rsidR="00FA7361" w:rsidRDefault="00FA7361" w:rsidP="00FA73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A7361" w:rsidRDefault="00FA7361" w:rsidP="00FA73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A7361" w:rsidRDefault="00FA7361" w:rsidP="00FA73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A7361" w:rsidRDefault="00FA7361" w:rsidP="00FA73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СПЕЦСООБЩЕНИЕ</w:t>
      </w:r>
    </w:p>
    <w:p w:rsidR="00FA7361" w:rsidRDefault="00FA7361" w:rsidP="00FA73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 возврате (снятии с учета) имущества</w:t>
      </w:r>
    </w:p>
    <w:p w:rsidR="00FA7361" w:rsidRDefault="00FA7361" w:rsidP="00FA73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7361" w:rsidRDefault="00FA7361" w:rsidP="00FA73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 Основания возврата владельцу (снятия из учета) имущества.</w:t>
      </w:r>
    </w:p>
    <w:p w:rsidR="00FA7361" w:rsidRDefault="00FA7361" w:rsidP="00FA7361">
      <w:pPr>
        <w:pStyle w:val="a4"/>
        <w:tabs>
          <w:tab w:val="left" w:pos="0"/>
        </w:tabs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2.   В случае возврата имущества по решению суда - дата, номер решения и наименование суда. </w:t>
      </w:r>
    </w:p>
    <w:p w:rsidR="00FA7361" w:rsidRDefault="00FA7361" w:rsidP="00FA73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  Дата выявления (изъятие) имущества.</w:t>
      </w:r>
    </w:p>
    <w:p w:rsidR="00FA7361" w:rsidRDefault="00FA7361" w:rsidP="00FA73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  Номер и дата акта описи и предварительной оценки имущества.</w:t>
      </w:r>
    </w:p>
    <w:p w:rsidR="00FA7361" w:rsidRDefault="00FA7361" w:rsidP="00FA73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Перечень имущества с указанием названия, количества, веса, индивидуальных признаков, цены за единицу, общей стоимости изъятого имущества.</w:t>
      </w:r>
    </w:p>
    <w:p w:rsidR="00FA7361" w:rsidRDefault="00FA7361" w:rsidP="00FA73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Кому возвращается (передается) имущество с указанием фамилии и инициалов физического лица, местожительства, идентификационного кода, номера и серии паспорта; наименование юридического лица, его местонахождение, код ОКПО.</w:t>
      </w:r>
    </w:p>
    <w:p w:rsidR="00FA7361" w:rsidRDefault="00FA7361" w:rsidP="00FA736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outlineLvl w:val="0"/>
        <w:rPr>
          <w:b/>
          <w:bCs/>
          <w:color w:val="000000"/>
          <w:sz w:val="26"/>
          <w:szCs w:val="26"/>
        </w:rPr>
      </w:pPr>
    </w:p>
    <w:p w:rsidR="00FA7361" w:rsidRDefault="00FA7361" w:rsidP="00FA7361"/>
    <w:p w:rsidR="00DA391C" w:rsidRDefault="00DA391C">
      <w:bookmarkStart w:id="0" w:name="_GoBack"/>
      <w:bookmarkEnd w:id="0"/>
    </w:p>
    <w:sectPr w:rsidR="00DA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B9"/>
    <w:rsid w:val="006532B9"/>
    <w:rsid w:val="00DA391C"/>
    <w:rsid w:val="00FA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361"/>
    <w:pPr>
      <w:spacing w:before="100" w:beforeAutospacing="1" w:after="100" w:afterAutospacing="1"/>
    </w:pPr>
    <w:rPr>
      <w:lang w:val="ru-RU"/>
    </w:rPr>
  </w:style>
  <w:style w:type="paragraph" w:styleId="a4">
    <w:name w:val="Plain Text"/>
    <w:basedOn w:val="a"/>
    <w:link w:val="a5"/>
    <w:uiPriority w:val="99"/>
    <w:semiHidden/>
    <w:unhideWhenUsed/>
    <w:rsid w:val="00FA7361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A7361"/>
    <w:rPr>
      <w:rFonts w:ascii="Courier New" w:eastAsia="Times New Roman" w:hAnsi="Courier New" w:cs="Courier New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361"/>
    <w:pPr>
      <w:spacing w:before="100" w:beforeAutospacing="1" w:after="100" w:afterAutospacing="1"/>
    </w:pPr>
    <w:rPr>
      <w:lang w:val="ru-RU"/>
    </w:rPr>
  </w:style>
  <w:style w:type="paragraph" w:styleId="a4">
    <w:name w:val="Plain Text"/>
    <w:basedOn w:val="a"/>
    <w:link w:val="a5"/>
    <w:uiPriority w:val="99"/>
    <w:semiHidden/>
    <w:unhideWhenUsed/>
    <w:rsid w:val="00FA7361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A7361"/>
    <w:rPr>
      <w:rFonts w:ascii="Courier New" w:eastAsia="Times New Roman" w:hAnsi="Courier New" w:cs="Courier New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2936</Characters>
  <Application>Microsoft Office Word</Application>
  <DocSecurity>0</DocSecurity>
  <Lines>24</Lines>
  <Paragraphs>6</Paragraphs>
  <ScaleCrop>false</ScaleCrop>
  <Company>diakov.net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2015-07-21T09:02:00Z</dcterms:created>
  <dcterms:modified xsi:type="dcterms:W3CDTF">2015-07-21T09:02:00Z</dcterms:modified>
</cp:coreProperties>
</file>