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18" w:rsidRPr="00AB30E2" w:rsidRDefault="003F3518" w:rsidP="003F3518">
      <w:pPr>
        <w:spacing w:line="360" w:lineRule="auto"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B30E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</w:p>
    <w:p w:rsidR="003F3518" w:rsidRPr="00AB30E2" w:rsidRDefault="003F3518" w:rsidP="003F3518">
      <w:pPr>
        <w:spacing w:line="360" w:lineRule="auto"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r w:rsidRPr="003F35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3F351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ГОС СПО</w:t>
        </w:r>
      </w:hyperlink>
      <w:bookmarkEnd w:id="0"/>
      <w:r w:rsidRPr="00AB30E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по специальности</w:t>
      </w:r>
    </w:p>
    <w:p w:rsidR="003F3518" w:rsidRPr="00AB30E2" w:rsidRDefault="003F3518" w:rsidP="003F3518">
      <w:pPr>
        <w:spacing w:line="360" w:lineRule="auto"/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B30E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21.02.18 Обогащение полезных ископаемых</w:t>
      </w:r>
    </w:p>
    <w:p w:rsidR="003F3518" w:rsidRPr="008678BD" w:rsidRDefault="003F3518" w:rsidP="003F3518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F3518" w:rsidRDefault="003F3518" w:rsidP="003F3518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8678BD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Pr="008678BD">
        <w:rPr>
          <w:rFonts w:ascii="Times New Roman" w:hAnsi="Times New Roman" w:cs="Times New Roman"/>
          <w:sz w:val="28"/>
          <w:szCs w:val="28"/>
        </w:rPr>
        <w:t xml:space="preserve">профессий рабочих, должностей служащих, </w:t>
      </w:r>
    </w:p>
    <w:p w:rsidR="003F3518" w:rsidRDefault="003F3518" w:rsidP="003F3518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8678BD">
        <w:rPr>
          <w:rFonts w:ascii="Times New Roman" w:hAnsi="Times New Roman" w:cs="Times New Roman"/>
          <w:sz w:val="28"/>
          <w:szCs w:val="28"/>
        </w:rPr>
        <w:t xml:space="preserve">рекомендуемых к освоению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8BD">
        <w:rPr>
          <w:rFonts w:ascii="Times New Roman" w:hAnsi="Times New Roman" w:cs="Times New Roman"/>
          <w:sz w:val="28"/>
          <w:szCs w:val="28"/>
        </w:rPr>
        <w:t>рамках программы подготовки специалистов среднего звена</w:t>
      </w:r>
    </w:p>
    <w:p w:rsidR="003F3518" w:rsidRPr="004F4764" w:rsidRDefault="003F3518" w:rsidP="003F3518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3F3518" w:rsidRPr="008678BD" w:rsidTr="007B1718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3F3518" w:rsidRPr="008678BD" w:rsidRDefault="003F3518" w:rsidP="007B17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3518" w:rsidRPr="008678BD" w:rsidRDefault="003F3518" w:rsidP="007B17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3F3518" w:rsidRPr="008678BD" w:rsidTr="007B1718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3F3518" w:rsidRPr="008678BD" w:rsidRDefault="003F3518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3494"/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10931</w:t>
            </w:r>
            <w:bookmarkEnd w:id="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3518" w:rsidRPr="008678BD" w:rsidRDefault="003F3518" w:rsidP="007B171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Аппаратчик сгустителей</w:t>
            </w:r>
          </w:p>
        </w:tc>
      </w:tr>
      <w:tr w:rsidR="003F3518" w:rsidRPr="008678BD" w:rsidTr="007B1718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3F3518" w:rsidRPr="008678BD" w:rsidRDefault="003F3518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495"/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11765</w:t>
            </w:r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3518" w:rsidRPr="008678BD" w:rsidRDefault="003F3518" w:rsidP="007B171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Грохотовщик</w:t>
            </w:r>
            <w:proofErr w:type="spellEnd"/>
          </w:p>
        </w:tc>
      </w:tr>
      <w:tr w:rsidR="003F3518" w:rsidRPr="008678BD" w:rsidTr="007B1718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3F3518" w:rsidRPr="008678BD" w:rsidRDefault="003F3518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496"/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11858</w:t>
            </w:r>
            <w:bookmarkEnd w:id="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3518" w:rsidRPr="008678BD" w:rsidRDefault="003F3518" w:rsidP="007B171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Дозировщик</w:t>
            </w:r>
          </w:p>
        </w:tc>
      </w:tr>
      <w:tr w:rsidR="003F3518" w:rsidRPr="008678BD" w:rsidTr="007B1718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3F3518" w:rsidRPr="008678BD" w:rsidRDefault="003F3518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497"/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11907</w:t>
            </w:r>
            <w:bookmarkEnd w:id="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3518" w:rsidRPr="008678BD" w:rsidRDefault="003F3518" w:rsidP="007B171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Дробильщик</w:t>
            </w:r>
          </w:p>
        </w:tc>
      </w:tr>
      <w:tr w:rsidR="003F3518" w:rsidRPr="008678BD" w:rsidTr="007B1718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3F3518" w:rsidRPr="008678BD" w:rsidRDefault="003F3518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498"/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13040</w:t>
            </w:r>
            <w:bookmarkEnd w:id="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3518" w:rsidRPr="008678BD" w:rsidRDefault="003F3518" w:rsidP="007B171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Контролер продукции обогащения</w:t>
            </w:r>
          </w:p>
        </w:tc>
      </w:tr>
      <w:tr w:rsidR="003F3518" w:rsidRPr="008678BD" w:rsidTr="007B1718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3F3518" w:rsidRPr="008678BD" w:rsidRDefault="003F3518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499"/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13106</w:t>
            </w:r>
            <w:bookmarkEnd w:id="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3518" w:rsidRPr="008678BD" w:rsidRDefault="003F3518" w:rsidP="007B171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Концентраторщик</w:t>
            </w:r>
            <w:proofErr w:type="spellEnd"/>
          </w:p>
        </w:tc>
      </w:tr>
      <w:tr w:rsidR="003F3518" w:rsidRPr="008678BD" w:rsidTr="007B1718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3F3518" w:rsidRPr="008678BD" w:rsidRDefault="003F3518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3500"/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13872</w:t>
            </w:r>
            <w:bookmarkEnd w:id="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3518" w:rsidRPr="008678BD" w:rsidRDefault="003F3518" w:rsidP="007B171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Машинист мельниц</w:t>
            </w:r>
          </w:p>
        </w:tc>
      </w:tr>
      <w:tr w:rsidR="003F3518" w:rsidRPr="008678BD" w:rsidTr="007B1718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3F3518" w:rsidRPr="008678BD" w:rsidRDefault="003F3518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3501"/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14072</w:t>
            </w:r>
            <w:bookmarkEnd w:id="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3518" w:rsidRPr="008678BD" w:rsidRDefault="003F3518" w:rsidP="007B171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Машинист промывочных машин</w:t>
            </w:r>
          </w:p>
        </w:tc>
      </w:tr>
      <w:tr w:rsidR="003F3518" w:rsidRPr="008678BD" w:rsidTr="007B1718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3F3518" w:rsidRPr="008678BD" w:rsidRDefault="003F3518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3502"/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15156</w:t>
            </w:r>
            <w:bookmarkEnd w:id="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3518" w:rsidRPr="008678BD" w:rsidRDefault="003F3518" w:rsidP="007B171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Обжигальщик</w:t>
            </w:r>
          </w:p>
        </w:tc>
      </w:tr>
      <w:tr w:rsidR="003F3518" w:rsidRPr="008678BD" w:rsidTr="007B1718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3F3518" w:rsidRPr="008678BD" w:rsidRDefault="003F3518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3503"/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15948</w:t>
            </w:r>
            <w:bookmarkEnd w:id="1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3518" w:rsidRPr="008678BD" w:rsidRDefault="003F3518" w:rsidP="007B171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Оператор пульта управления</w:t>
            </w:r>
          </w:p>
        </w:tc>
      </w:tr>
      <w:tr w:rsidR="003F3518" w:rsidRPr="008678BD" w:rsidTr="007B1718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3F3518" w:rsidRPr="008678BD" w:rsidRDefault="003F3518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3504"/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18385</w:t>
            </w:r>
            <w:bookmarkEnd w:id="1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3518" w:rsidRPr="008678BD" w:rsidRDefault="003F3518" w:rsidP="007B171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Сепараторщик</w:t>
            </w:r>
          </w:p>
        </w:tc>
      </w:tr>
      <w:tr w:rsidR="003F3518" w:rsidRPr="008678BD" w:rsidTr="007B1718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3F3518" w:rsidRPr="008678BD" w:rsidRDefault="003F3518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3505"/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18914</w:t>
            </w:r>
            <w:bookmarkEnd w:id="1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3518" w:rsidRPr="008678BD" w:rsidRDefault="003F3518" w:rsidP="007B171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Сушильщик</w:t>
            </w:r>
          </w:p>
        </w:tc>
      </w:tr>
      <w:tr w:rsidR="003F3518" w:rsidRPr="008678BD" w:rsidTr="007B1718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3F3518" w:rsidRPr="008678BD" w:rsidRDefault="003F3518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3506"/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19356</w:t>
            </w:r>
            <w:bookmarkEnd w:id="1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3518" w:rsidRPr="008678BD" w:rsidRDefault="003F3518" w:rsidP="007B171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Фильтровальщик</w:t>
            </w:r>
            <w:proofErr w:type="spellEnd"/>
          </w:p>
        </w:tc>
      </w:tr>
      <w:tr w:rsidR="003F3518" w:rsidRPr="008678BD" w:rsidTr="007B1718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3F3518" w:rsidRPr="008678BD" w:rsidRDefault="003F3518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3507"/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19362</w:t>
            </w:r>
            <w:bookmarkEnd w:id="1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3518" w:rsidRPr="008678BD" w:rsidRDefault="003F3518" w:rsidP="007B171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Флотатор</w:t>
            </w:r>
          </w:p>
        </w:tc>
      </w:tr>
      <w:tr w:rsidR="003F3518" w:rsidRPr="008678BD" w:rsidTr="007B1718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3F3518" w:rsidRPr="008678BD" w:rsidRDefault="003F3518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3508"/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19532</w:t>
            </w:r>
            <w:bookmarkEnd w:id="1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3518" w:rsidRPr="008678BD" w:rsidRDefault="003F3518" w:rsidP="007B171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Центрифуговщик</w:t>
            </w:r>
            <w:proofErr w:type="spellEnd"/>
          </w:p>
        </w:tc>
      </w:tr>
      <w:tr w:rsidR="003F3518" w:rsidRPr="008678BD" w:rsidTr="007B171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3518" w:rsidRPr="008678BD" w:rsidRDefault="003F3518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3509"/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13777</w:t>
            </w:r>
            <w:bookmarkEnd w:id="1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518" w:rsidRPr="008678BD" w:rsidRDefault="003F3518" w:rsidP="007B171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Машинист конвейера</w:t>
            </w:r>
          </w:p>
        </w:tc>
      </w:tr>
    </w:tbl>
    <w:p w:rsidR="003F3518" w:rsidRPr="003A7C04" w:rsidRDefault="003F3518" w:rsidP="003F35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7387" w:rsidRDefault="00997387"/>
    <w:sectPr w:rsidR="00997387" w:rsidSect="003F3518">
      <w:pgSz w:w="11905" w:h="16837"/>
      <w:pgMar w:top="1134" w:right="1132" w:bottom="1134" w:left="1701" w:header="708" w:footer="708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1E"/>
    <w:rsid w:val="003F3518"/>
    <w:rsid w:val="0096091E"/>
    <w:rsid w:val="009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35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351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3F3518"/>
    <w:rPr>
      <w:b/>
      <w:color w:val="26282F"/>
    </w:rPr>
  </w:style>
  <w:style w:type="character" w:customStyle="1" w:styleId="a4">
    <w:name w:val="Гипертекстовая ссылка"/>
    <w:uiPriority w:val="99"/>
    <w:rsid w:val="003F3518"/>
    <w:rPr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F351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F351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35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351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3F3518"/>
    <w:rPr>
      <w:b/>
      <w:color w:val="26282F"/>
    </w:rPr>
  </w:style>
  <w:style w:type="character" w:customStyle="1" w:styleId="a4">
    <w:name w:val="Гипертекстовая ссылка"/>
    <w:uiPriority w:val="99"/>
    <w:rsid w:val="003F3518"/>
    <w:rPr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F351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F351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diakov.net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2015-11-04T14:14:00Z</dcterms:created>
  <dcterms:modified xsi:type="dcterms:W3CDTF">2015-11-04T14:14:00Z</dcterms:modified>
</cp:coreProperties>
</file>