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C" w:rsidRPr="009F768C" w:rsidRDefault="003F53EC" w:rsidP="009F768C">
      <w:pPr>
        <w:shd w:val="clear" w:color="auto" w:fill="FFFFFF"/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540"/>
          <w:tab w:val="left" w:pos="3664"/>
          <w:tab w:val="left" w:pos="4248"/>
          <w:tab w:val="left" w:pos="4580"/>
          <w:tab w:val="left" w:pos="495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F768C"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9F768C" w:rsidRPr="009F768C" w:rsidRDefault="009F768C" w:rsidP="009F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 награждении </w:t>
      </w:r>
    </w:p>
    <w:p w:rsidR="009F768C" w:rsidRPr="009F768C" w:rsidRDefault="009F768C" w:rsidP="009F768C">
      <w:pPr>
        <w:tabs>
          <w:tab w:val="left" w:pos="4962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9F768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                          </w:t>
      </w:r>
      <w:r w:rsidR="00B5248E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   </w:t>
      </w:r>
      <w:r w:rsidRPr="009F768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нагрудным знаком </w:t>
      </w:r>
    </w:p>
    <w:p w:rsidR="009F768C" w:rsidRPr="009F768C" w:rsidRDefault="009F768C" w:rsidP="009F768C">
      <w:pPr>
        <w:tabs>
          <w:tab w:val="left" w:pos="4962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                                       </w:t>
      </w:r>
      <w:r w:rsidR="00B5248E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 </w:t>
      </w:r>
      <w:r w:rsidRPr="009F768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«Отличник образования»</w:t>
      </w:r>
    </w:p>
    <w:p w:rsidR="009F768C" w:rsidRPr="009F768C" w:rsidRDefault="009F768C" w:rsidP="009F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768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                                                                </w:t>
      </w:r>
      <w:r w:rsidR="00B5248E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9F768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Донецкой Народной Республики»</w:t>
      </w:r>
    </w:p>
    <w:p w:rsidR="009F768C" w:rsidRPr="009F768C" w:rsidRDefault="009F768C" w:rsidP="009F768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3)</w:t>
      </w:r>
    </w:p>
    <w:p w:rsidR="009F768C" w:rsidRPr="009F768C" w:rsidRDefault="009F768C" w:rsidP="009F7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Эскиз и описание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удостоверения к ведомственной поощрительной награде Министерства образования и науки Донецкой Народной Республики - нагрудного знака «Отличник образования»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Удостоверение представляет собой прямоугольник размером 75х110 мм, изготовлен из твердого картона в обложке темно-синего цвета, составленного на изгиб в виде книги.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На обложке удостоверения располагается изображение Государственного Герба Донецкой Народной Республики, под которым сделана надпись большими печатными буквами - "удостоверение". Изображение Государственного Герба Донецкой Народной Республики и надпись - золотистого цвета.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 левой верхней части внутренней поверхности удостоверения посередине размещается надпись в две строки большими печатными буквами "Министерство образования и науки Донецкой Народной Республики".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 центре левой части внутренней плоскости удостоверения размещено изображение ведомственной поощрительной отличия Министерства образования и науки Донецкой Народной Республики - нагрудного знака " Отличник образования".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 правой части внутренней плоскости удостоверения вверху вносятся фамилия, имя, отчество награжденного.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Ниже отмечается "Приказом от " ___ "_______ 20 ___ г</w:t>
      </w:r>
      <w:proofErr w:type="gramStart"/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№____"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Ниже размещена надпись "Министр _____________ " для подписи, под этой надписью буквы " М.П. " - Для печати.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F7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ab/>
      </w:r>
      <w:r w:rsidRPr="009F7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9F7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  <w:t>Продолжение приложения 2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Герб ДНР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УДОСТОВЕРЕНИЕ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--------------------------------------+------------------------------------</w:t>
      </w: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F768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3F53E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F768C"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A8A2" wp14:editId="21B74CBC">
                <wp:simplePos x="0" y="0"/>
                <wp:positionH relativeFrom="column">
                  <wp:posOffset>2183765</wp:posOffset>
                </wp:positionH>
                <wp:positionV relativeFrom="paragraph">
                  <wp:posOffset>-9520555</wp:posOffset>
                </wp:positionV>
                <wp:extent cx="1082040" cy="414020"/>
                <wp:effectExtent l="0" t="0" r="2286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68C" w:rsidRPr="00893D99" w:rsidRDefault="009F768C" w:rsidP="009F768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1.95pt;margin-top:-749.65pt;width:85.2pt;height: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" fillcolor="window" strokecolor="window" strokeweight="2pt">
                <v:textbox>
                  <w:txbxContent>
                    <w:p w:rsidR="009F768C" w:rsidRPr="00893D99" w:rsidRDefault="009F768C" w:rsidP="009F768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F768C" w:rsidRPr="009F768C" w:rsidRDefault="009F768C" w:rsidP="009F768C">
      <w:pPr>
        <w:spacing w:after="0" w:line="240" w:lineRule="auto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9F768C" w:rsidRPr="009F768C" w:rsidRDefault="009F768C" w:rsidP="009F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768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F768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F768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F768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F768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F768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F768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F768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Продолжение приложения 2</w:t>
      </w:r>
      <w:r w:rsidRPr="009F768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768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Министерство образования и науки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Донецкой Народной Республики   ¦                                                 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Рисунок                ¦           УДОСТОВЕРЕНИЕ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Приказом _____________________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______________________________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от "  " _________ 20  г. N ___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награжде</w:t>
      </w:r>
      <w:proofErr w:type="gramStart"/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н(</w:t>
      </w:r>
      <w:proofErr w:type="gramEnd"/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а) нагрудным знаком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b/>
          <w:color w:val="504D4D"/>
          <w:sz w:val="24"/>
          <w:szCs w:val="24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¦     </w:t>
      </w:r>
      <w:r w:rsidRPr="009F768C">
        <w:rPr>
          <w:rFonts w:ascii="Lucida Console" w:eastAsia="Times New Roman" w:hAnsi="Lucida Console" w:cs="Courier New"/>
          <w:b/>
          <w:color w:val="504D4D"/>
          <w:sz w:val="24"/>
          <w:szCs w:val="24"/>
          <w:lang w:eastAsia="ru-RU"/>
        </w:rPr>
        <w:t>«Отличник образования»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________________________________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(Ф.И.О.)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    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Министр_______________________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¦      М.П.                         ¦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                               </w:t>
      </w:r>
    </w:p>
    <w:p w:rsidR="009F768C" w:rsidRPr="009F768C" w:rsidRDefault="009F768C" w:rsidP="009F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</w:p>
    <w:p w:rsidR="00F1227B" w:rsidRDefault="003F53EC" w:rsidP="009F768C">
      <w:r w:rsidRPr="009F768C">
        <w:rPr>
          <w:rFonts w:ascii="Arial" w:eastAsia="Times New Roman" w:hAnsi="Arial" w:cs="Arial"/>
          <w:noProof/>
          <w:color w:val="504D4D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E02AE" wp14:editId="04C97A9F">
                <wp:simplePos x="0" y="0"/>
                <wp:positionH relativeFrom="column">
                  <wp:posOffset>2375535</wp:posOffset>
                </wp:positionH>
                <wp:positionV relativeFrom="paragraph">
                  <wp:posOffset>-8962390</wp:posOffset>
                </wp:positionV>
                <wp:extent cx="1036320" cy="754380"/>
                <wp:effectExtent l="0" t="0" r="1143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68C" w:rsidRPr="00893D99" w:rsidRDefault="009F768C" w:rsidP="009F768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87.05pt;margin-top:-705.7pt;width:81.6pt;height:5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" fillcolor="window" strokecolor="window" strokeweight="2pt">
                <v:textbox>
                  <w:txbxContent>
                    <w:p w:rsidR="009F768C" w:rsidRPr="00893D99" w:rsidRDefault="009F768C" w:rsidP="009F768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F768C" w:rsidRPr="009F76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--------------------------------------+------------------------------------</w:t>
      </w:r>
    </w:p>
    <w:sectPr w:rsidR="00F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2D"/>
    <w:rsid w:val="000B242D"/>
    <w:rsid w:val="003F53EC"/>
    <w:rsid w:val="009F768C"/>
    <w:rsid w:val="00B5248E"/>
    <w:rsid w:val="00F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2016-05-16T14:49:00Z</dcterms:created>
  <dcterms:modified xsi:type="dcterms:W3CDTF">2016-05-17T08:40:00Z</dcterms:modified>
</cp:coreProperties>
</file>