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B" w:rsidRPr="006520B0" w:rsidRDefault="00FA0FCB" w:rsidP="00FA0FCB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6520B0">
        <w:rPr>
          <w:rFonts w:ascii="Times New Roman" w:hAnsi="Times New Roman"/>
          <w:sz w:val="28"/>
          <w:szCs w:val="28"/>
        </w:rPr>
        <w:t>УТВЕРЖДЕНО</w:t>
      </w:r>
    </w:p>
    <w:p w:rsidR="00FA0FCB" w:rsidRPr="006520B0" w:rsidRDefault="00FA0FCB" w:rsidP="00FA0FCB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6520B0">
        <w:rPr>
          <w:rFonts w:ascii="Times New Roman" w:hAnsi="Times New Roman"/>
          <w:sz w:val="28"/>
          <w:szCs w:val="28"/>
        </w:rPr>
        <w:t>Приказом Министерства образования и науки Донецкой Народной Республики</w:t>
      </w:r>
    </w:p>
    <w:p w:rsidR="00FA0FCB" w:rsidRPr="006520B0" w:rsidRDefault="00FA0FCB" w:rsidP="00FA0FCB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6520B0">
        <w:rPr>
          <w:rFonts w:ascii="Times New Roman" w:hAnsi="Times New Roman"/>
          <w:sz w:val="28"/>
          <w:szCs w:val="28"/>
        </w:rPr>
        <w:t>от «</w:t>
      </w:r>
      <w:r w:rsidR="0076298E" w:rsidRPr="0076298E">
        <w:rPr>
          <w:rFonts w:ascii="Times New Roman" w:hAnsi="Times New Roman"/>
          <w:sz w:val="28"/>
          <w:szCs w:val="28"/>
          <w:u w:val="single"/>
        </w:rPr>
        <w:t>30</w:t>
      </w:r>
      <w:r w:rsidRPr="006520B0">
        <w:rPr>
          <w:rFonts w:ascii="Times New Roman" w:hAnsi="Times New Roman"/>
          <w:sz w:val="28"/>
          <w:szCs w:val="28"/>
        </w:rPr>
        <w:t xml:space="preserve">» </w:t>
      </w:r>
      <w:r w:rsidR="0076298E" w:rsidRPr="0076298E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Pr="006520B0">
        <w:rPr>
          <w:rFonts w:ascii="Times New Roman" w:hAnsi="Times New Roman"/>
          <w:sz w:val="28"/>
          <w:szCs w:val="28"/>
        </w:rPr>
        <w:t>20</w:t>
      </w:r>
      <w:r w:rsidR="006520B0">
        <w:rPr>
          <w:rFonts w:ascii="Times New Roman" w:hAnsi="Times New Roman"/>
          <w:sz w:val="28"/>
          <w:szCs w:val="28"/>
        </w:rPr>
        <w:t>16 г. №</w:t>
      </w:r>
      <w:r w:rsidR="0076298E" w:rsidRPr="0076298E">
        <w:rPr>
          <w:rFonts w:ascii="Times New Roman" w:hAnsi="Times New Roman"/>
          <w:sz w:val="28"/>
          <w:szCs w:val="28"/>
          <w:u w:val="single"/>
        </w:rPr>
        <w:t>577</w:t>
      </w:r>
    </w:p>
    <w:p w:rsidR="00FA0FCB" w:rsidRDefault="00FA0FCB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842263" w:rsidP="00FA0FCB">
      <w:pPr>
        <w:spacing w:after="0"/>
        <w:jc w:val="both"/>
        <w:rPr>
          <w:rFonts w:ascii="Times New Roman" w:hAnsi="Times New Roman"/>
          <w:b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D1BD3" wp14:editId="1E914CE3">
                <wp:simplePos x="0" y="0"/>
                <wp:positionH relativeFrom="margin">
                  <wp:posOffset>3771900</wp:posOffset>
                </wp:positionH>
                <wp:positionV relativeFrom="paragraph">
                  <wp:posOffset>80010</wp:posOffset>
                </wp:positionV>
                <wp:extent cx="2160000" cy="1440000"/>
                <wp:effectExtent l="0" t="0" r="1206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263" w:rsidRDefault="00842263" w:rsidP="0084226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AE49795" wp14:editId="3E9804B3">
                                  <wp:extent cx="466725" cy="419100"/>
                                  <wp:effectExtent l="0" t="0" r="9525" b="0"/>
                                  <wp:docPr id="3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2263" w:rsidRPr="00EA1824" w:rsidRDefault="00842263" w:rsidP="008422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842263" w:rsidRPr="00EA1824" w:rsidRDefault="00842263" w:rsidP="008422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842263" w:rsidRPr="00EA1824" w:rsidRDefault="00842263" w:rsidP="008422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842263" w:rsidRPr="000A2C4D" w:rsidRDefault="00842263" w:rsidP="008422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1354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842263" w:rsidRPr="000A2C4D" w:rsidRDefault="00842263" w:rsidP="008422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16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июня</w:t>
                            </w:r>
                            <w:bookmarkStart w:id="0" w:name="_GoBack"/>
                            <w:bookmarkEnd w:id="0"/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0A2C4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1BD3" id="Прямоугольник 2" o:spid="_x0000_s1026" style="position:absolute;left:0;text-align:left;margin-left:297pt;margin-top:6.3pt;width:170.1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gkAIAAEAFAAAOAAAAZHJzL2Uyb0RvYy54bWysVM1u1DAQviPxDpbvNJtVKRA1W61aFSGt&#10;2ooW9ex17G5Ux2Ns72aXExJXJB6Bh+CC+OkzZN+IsfPTUioOiBwsT+b75s8zs3+wrhRZCetK0DlN&#10;d0aUCM2hKPVVTt9cHD95TonzTBdMgRY53QhHDyaPH+3XJhNjWIAqhCVoRLusNjldeG+yJHF8ISrm&#10;dsAIjUoJtmIeRXuVFJbVaL1SyXg02ktqsIWxwIVz+PeoVdJJtC+l4P5USic8UTnF2Hw8bTzn4Uwm&#10;+yy7sswsSt6Fwf4hioqVGp0Opo6YZ2Rpyz9MVSW34ED6HQ5VAlKWXMQcMJt0dC+b8wUzIuaCxXFm&#10;KJP7f2b5yerMkrLI6ZgSzSp8oubz9v32U/Ojudl+aL40N8337cfmZ/O1+UbGoV61cRnSzs2ZDRk7&#10;MwN+7VCR/KYJguswa2mrgMV8yToWfzMUX6w94fhznO6N8KOEoy7d3Y1CsMqynm6s8y8FVCRccmrx&#10;dWPR2WrmfAvtIV00bQAxFL9RIsSg9GshMePgMrJjr4lDZcmKYZcU12nIEt1GZKDIUqmBlD5EUr4n&#10;ddhAE7H/BuLoIeKttwEdPYL2A7EqNdi/k2WL77Nucw1p+/V8jdmE6xyKDb61hXYInOHHJdZxxpw/&#10;Yxa7HmuPk+xP8ZAK6pxCd6NkAfbdQ/8DHpsRtZTUOEU5dW+XzApK1CuNbfoiPCSOXRR2nz4bo2Dv&#10;auZ3NXpZHQI+QYo7w/B4DXiv+qu0UF3iwE+DV1QxzdF3Trm3vXDo2+nGlcHFdBphOGqG+Zk+NzwY&#10;DwUOfXKxvmTWdM3ksQ9PoJ84lt3rqRYbmBqmSw+yjA13W9eu9DimsXe6lRL2wF05om4X3+QXAAAA&#10;//8DAFBLAwQUAAYACAAAACEA00HkqN8AAAAKAQAADwAAAGRycy9kb3ducmV2LnhtbEyPQU+DQBSE&#10;7yb+h80z8WYXKSWCLE3T2KOpYhOvC/sEUvYtYbcU/73Pkx4nM5n5ptgudhAzTr53pOBxFYFAapzp&#10;qVVw+jg8PIHwQZPRgyNU8I0etuXtTaFz4670jnMVWsEl5HOtoAthzKX0TYdW+5Ubkdj7cpPVgeXU&#10;SjPpK5fbQcZRlEqre+KFTo+477A5VxerYNzs6qp+XT7fTjQfjunxPGb7F6Xu75bdM4iAS/gLwy8+&#10;o0PJTLW7kPFiULDJEv4S2IhTEBzI1kkMolYQr7MEZFnI/xfKHwAAAP//AwBQSwECLQAUAAYACAAA&#10;ACEAtoM4kv4AAADhAQAAEwAAAAAAAAAAAAAAAAAAAAAAW0NvbnRlbnRfVHlwZXNdLnhtbFBLAQIt&#10;ABQABgAIAAAAIQA4/SH/1gAAAJQBAAALAAAAAAAAAAAAAAAAAC8BAABfcmVscy8ucmVsc1BLAQIt&#10;ABQABgAIAAAAIQAL2QIgkAIAAEAFAAAOAAAAAAAAAAAAAAAAAC4CAABkcnMvZTJvRG9jLnhtbFBL&#10;AQItABQABgAIAAAAIQDTQeSo3wAAAAoBAAAPAAAAAAAAAAAAAAAAAOoEAABkcnMvZG93bnJldi54&#10;bWxQSwUGAAAAAAQABADzAAAA9gUAAAAA&#10;" fillcolor="white [3201]" strokecolor="black [3200]" strokeweight="2pt">
                <v:path arrowok="t"/>
                <v:textbox>
                  <w:txbxContent>
                    <w:p w:rsidR="00842263" w:rsidRDefault="00842263" w:rsidP="00842263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AE49795" wp14:editId="3E9804B3">
                            <wp:extent cx="466725" cy="419100"/>
                            <wp:effectExtent l="0" t="0" r="9525" b="0"/>
                            <wp:docPr id="3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2263" w:rsidRPr="00EA1824" w:rsidRDefault="00842263" w:rsidP="008422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842263" w:rsidRPr="00EA1824" w:rsidRDefault="00842263" w:rsidP="008422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842263" w:rsidRPr="00EA1824" w:rsidRDefault="00842263" w:rsidP="008422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842263" w:rsidRPr="000A2C4D" w:rsidRDefault="00842263" w:rsidP="008422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1354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842263" w:rsidRPr="000A2C4D" w:rsidRDefault="00842263" w:rsidP="0084226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16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июня</w:t>
                      </w:r>
                      <w:bookmarkStart w:id="1" w:name="_GoBack"/>
                      <w:bookmarkEnd w:id="1"/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0A2C4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6520B0" w:rsidRDefault="006520B0" w:rsidP="006520B0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3327A">
        <w:rPr>
          <w:rFonts w:ascii="Times New Roman" w:eastAsiaTheme="minorHAnsi" w:hAnsi="Times New Roman"/>
          <w:b/>
          <w:sz w:val="28"/>
          <w:szCs w:val="28"/>
        </w:rPr>
        <w:t xml:space="preserve">Изменения </w:t>
      </w:r>
    </w:p>
    <w:p w:rsidR="006520B0" w:rsidRDefault="006520B0" w:rsidP="006520B0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3327A">
        <w:rPr>
          <w:rFonts w:ascii="Times New Roman" w:eastAsiaTheme="minorHAnsi" w:hAnsi="Times New Roman"/>
          <w:b/>
          <w:sz w:val="28"/>
          <w:szCs w:val="28"/>
        </w:rPr>
        <w:t xml:space="preserve">в Государственные образовательные стандарты </w:t>
      </w:r>
    </w:p>
    <w:p w:rsidR="006520B0" w:rsidRPr="0063327A" w:rsidRDefault="006520B0" w:rsidP="006520B0">
      <w:pPr>
        <w:spacing w:after="0" w:line="360" w:lineRule="auto"/>
        <w:jc w:val="center"/>
        <w:rPr>
          <w:rFonts w:ascii="Times New Roman" w:hAnsi="Times New Roman"/>
          <w:b/>
        </w:rPr>
      </w:pPr>
      <w:r w:rsidRPr="0063327A">
        <w:rPr>
          <w:rFonts w:ascii="Times New Roman" w:eastAsiaTheme="minorHAnsi" w:hAnsi="Times New Roman"/>
          <w:b/>
          <w:sz w:val="28"/>
          <w:szCs w:val="28"/>
        </w:rPr>
        <w:t>среднего профессионального образования</w:t>
      </w:r>
    </w:p>
    <w:p w:rsidR="006520B0" w:rsidRPr="00FA0FCB" w:rsidRDefault="006520B0" w:rsidP="00FA0FCB">
      <w:pPr>
        <w:spacing w:after="0"/>
        <w:jc w:val="both"/>
        <w:rPr>
          <w:rFonts w:ascii="Times New Roman" w:hAnsi="Times New Roman"/>
          <w:b/>
        </w:rPr>
      </w:pPr>
    </w:p>
    <w:p w:rsidR="00FA0FCB" w:rsidRPr="006520B0" w:rsidRDefault="00EA6647" w:rsidP="006520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0B0">
        <w:rPr>
          <w:rFonts w:ascii="Times New Roman" w:hAnsi="Times New Roman"/>
          <w:sz w:val="28"/>
          <w:szCs w:val="28"/>
        </w:rPr>
        <w:t>1. </w:t>
      </w:r>
      <w:r w:rsidR="004B5994" w:rsidRPr="006520B0">
        <w:rPr>
          <w:rFonts w:ascii="Times New Roman" w:hAnsi="Times New Roman"/>
          <w:sz w:val="28"/>
          <w:szCs w:val="28"/>
        </w:rPr>
        <w:t>В Г</w:t>
      </w:r>
      <w:r w:rsidR="00FA0FCB" w:rsidRPr="006520B0">
        <w:rPr>
          <w:rFonts w:ascii="Times New Roman" w:hAnsi="Times New Roman"/>
          <w:sz w:val="28"/>
          <w:szCs w:val="28"/>
        </w:rPr>
        <w:t xml:space="preserve">осударственный образовательный стандарт среднего профессионального образования </w:t>
      </w:r>
      <w:r w:rsidR="007503A3" w:rsidRPr="00B15E99">
        <w:rPr>
          <w:rFonts w:ascii="Times New Roman" w:hAnsi="Times New Roman"/>
          <w:sz w:val="28"/>
          <w:szCs w:val="28"/>
        </w:rPr>
        <w:t>по специальности</w:t>
      </w:r>
      <w:r w:rsidR="00FA0FCB" w:rsidRPr="00B15E99">
        <w:rPr>
          <w:rFonts w:ascii="Times New Roman" w:hAnsi="Times New Roman"/>
          <w:sz w:val="28"/>
          <w:szCs w:val="28"/>
        </w:rPr>
        <w:t xml:space="preserve">: </w:t>
      </w:r>
      <w:r w:rsidR="00A2383F" w:rsidRPr="00B15E99">
        <w:rPr>
          <w:rFonts w:ascii="Times New Roman" w:hAnsi="Times New Roman"/>
          <w:sz w:val="28"/>
          <w:szCs w:val="28"/>
        </w:rPr>
        <w:t>29.02.05 Технология текстильных изделий (по видам)</w:t>
      </w:r>
      <w:r w:rsidR="00FA0FCB" w:rsidRPr="00B15E99">
        <w:rPr>
          <w:rFonts w:ascii="Times New Roman" w:hAnsi="Times New Roman"/>
          <w:sz w:val="28"/>
          <w:szCs w:val="28"/>
        </w:rPr>
        <w:t>,</w:t>
      </w:r>
      <w:r w:rsidR="00FA0FCB" w:rsidRPr="006520B0">
        <w:rPr>
          <w:rFonts w:ascii="Times New Roman" w:hAnsi="Times New Roman"/>
          <w:b/>
          <w:sz w:val="28"/>
          <w:szCs w:val="28"/>
        </w:rPr>
        <w:t xml:space="preserve"> </w:t>
      </w:r>
      <w:r w:rsidR="00FA0FCB" w:rsidRPr="006520B0">
        <w:rPr>
          <w:rFonts w:ascii="Times New Roman" w:hAnsi="Times New Roman"/>
          <w:sz w:val="28"/>
          <w:szCs w:val="28"/>
        </w:rPr>
        <w:t>утвержденный приказом Министерства образования и науки До</w:t>
      </w:r>
      <w:r w:rsidR="007503A3" w:rsidRPr="006520B0">
        <w:rPr>
          <w:rFonts w:ascii="Times New Roman" w:hAnsi="Times New Roman"/>
          <w:sz w:val="28"/>
          <w:szCs w:val="28"/>
        </w:rPr>
        <w:t xml:space="preserve">нецкой Народной Республики от </w:t>
      </w:r>
      <w:r w:rsidR="00A2383F" w:rsidRPr="006520B0">
        <w:rPr>
          <w:rFonts w:ascii="Times New Roman" w:hAnsi="Times New Roman"/>
          <w:sz w:val="28"/>
          <w:szCs w:val="28"/>
        </w:rPr>
        <w:t>15.09.2015</w:t>
      </w:r>
      <w:r w:rsidR="007503A3" w:rsidRPr="006520B0">
        <w:rPr>
          <w:rFonts w:ascii="Times New Roman" w:hAnsi="Times New Roman"/>
          <w:sz w:val="28"/>
          <w:szCs w:val="28"/>
        </w:rPr>
        <w:t xml:space="preserve"> г. № </w:t>
      </w:r>
      <w:r w:rsidR="00A2383F" w:rsidRPr="006520B0">
        <w:rPr>
          <w:rFonts w:ascii="Times New Roman" w:hAnsi="Times New Roman"/>
          <w:sz w:val="28"/>
          <w:szCs w:val="28"/>
        </w:rPr>
        <w:t>507</w:t>
      </w:r>
      <w:r w:rsidR="00FA0FCB" w:rsidRPr="006520B0">
        <w:rPr>
          <w:rFonts w:ascii="Times New Roman" w:hAnsi="Times New Roman"/>
          <w:sz w:val="28"/>
          <w:szCs w:val="28"/>
        </w:rPr>
        <w:t xml:space="preserve"> (зарегистрирован Министерством юстиции Донецкой </w:t>
      </w:r>
      <w:r w:rsidR="007503A3" w:rsidRPr="006520B0">
        <w:rPr>
          <w:rFonts w:ascii="Times New Roman" w:hAnsi="Times New Roman"/>
          <w:sz w:val="28"/>
          <w:szCs w:val="28"/>
        </w:rPr>
        <w:t xml:space="preserve">Народной Республики </w:t>
      </w:r>
      <w:r w:rsidR="00A2383F" w:rsidRPr="006520B0">
        <w:rPr>
          <w:rFonts w:ascii="Times New Roman" w:hAnsi="Times New Roman"/>
          <w:sz w:val="28"/>
          <w:szCs w:val="28"/>
        </w:rPr>
        <w:t>29.09.2015</w:t>
      </w:r>
      <w:r w:rsidR="000C3BD2" w:rsidRPr="006520B0">
        <w:rPr>
          <w:rFonts w:ascii="Times New Roman" w:hAnsi="Times New Roman"/>
          <w:sz w:val="28"/>
          <w:szCs w:val="28"/>
        </w:rPr>
        <w:t xml:space="preserve"> г., </w:t>
      </w:r>
      <w:r w:rsidR="007503A3" w:rsidRPr="006520B0">
        <w:rPr>
          <w:rFonts w:ascii="Times New Roman" w:hAnsi="Times New Roman"/>
          <w:sz w:val="28"/>
          <w:szCs w:val="28"/>
        </w:rPr>
        <w:t xml:space="preserve">регистрационный № </w:t>
      </w:r>
      <w:r w:rsidR="00A2383F" w:rsidRPr="006520B0">
        <w:rPr>
          <w:rFonts w:ascii="Times New Roman" w:hAnsi="Times New Roman"/>
          <w:sz w:val="28"/>
          <w:szCs w:val="28"/>
        </w:rPr>
        <w:t>539</w:t>
      </w:r>
      <w:r w:rsidR="00FA0FCB" w:rsidRPr="006520B0">
        <w:rPr>
          <w:rFonts w:ascii="Times New Roman" w:hAnsi="Times New Roman"/>
          <w:sz w:val="28"/>
          <w:szCs w:val="28"/>
        </w:rPr>
        <w:t>), внести следующие изменения:</w:t>
      </w:r>
    </w:p>
    <w:p w:rsidR="00FA0FCB" w:rsidRDefault="004B5994" w:rsidP="00652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0B0">
        <w:rPr>
          <w:rFonts w:ascii="Times New Roman" w:hAnsi="Times New Roman"/>
          <w:sz w:val="28"/>
          <w:szCs w:val="28"/>
        </w:rPr>
        <w:t>а</w:t>
      </w:r>
      <w:r w:rsidR="001841D6" w:rsidRPr="006520B0">
        <w:rPr>
          <w:rFonts w:ascii="Times New Roman" w:hAnsi="Times New Roman"/>
          <w:sz w:val="28"/>
          <w:szCs w:val="28"/>
        </w:rPr>
        <w:t xml:space="preserve">) </w:t>
      </w:r>
      <w:r w:rsidR="00812A9A" w:rsidRPr="006520B0">
        <w:rPr>
          <w:rFonts w:ascii="Times New Roman" w:hAnsi="Times New Roman"/>
          <w:sz w:val="28"/>
          <w:szCs w:val="28"/>
        </w:rPr>
        <w:t>в таблице</w:t>
      </w:r>
      <w:r w:rsidR="0064568E" w:rsidRPr="006520B0">
        <w:rPr>
          <w:rFonts w:ascii="Times New Roman" w:hAnsi="Times New Roman"/>
          <w:sz w:val="28"/>
          <w:szCs w:val="28"/>
        </w:rPr>
        <w:t xml:space="preserve"> 2</w:t>
      </w:r>
      <w:r w:rsidR="001841D6" w:rsidRPr="006520B0">
        <w:rPr>
          <w:rFonts w:ascii="Times New Roman" w:hAnsi="Times New Roman"/>
          <w:sz w:val="28"/>
          <w:szCs w:val="28"/>
        </w:rPr>
        <w:t xml:space="preserve"> «Структура программы подготовки специалистов среднего звена </w:t>
      </w:r>
      <w:r w:rsidR="001841D6" w:rsidRPr="006520B0">
        <w:rPr>
          <w:rFonts w:ascii="Times New Roman" w:hAnsi="Times New Roman"/>
          <w:i/>
          <w:sz w:val="28"/>
          <w:szCs w:val="28"/>
        </w:rPr>
        <w:t>базовой</w:t>
      </w:r>
      <w:r w:rsidR="001841D6" w:rsidRPr="006520B0">
        <w:rPr>
          <w:rFonts w:ascii="Times New Roman" w:hAnsi="Times New Roman"/>
          <w:sz w:val="28"/>
          <w:szCs w:val="28"/>
        </w:rPr>
        <w:t xml:space="preserve"> подготовки» в раздел</w:t>
      </w:r>
      <w:r w:rsidR="00812A9A" w:rsidRPr="006520B0">
        <w:rPr>
          <w:rFonts w:ascii="Times New Roman" w:hAnsi="Times New Roman"/>
          <w:sz w:val="28"/>
          <w:szCs w:val="28"/>
        </w:rPr>
        <w:t>е</w:t>
      </w:r>
      <w:r w:rsidR="001841D6" w:rsidRPr="006520B0">
        <w:rPr>
          <w:rFonts w:ascii="Times New Roman" w:hAnsi="Times New Roman"/>
          <w:sz w:val="28"/>
          <w:szCs w:val="28"/>
        </w:rPr>
        <w:t xml:space="preserve"> ОГСЭ.00 «Общий гуманитарный и социально-экономический учебный цикл» </w:t>
      </w:r>
      <w:r w:rsidR="00812A9A" w:rsidRPr="006520B0">
        <w:rPr>
          <w:rFonts w:ascii="Times New Roman" w:hAnsi="Times New Roman"/>
          <w:sz w:val="28"/>
          <w:szCs w:val="28"/>
        </w:rPr>
        <w:t>пункт ОГСЭ.02. «Отечественная история» изложить в следующей редакции:</w:t>
      </w:r>
    </w:p>
    <w:p w:rsidR="00DF3080" w:rsidRPr="006520B0" w:rsidRDefault="00DF3080" w:rsidP="006520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4253"/>
        <w:gridCol w:w="709"/>
        <w:gridCol w:w="850"/>
        <w:gridCol w:w="1843"/>
        <w:gridCol w:w="1133"/>
        <w:gridCol w:w="1133"/>
      </w:tblGrid>
      <w:tr w:rsidR="00193A11" w:rsidRPr="0064568E" w:rsidTr="00193A11">
        <w:trPr>
          <w:trHeight w:val="48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A11" w:rsidRPr="0064568E" w:rsidRDefault="00193A11" w:rsidP="00193A11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1" w:rsidRPr="0064568E" w:rsidRDefault="00193A11" w:rsidP="00193A11">
            <w:pPr>
              <w:pStyle w:val="a6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уметь: </w:t>
            </w:r>
          </w:p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оценивать события </w:t>
            </w:r>
            <w:r w:rsidRPr="006520B0">
              <w:rPr>
                <w:rFonts w:ascii="Times New Roman" w:eastAsia="Arial Unicode MS" w:hAnsi="Times New Roman"/>
                <w:sz w:val="28"/>
                <w:szCs w:val="28"/>
              </w:rPr>
              <w:t xml:space="preserve">и деятельность людей в историческом процессе с позиций общечеловеческих ценностей, ориентироваться в </w:t>
            </w:r>
            <w:r w:rsidRPr="006520B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экономической, политической и культурной ситуации в стране и мире;</w:t>
            </w:r>
          </w:p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/>
                <w:sz w:val="28"/>
                <w:szCs w:val="28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знать: </w:t>
            </w:r>
          </w:p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/>
                <w:sz w:val="28"/>
                <w:szCs w:val="28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193A11" w:rsidRPr="006520B0" w:rsidRDefault="00193A11" w:rsidP="00193A1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/>
                <w:sz w:val="28"/>
                <w:szCs w:val="28"/>
              </w:rPr>
              <w:t xml:space="preserve">сущность формирования и развития общества на территории Донецкого бассейна; </w:t>
            </w:r>
          </w:p>
          <w:p w:rsidR="00193A11" w:rsidRPr="006520B0" w:rsidRDefault="00193A11" w:rsidP="00193A11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B0">
              <w:rPr>
                <w:rFonts w:ascii="Times New Roman" w:eastAsia="Arial Unicode MS" w:hAnsi="Times New Roman" w:cs="Times New Roman"/>
                <w:sz w:val="28"/>
                <w:szCs w:val="28"/>
              </w:rPr>
              <w:t>основные процессы</w:t>
            </w:r>
            <w:r w:rsidRPr="006520B0">
              <w:rPr>
                <w:rFonts w:ascii="Times New Roman" w:eastAsia="Arial Unicode MS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межэтнического </w:t>
            </w:r>
            <w:r w:rsidRPr="00193A11">
              <w:rPr>
                <w:rFonts w:ascii="Times New Roman" w:eastAsia="Arial Unicode MS" w:hAnsi="Times New Roman" w:cs="Times New Roman"/>
                <w:sz w:val="28"/>
                <w:szCs w:val="28"/>
              </w:rPr>
              <w:t>взаимодействия</w:t>
            </w:r>
            <w:r w:rsidRPr="006520B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представителей  этносов, населяющих в Донбасс в исторической ретроспективе – носителей  различных культур,  традиций, религий.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1" w:rsidRPr="006520B0" w:rsidRDefault="00193A11" w:rsidP="00193A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1" w:rsidRPr="006520B0" w:rsidRDefault="00193A11" w:rsidP="00193A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0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1" w:rsidRPr="006520B0" w:rsidRDefault="00193A11" w:rsidP="00193A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520B0">
              <w:rPr>
                <w:rFonts w:ascii="Times New Roman" w:hAnsi="Times New Roman" w:cs="Times New Roman"/>
                <w:sz w:val="28"/>
                <w:szCs w:val="28"/>
              </w:rPr>
              <w:t xml:space="preserve">ОГСЭ.02. </w:t>
            </w:r>
            <w:proofErr w:type="gramStart"/>
            <w:r w:rsidRPr="006520B0">
              <w:rPr>
                <w:rFonts w:ascii="Times New Roman" w:hAnsi="Times New Roman" w:cs="Times New Roman"/>
                <w:sz w:val="28"/>
                <w:szCs w:val="28"/>
              </w:rPr>
              <w:t>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20B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6520B0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11" w:rsidRPr="006520B0" w:rsidRDefault="00842263" w:rsidP="00193A1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sub_1511" w:history="1">
              <w:r w:rsidR="00193A11" w:rsidRPr="006520B0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ОК </w:t>
              </w:r>
              <w:r w:rsidR="00193A11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      </w:t>
              </w:r>
              <w:r w:rsidR="00193A11" w:rsidRPr="006520B0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1</w:t>
              </w:r>
            </w:hyperlink>
            <w:r w:rsidR="00193A11" w:rsidRPr="006520B0"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A11" w:rsidRDefault="00193A11" w:rsidP="00193A11">
            <w:pPr>
              <w:pStyle w:val="a7"/>
              <w:rPr>
                <w:sz w:val="28"/>
                <w:szCs w:val="28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Default="00193A11" w:rsidP="00193A11">
            <w:pPr>
              <w:spacing w:after="0"/>
              <w:rPr>
                <w:lang w:eastAsia="ru-RU"/>
              </w:rPr>
            </w:pPr>
          </w:p>
          <w:p w:rsidR="00193A11" w:rsidRPr="00193A11" w:rsidRDefault="00193A11" w:rsidP="00193A11">
            <w:pPr>
              <w:spacing w:after="0"/>
              <w:rPr>
                <w:lang w:eastAsia="ru-RU"/>
              </w:rPr>
            </w:pPr>
            <w:r w:rsidRPr="00193A1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12A9A" w:rsidRDefault="00812A9A" w:rsidP="00812A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3080" w:rsidRPr="00193A11" w:rsidRDefault="004B5994" w:rsidP="005D68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11">
        <w:rPr>
          <w:rFonts w:ascii="Times New Roman" w:hAnsi="Times New Roman"/>
          <w:sz w:val="28"/>
          <w:szCs w:val="28"/>
        </w:rPr>
        <w:t>б)</w:t>
      </w:r>
      <w:r w:rsidR="00F811F5" w:rsidRPr="00193A11">
        <w:rPr>
          <w:rFonts w:ascii="Times New Roman" w:hAnsi="Times New Roman"/>
          <w:sz w:val="28"/>
          <w:szCs w:val="28"/>
        </w:rPr>
        <w:t xml:space="preserve"> Приложение к ГОС СПО по специальности 29.02.05 Технология текстильных изделий (по видам) изложить в следующей редакции:</w:t>
      </w:r>
    </w:p>
    <w:p w:rsidR="00281F70" w:rsidRDefault="007251E1" w:rsidP="00281F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811F5" w:rsidRPr="00B15E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Перечень </w:t>
      </w:r>
    </w:p>
    <w:p w:rsidR="00F811F5" w:rsidRDefault="00F811F5" w:rsidP="00281F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5E99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E223F9" w:rsidRPr="00E223F9" w:rsidRDefault="00E223F9" w:rsidP="00E223F9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062"/>
        <w:gridCol w:w="325"/>
      </w:tblGrid>
      <w:tr w:rsidR="007251E1" w:rsidRPr="00193A11" w:rsidTr="00E223F9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967C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 по которым осуществляется профессиональное обучение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51E1" w:rsidRPr="00193A11" w:rsidRDefault="007251E1" w:rsidP="00967C4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Default="007251E1">
            <w:pPr>
              <w:spacing w:after="200"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251E1" w:rsidRPr="00193A11" w:rsidRDefault="007251E1" w:rsidP="007251E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1" w:rsidRPr="00193A11" w:rsidTr="005D687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1E1" w:rsidRPr="00193A11" w:rsidRDefault="007251E1" w:rsidP="00B15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11600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1E1" w:rsidRDefault="007251E1" w:rsidP="00B15E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Вязальщица текстильно-</w:t>
            </w:r>
            <w:r w:rsidR="00E223F9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алантерейных</w:t>
            </w:r>
          </w:p>
          <w:p w:rsidR="007251E1" w:rsidRPr="00193A11" w:rsidRDefault="007251E1" w:rsidP="00B15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изделий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72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E1" w:rsidRPr="00193A11" w:rsidTr="00E223F9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E223F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12968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51E1" w:rsidRPr="00193A11" w:rsidRDefault="007251E1" w:rsidP="00B15E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93A11">
              <w:rPr>
                <w:rFonts w:ascii="Times New Roman" w:eastAsiaTheme="minorHAnsi" w:hAnsi="Times New Roman"/>
                <w:sz w:val="28"/>
                <w:szCs w:val="28"/>
              </w:rPr>
              <w:t>Контролер качества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7251E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251E1" w:rsidRPr="00193A11" w:rsidTr="00E223F9"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E223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15649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251E1" w:rsidRPr="00193A11" w:rsidRDefault="007251E1" w:rsidP="00B15E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t>Оператор крутильного оборудования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7251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1" w:rsidRPr="00193A11" w:rsidTr="00E223F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1E1" w:rsidRPr="00193A11" w:rsidRDefault="007251E1" w:rsidP="00E223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t>19143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1E1" w:rsidRPr="00193A11" w:rsidRDefault="007251E1" w:rsidP="00B15E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Pr="00193A11" w:rsidRDefault="007251E1" w:rsidP="007251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E1" w:rsidRPr="00193A11" w:rsidTr="00E223F9">
        <w:trPr>
          <w:trHeight w:val="5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1E1" w:rsidRPr="00193A11" w:rsidRDefault="007251E1" w:rsidP="00E223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11602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1E1" w:rsidRPr="00193A11" w:rsidRDefault="007251E1" w:rsidP="00E223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3A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Вязальщица трикотажных изделий, полотна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51E1" w:rsidRDefault="007251E1" w:rsidP="00E223F9">
            <w:pPr>
              <w:spacing w:after="0" w:line="27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7251E1" w:rsidRPr="00193A11" w:rsidRDefault="007251E1" w:rsidP="00E223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5994" w:rsidRPr="00193A11" w:rsidRDefault="004B5994" w:rsidP="005E1E27">
      <w:pPr>
        <w:spacing w:after="0"/>
        <w:rPr>
          <w:rFonts w:ascii="Times New Roman" w:hAnsi="Times New Roman"/>
          <w:sz w:val="28"/>
          <w:szCs w:val="28"/>
        </w:rPr>
      </w:pPr>
    </w:p>
    <w:p w:rsidR="004B5994" w:rsidRDefault="00EA6647" w:rsidP="007251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11">
        <w:rPr>
          <w:rFonts w:ascii="Times New Roman" w:hAnsi="Times New Roman"/>
          <w:sz w:val="28"/>
          <w:szCs w:val="28"/>
        </w:rPr>
        <w:t xml:space="preserve">2. </w:t>
      </w:r>
      <w:r w:rsidR="004B5994" w:rsidRPr="00193A11">
        <w:rPr>
          <w:rFonts w:ascii="Times New Roman" w:hAnsi="Times New Roman"/>
          <w:sz w:val="28"/>
          <w:szCs w:val="28"/>
        </w:rPr>
        <w:t>В</w:t>
      </w:r>
      <w:r w:rsidR="007251E1" w:rsidRPr="007251E1">
        <w:rPr>
          <w:rFonts w:ascii="Times New Roman" w:hAnsi="Times New Roman"/>
          <w:sz w:val="28"/>
          <w:szCs w:val="28"/>
        </w:rPr>
        <w:t xml:space="preserve"> пункте 3.1 </w:t>
      </w:r>
      <w:r w:rsidR="004B5994" w:rsidRPr="00193A11">
        <w:rPr>
          <w:rFonts w:ascii="Times New Roman" w:hAnsi="Times New Roman"/>
          <w:sz w:val="28"/>
          <w:szCs w:val="28"/>
        </w:rPr>
        <w:t xml:space="preserve"> Государственн</w:t>
      </w:r>
      <w:r w:rsidR="007251E1">
        <w:rPr>
          <w:rFonts w:ascii="Times New Roman" w:hAnsi="Times New Roman"/>
          <w:sz w:val="28"/>
          <w:szCs w:val="28"/>
        </w:rPr>
        <w:t>ого</w:t>
      </w:r>
      <w:r w:rsidR="004B5994" w:rsidRPr="00193A11">
        <w:rPr>
          <w:rFonts w:ascii="Times New Roman" w:hAnsi="Times New Roman"/>
          <w:sz w:val="28"/>
          <w:szCs w:val="28"/>
        </w:rPr>
        <w:t xml:space="preserve"> образовательн</w:t>
      </w:r>
      <w:r w:rsidR="007251E1">
        <w:rPr>
          <w:rFonts w:ascii="Times New Roman" w:hAnsi="Times New Roman"/>
          <w:sz w:val="28"/>
          <w:szCs w:val="28"/>
        </w:rPr>
        <w:t>ого</w:t>
      </w:r>
      <w:r w:rsidR="004B5994" w:rsidRPr="00193A11">
        <w:rPr>
          <w:rFonts w:ascii="Times New Roman" w:hAnsi="Times New Roman"/>
          <w:sz w:val="28"/>
          <w:szCs w:val="28"/>
        </w:rPr>
        <w:t xml:space="preserve"> стандарт</w:t>
      </w:r>
      <w:r w:rsidR="007251E1">
        <w:rPr>
          <w:rFonts w:ascii="Times New Roman" w:hAnsi="Times New Roman"/>
          <w:sz w:val="28"/>
          <w:szCs w:val="28"/>
        </w:rPr>
        <w:t>а</w:t>
      </w:r>
      <w:r w:rsidR="004B5994" w:rsidRPr="00193A11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4B5994" w:rsidRPr="00B15E99">
        <w:rPr>
          <w:rFonts w:ascii="Times New Roman" w:hAnsi="Times New Roman"/>
          <w:sz w:val="28"/>
          <w:szCs w:val="28"/>
        </w:rPr>
        <w:t>по профессии 21.01.10 Ремонтник горного оборудования</w:t>
      </w:r>
      <w:r w:rsidR="004B5994" w:rsidRPr="00193A11">
        <w:rPr>
          <w:rFonts w:ascii="Times New Roman" w:hAnsi="Times New Roman"/>
          <w:sz w:val="28"/>
          <w:szCs w:val="28"/>
        </w:rPr>
        <w:t>, утвержденный приказом Министерства образования и науки Донецкой Народной Республики от 23.09.2015 г. № 555 (зарегистрирован Министерством юстиции Донецкой Народной Республики 12.10.2015, регистрационный № 621) таблицу 1 изложить в следующей редакции:</w:t>
      </w:r>
    </w:p>
    <w:p w:rsidR="007229D7" w:rsidRDefault="007251E1" w:rsidP="007251E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</w:t>
      </w:r>
    </w:p>
    <w:p w:rsidR="007251E1" w:rsidRPr="00193A11" w:rsidRDefault="007251E1" w:rsidP="007251E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40"/>
        <w:gridCol w:w="3402"/>
        <w:gridCol w:w="2268"/>
        <w:gridCol w:w="548"/>
      </w:tblGrid>
      <w:tr w:rsidR="007229D7" w:rsidRPr="00193A11" w:rsidTr="00E223F9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D7" w:rsidRPr="00193A11" w:rsidRDefault="007229D7" w:rsidP="0044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29D7" w:rsidRPr="00193A11" w:rsidRDefault="007229D7" w:rsidP="00446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402" w:type="dxa"/>
          </w:tcPr>
          <w:p w:rsidR="007229D7" w:rsidRPr="00193A11" w:rsidRDefault="007229D7" w:rsidP="0044680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Наименование квалификации (профессий по Перечню профессий рабочих, должностей служащих СПО)</w:t>
            </w:r>
            <w:r w:rsidRPr="00193A11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7229D7" w:rsidRPr="00193A11" w:rsidRDefault="007229D7" w:rsidP="004468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Срок получения СПО по ППКРС в очной форме обучения</w:t>
            </w:r>
            <w:r w:rsidRPr="00193A11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7229D7" w:rsidRPr="00193A11" w:rsidRDefault="007229D7" w:rsidP="004468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29D7" w:rsidRPr="00193A11" w:rsidTr="00E223F9"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D7" w:rsidRPr="00193A11" w:rsidRDefault="007229D7" w:rsidP="00E22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29D7" w:rsidRPr="00193A11" w:rsidRDefault="007229D7" w:rsidP="00E22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402" w:type="dxa"/>
            <w:vMerge w:val="restart"/>
          </w:tcPr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A11">
              <w:rPr>
                <w:rFonts w:ascii="Times New Roman" w:hAnsi="Times New Roman"/>
                <w:sz w:val="28"/>
                <w:szCs w:val="28"/>
              </w:rPr>
              <w:t>Электрослесарь по обслуживанию и ремонту оборудования</w:t>
            </w:r>
          </w:p>
          <w:p w:rsidR="007229D7" w:rsidRPr="00193A11" w:rsidRDefault="007229D7" w:rsidP="00E223F9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9D7" w:rsidRPr="00193A11" w:rsidRDefault="007229D7" w:rsidP="00E223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hAnsi="Times New Roman"/>
                <w:sz w:val="28"/>
                <w:szCs w:val="28"/>
              </w:rPr>
              <w:t>Слесарь по обслуживанию и ремонту оборудования</w:t>
            </w:r>
          </w:p>
        </w:tc>
        <w:tc>
          <w:tcPr>
            <w:tcW w:w="2268" w:type="dxa"/>
            <w:vAlign w:val="center"/>
          </w:tcPr>
          <w:p w:rsidR="007229D7" w:rsidRPr="00193A11" w:rsidRDefault="007229D7" w:rsidP="00E223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10 месяцев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7229D7" w:rsidRPr="00193A11" w:rsidRDefault="007229D7" w:rsidP="00E223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29D7" w:rsidRPr="00193A11" w:rsidTr="00E223F9">
        <w:trPr>
          <w:trHeight w:val="561"/>
        </w:trPr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D7" w:rsidRPr="00193A11" w:rsidRDefault="007229D7" w:rsidP="00E22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29D7" w:rsidRPr="00193A11" w:rsidRDefault="007229D7" w:rsidP="00E22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402" w:type="dxa"/>
            <w:vMerge/>
          </w:tcPr>
          <w:p w:rsidR="007229D7" w:rsidRPr="00193A11" w:rsidRDefault="007229D7" w:rsidP="00E223F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29D7" w:rsidRPr="00193A11" w:rsidRDefault="007229D7" w:rsidP="00E223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2 года 10 месяца</w:t>
            </w:r>
            <w:r w:rsidRPr="00193A11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7229D7" w:rsidRPr="00193A11" w:rsidRDefault="007229D7" w:rsidP="00E223F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29D7" w:rsidRPr="00193A11" w:rsidTr="00E223F9">
        <w:trPr>
          <w:trHeight w:val="1463"/>
        </w:trPr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9D7" w:rsidRPr="00193A11" w:rsidRDefault="007229D7" w:rsidP="00E223F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7229D7" w:rsidRPr="00193A11" w:rsidRDefault="007229D7" w:rsidP="00E223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основное общее образование без получения среднего общего образования в ПОО</w:t>
            </w:r>
          </w:p>
        </w:tc>
        <w:tc>
          <w:tcPr>
            <w:tcW w:w="3402" w:type="dxa"/>
            <w:vMerge/>
          </w:tcPr>
          <w:p w:rsidR="007229D7" w:rsidRPr="00193A11" w:rsidRDefault="007229D7" w:rsidP="00E223F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229D7" w:rsidRPr="00193A11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193A11">
              <w:rPr>
                <w:rFonts w:ascii="Times New Roman" w:eastAsia="Times New Roman" w:hAnsi="Times New Roman"/>
                <w:sz w:val="28"/>
                <w:szCs w:val="28"/>
              </w:rPr>
              <w:t>1 год 10 месяцев</w:t>
            </w:r>
            <w:r w:rsidRPr="00193A11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</w:tcPr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9D7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9D7" w:rsidRPr="00193A11" w:rsidRDefault="007229D7" w:rsidP="00E223F9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4B5994" w:rsidRDefault="004B5994" w:rsidP="004B5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080" w:rsidRDefault="00DF3080" w:rsidP="004B5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080" w:rsidRDefault="00DF3080" w:rsidP="004B5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01D" w:rsidRDefault="00EF201D" w:rsidP="004B59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080" w:rsidRDefault="00DF3080" w:rsidP="004B59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821449" w:rsidRDefault="00DF3080" w:rsidP="004375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С.В.Данильченко</w:t>
      </w:r>
      <w:proofErr w:type="spellEnd"/>
    </w:p>
    <w:sectPr w:rsidR="00821449" w:rsidSect="006520B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09" w:rsidRDefault="003A2D09" w:rsidP="006520B0">
      <w:pPr>
        <w:spacing w:after="0" w:line="240" w:lineRule="auto"/>
      </w:pPr>
      <w:r>
        <w:separator/>
      </w:r>
    </w:p>
  </w:endnote>
  <w:endnote w:type="continuationSeparator" w:id="0">
    <w:p w:rsidR="003A2D09" w:rsidRDefault="003A2D09" w:rsidP="0065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09" w:rsidRDefault="003A2D09" w:rsidP="006520B0">
      <w:pPr>
        <w:spacing w:after="0" w:line="240" w:lineRule="auto"/>
      </w:pPr>
      <w:r>
        <w:separator/>
      </w:r>
    </w:p>
  </w:footnote>
  <w:footnote w:type="continuationSeparator" w:id="0">
    <w:p w:rsidR="003A2D09" w:rsidRDefault="003A2D09" w:rsidP="0065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813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687F" w:rsidRDefault="0046345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63455">
          <w:rPr>
            <w:rFonts w:ascii="Times New Roman" w:hAnsi="Times New Roman"/>
            <w:sz w:val="28"/>
            <w:szCs w:val="28"/>
          </w:rPr>
          <w:fldChar w:fldCharType="begin"/>
        </w:r>
        <w:r w:rsidRPr="0046345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3455">
          <w:rPr>
            <w:rFonts w:ascii="Times New Roman" w:hAnsi="Times New Roman"/>
            <w:sz w:val="28"/>
            <w:szCs w:val="28"/>
          </w:rPr>
          <w:fldChar w:fldCharType="separate"/>
        </w:r>
        <w:r w:rsidR="00842263">
          <w:rPr>
            <w:rFonts w:ascii="Times New Roman" w:hAnsi="Times New Roman"/>
            <w:noProof/>
            <w:sz w:val="28"/>
            <w:szCs w:val="28"/>
          </w:rPr>
          <w:t>3</w:t>
        </w:r>
        <w:r w:rsidRPr="00463455">
          <w:rPr>
            <w:rFonts w:ascii="Times New Roman" w:hAnsi="Times New Roman"/>
            <w:sz w:val="28"/>
            <w:szCs w:val="28"/>
          </w:rPr>
          <w:fldChar w:fldCharType="end"/>
        </w:r>
      </w:p>
      <w:p w:rsidR="00463455" w:rsidRPr="005D687F" w:rsidRDefault="005D687F" w:rsidP="005D687F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5D687F">
          <w:rPr>
            <w:rFonts w:ascii="Times New Roman" w:hAnsi="Times New Roman"/>
            <w:sz w:val="28"/>
            <w:szCs w:val="28"/>
          </w:rPr>
          <w:t>Продолжение таблицы</w:t>
        </w:r>
      </w:p>
    </w:sdtContent>
  </w:sdt>
  <w:p w:rsidR="00463455" w:rsidRDefault="004634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24048"/>
    <w:multiLevelType w:val="multilevel"/>
    <w:tmpl w:val="7E5ADB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33ED4"/>
    <w:rsid w:val="00036E03"/>
    <w:rsid w:val="00096296"/>
    <w:rsid w:val="000C3BD2"/>
    <w:rsid w:val="000D5290"/>
    <w:rsid w:val="001471C0"/>
    <w:rsid w:val="00162CDF"/>
    <w:rsid w:val="001841D6"/>
    <w:rsid w:val="00193A11"/>
    <w:rsid w:val="001A23E2"/>
    <w:rsid w:val="001F751D"/>
    <w:rsid w:val="00281F70"/>
    <w:rsid w:val="00303F43"/>
    <w:rsid w:val="0034750E"/>
    <w:rsid w:val="00370946"/>
    <w:rsid w:val="00381717"/>
    <w:rsid w:val="003A158C"/>
    <w:rsid w:val="003A2D09"/>
    <w:rsid w:val="00416BB9"/>
    <w:rsid w:val="00437523"/>
    <w:rsid w:val="00463455"/>
    <w:rsid w:val="004B5994"/>
    <w:rsid w:val="004B74C8"/>
    <w:rsid w:val="004E0B53"/>
    <w:rsid w:val="005136CC"/>
    <w:rsid w:val="005579F6"/>
    <w:rsid w:val="00596563"/>
    <w:rsid w:val="005B2EA0"/>
    <w:rsid w:val="005D687F"/>
    <w:rsid w:val="005E1E27"/>
    <w:rsid w:val="005E7AAE"/>
    <w:rsid w:val="00612123"/>
    <w:rsid w:val="0064568E"/>
    <w:rsid w:val="006520B0"/>
    <w:rsid w:val="00676232"/>
    <w:rsid w:val="0069558E"/>
    <w:rsid w:val="006B56FA"/>
    <w:rsid w:val="0070125F"/>
    <w:rsid w:val="007229D7"/>
    <w:rsid w:val="007251E1"/>
    <w:rsid w:val="007503A3"/>
    <w:rsid w:val="00761ECD"/>
    <w:rsid w:val="0076298E"/>
    <w:rsid w:val="007B7F18"/>
    <w:rsid w:val="00812A9A"/>
    <w:rsid w:val="00821449"/>
    <w:rsid w:val="00842263"/>
    <w:rsid w:val="00842F1A"/>
    <w:rsid w:val="00871530"/>
    <w:rsid w:val="008C495E"/>
    <w:rsid w:val="00951911"/>
    <w:rsid w:val="00954C41"/>
    <w:rsid w:val="00967C46"/>
    <w:rsid w:val="00971F9F"/>
    <w:rsid w:val="00A2383F"/>
    <w:rsid w:val="00A61DD4"/>
    <w:rsid w:val="00A6593D"/>
    <w:rsid w:val="00A918BC"/>
    <w:rsid w:val="00AB2A65"/>
    <w:rsid w:val="00AB73DE"/>
    <w:rsid w:val="00AE2C60"/>
    <w:rsid w:val="00B13E53"/>
    <w:rsid w:val="00B15E99"/>
    <w:rsid w:val="00B576DC"/>
    <w:rsid w:val="00B73718"/>
    <w:rsid w:val="00B83B36"/>
    <w:rsid w:val="00B96F98"/>
    <w:rsid w:val="00BD7443"/>
    <w:rsid w:val="00C01AD1"/>
    <w:rsid w:val="00CF2A18"/>
    <w:rsid w:val="00D134F4"/>
    <w:rsid w:val="00D253D8"/>
    <w:rsid w:val="00D35FD6"/>
    <w:rsid w:val="00D560D6"/>
    <w:rsid w:val="00DA0F01"/>
    <w:rsid w:val="00DF3080"/>
    <w:rsid w:val="00E223F9"/>
    <w:rsid w:val="00E377F7"/>
    <w:rsid w:val="00E71CEE"/>
    <w:rsid w:val="00E85EC3"/>
    <w:rsid w:val="00EA6647"/>
    <w:rsid w:val="00EE03B5"/>
    <w:rsid w:val="00EF201D"/>
    <w:rsid w:val="00F811F5"/>
    <w:rsid w:val="00F869EC"/>
    <w:rsid w:val="00FA0FCB"/>
    <w:rsid w:val="00FA7D52"/>
    <w:rsid w:val="00FC14A5"/>
    <w:rsid w:val="00FF6E8E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6FA92D-6211-4FD6-9078-E067B24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11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FCB"/>
    <w:pPr>
      <w:spacing w:line="256" w:lineRule="auto"/>
      <w:ind w:left="720"/>
    </w:pPr>
    <w:rPr>
      <w:rFonts w:cs="Calibri"/>
    </w:rPr>
  </w:style>
  <w:style w:type="paragraph" w:customStyle="1" w:styleId="western">
    <w:name w:val="western"/>
    <w:basedOn w:val="a"/>
    <w:uiPriority w:val="99"/>
    <w:rsid w:val="00FA0FC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FA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812A9A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12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1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1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65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0B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2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0B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8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первого зам. министра</cp:lastModifiedBy>
  <cp:revision>4</cp:revision>
  <cp:lastPrinted>2016-05-30T06:36:00Z</cp:lastPrinted>
  <dcterms:created xsi:type="dcterms:W3CDTF">2016-06-21T07:45:00Z</dcterms:created>
  <dcterms:modified xsi:type="dcterms:W3CDTF">2016-06-21T12:41:00Z</dcterms:modified>
</cp:coreProperties>
</file>