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4" w:rsidRPr="00CE406F" w:rsidRDefault="00D64E04" w:rsidP="00D64E04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CE406F">
        <w:rPr>
          <w:rFonts w:ascii="Times New Roman" w:hAnsi="Times New Roman" w:cs="Times New Roman"/>
          <w:b/>
          <w:sz w:val="28"/>
          <w:szCs w:val="28"/>
          <w:lang w:eastAsia="uk-UA"/>
        </w:rPr>
        <w:t>УТВЕРЖДЕНО</w:t>
      </w:r>
    </w:p>
    <w:p w:rsidR="00D64E04" w:rsidRDefault="00D64E04" w:rsidP="00D64E04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D64E04" w:rsidRDefault="00D64E04" w:rsidP="00D64E04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здравоохранения </w:t>
      </w:r>
      <w:proofErr w:type="gramStart"/>
      <w:r w:rsidRPr="00CE406F">
        <w:rPr>
          <w:rFonts w:ascii="Times New Roman" w:hAnsi="Times New Roman" w:cs="Times New Roman"/>
          <w:sz w:val="28"/>
          <w:szCs w:val="28"/>
          <w:lang w:eastAsia="uk-UA"/>
        </w:rPr>
        <w:t>Донецкой</w:t>
      </w:r>
      <w:proofErr w:type="gramEnd"/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D64E04" w:rsidRPr="00CE406F" w:rsidRDefault="00D64E04" w:rsidP="00D64E04">
      <w:pPr>
        <w:pStyle w:val="a9"/>
        <w:shd w:val="clear" w:color="auto" w:fill="auto"/>
        <w:spacing w:after="0" w:line="240" w:lineRule="auto"/>
        <w:ind w:left="5540" w:right="459"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Народной Республики </w:t>
      </w:r>
      <w:r>
        <w:rPr>
          <w:rFonts w:ascii="Times New Roman" w:hAnsi="Times New Roman" w:cs="Times New Roman"/>
          <w:sz w:val="28"/>
          <w:szCs w:val="28"/>
          <w:lang w:eastAsia="uk-UA"/>
        </w:rPr>
        <w:t>03.11.2015 г.</w:t>
      </w:r>
      <w:r w:rsidRPr="00CE406F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uk-UA"/>
        </w:rPr>
        <w:t>012.1/501</w:t>
      </w:r>
    </w:p>
    <w:p w:rsidR="00D64E04" w:rsidRDefault="009900EE" w:rsidP="00D64E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Прямоугольник 2" o:spid="_x0000_s1026" style="position:absolute;left:0;text-align:left;margin-left:309pt;margin-top:15.45pt;width:170.65pt;height:113.9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DB7ECC" w:rsidRDefault="00DB7ECC" w:rsidP="00DB7ECC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30D5861" wp14:editId="42046B69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ECC" w:rsidRPr="00EA1824" w:rsidRDefault="00DB7ECC" w:rsidP="00DB7E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DB7ECC" w:rsidRPr="00EA1824" w:rsidRDefault="00DB7ECC" w:rsidP="00DB7E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DB7ECC" w:rsidRPr="00EA1824" w:rsidRDefault="00DB7ECC" w:rsidP="00DB7E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DB7ECC" w:rsidRPr="000A2C4D" w:rsidRDefault="00DB7ECC" w:rsidP="00DB7E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772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__________</w:t>
                  </w:r>
                </w:p>
                <w:p w:rsidR="00DB7ECC" w:rsidRPr="000A2C4D" w:rsidRDefault="00DB7ECC" w:rsidP="00DB7EC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ноября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ECC" w:rsidRDefault="00DB7ECC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ECC" w:rsidRDefault="00DB7ECC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7ECC" w:rsidRDefault="00DB7ECC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E04" w:rsidRPr="006A78E5" w:rsidRDefault="00D64E04" w:rsidP="00D64E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ОМПЛЕКТАЦИЯ</w:t>
      </w:r>
      <w:r w:rsidRPr="006A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4E04" w:rsidRPr="00CE406F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медицинскими изделиями набора для оказания</w:t>
      </w:r>
    </w:p>
    <w:p w:rsidR="00D64E04" w:rsidRDefault="00D64E04" w:rsidP="00D64E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первой помощи для оснащения пожарных (спасательных) автомобилей</w:t>
      </w:r>
    </w:p>
    <w:p w:rsidR="00D64E04" w:rsidRPr="00C4375C" w:rsidRDefault="00D64E04" w:rsidP="00D64E04">
      <w:pPr>
        <w:jc w:val="center"/>
      </w:pPr>
    </w:p>
    <w:tbl>
      <w:tblPr>
        <w:tblW w:w="975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842"/>
        <w:gridCol w:w="1250"/>
      </w:tblGrid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2E1424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 (размер)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2E1424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ство, </w:t>
            </w:r>
          </w:p>
          <w:p w:rsidR="00D64E04" w:rsidRPr="002E1424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D64E04" w:rsidRPr="00C4375C" w:rsidTr="00EA0B22">
        <w:trPr>
          <w:trHeight w:val="435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Медицинские изделия для временной остановки наружного кровотечения</w:t>
            </w:r>
          </w:p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 и наложения повязок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× 10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стерильный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 × 14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марлевый медицинский нестерильный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× 5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трубчатый (для фиксации повязок)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эластичный трубчатый (для фиксации повязок)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индивидуальный стерильный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стерильное на основе цеолитов или алюмосиликатов кальция и натрия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бактерицидный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см × 7,2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рулонный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 × 5 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марлевые медицинские стерильные N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 × 14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см × 60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Стерильная салфетка или простыня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см ×140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перевязочное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гидрогелевое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противоожоговое стерильное (на основе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аллилоксиэтанола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лидокаина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салфетка, </w:t>
            </w:r>
          </w:p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24× 24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D64E04" w:rsidRPr="00C4375C" w:rsidTr="00EA0B22"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lastRenderedPageBreak/>
              <w:t>Медицинские изделия для проведения сердечно-лёгочной реанимации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Дыхательный мешок для проведения искусственного дыхания (однокр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атного применения) для новорождё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нных, детей,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 xml:space="preserve">Медицинские изделия для проведения иммобилизации </w:t>
            </w:r>
          </w:p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и фиксации шейного отдела позвоночника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- шина шейная для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D64E04" w:rsidRPr="00C4375C" w:rsidTr="00EA0B2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- шина шейная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однократного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однократного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иммобилизационные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(заготовки шин) однократного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D64E04" w:rsidRPr="00C4375C" w:rsidTr="00EA0B22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</w:t>
            </w:r>
            <w:proofErr w:type="gram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разгружающая для верхней конечности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4E04" w:rsidRPr="00C4375C" w:rsidTr="00EA0B22"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Медицинские изделия для местного охлаждения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гипотермический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D64E04" w:rsidRPr="00C4375C" w:rsidTr="00EA0B22"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Прочие медицинские изделия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для разрезания повязок по Листеру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пар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или экран защитный для глаз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антисептические из бумажного </w:t>
            </w:r>
            <w:proofErr w:type="spell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текстилеподобного</w:t>
            </w:r>
            <w:proofErr w:type="spellEnd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стерильные спиртовые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× 11,0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спасательное изотермическое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≥150 см×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см ×70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D763CB" w:rsidRDefault="00D64E04" w:rsidP="00D64E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D763CB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Прочие средства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бумажных бланков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≥30 листов, 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карандашей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 чё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рного цвета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Английская булавка стальная со спиралью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D64E04" w:rsidRPr="00C4375C" w:rsidTr="00EA0B2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 пиктограммами по использованию медицинских изделий набора для оказания первой помощи для оснащения пожарных автомобилей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D64E04" w:rsidRPr="00C4375C" w:rsidTr="00EA0B22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полиэтиленовый с зажимом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</w:t>
            </w: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см ×25 см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D64E04" w:rsidRPr="00C4375C" w:rsidTr="00EA0B22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4E04" w:rsidRPr="00C4375C" w:rsidRDefault="00D64E04" w:rsidP="00EA0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D64E04" w:rsidRDefault="00D64E04" w:rsidP="00D64E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E04" w:rsidRDefault="00D64E04" w:rsidP="00D64E04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E04" w:rsidRDefault="00D64E04" w:rsidP="00D64E04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E04" w:rsidRPr="00BF25C8" w:rsidRDefault="00D64E04" w:rsidP="00D64E04">
      <w:pPr>
        <w:pStyle w:val="a9"/>
        <w:shd w:val="clear" w:color="auto" w:fill="auto"/>
        <w:spacing w:after="0" w:line="240" w:lineRule="auto"/>
        <w:ind w:right="459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 здравоохранения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В.В. </w:t>
      </w:r>
      <w:proofErr w:type="spellStart"/>
      <w:r w:rsidRPr="00BF2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Кучковой</w:t>
      </w:r>
      <w:proofErr w:type="spellEnd"/>
    </w:p>
    <w:p w:rsidR="00D53523" w:rsidRPr="00991DF9" w:rsidRDefault="00D53523" w:rsidP="00D64E04">
      <w:pPr>
        <w:jc w:val="both"/>
        <w:rPr>
          <w:szCs w:val="28"/>
        </w:rPr>
      </w:pPr>
    </w:p>
    <w:sectPr w:rsidR="00D53523" w:rsidRPr="00991DF9" w:rsidSect="00916E63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EE" w:rsidRDefault="009900EE" w:rsidP="00916E63">
      <w:r>
        <w:separator/>
      </w:r>
    </w:p>
  </w:endnote>
  <w:endnote w:type="continuationSeparator" w:id="0">
    <w:p w:rsidR="009900EE" w:rsidRDefault="009900EE" w:rsidP="0091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EE" w:rsidRDefault="009900EE" w:rsidP="00916E63">
      <w:r>
        <w:separator/>
      </w:r>
    </w:p>
  </w:footnote>
  <w:footnote w:type="continuationSeparator" w:id="0">
    <w:p w:rsidR="009900EE" w:rsidRDefault="009900EE" w:rsidP="0091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059404"/>
      <w:docPartObj>
        <w:docPartGallery w:val="Page Numbers (Top of Page)"/>
        <w:docPartUnique/>
      </w:docPartObj>
    </w:sdtPr>
    <w:sdtContent>
      <w:p w:rsidR="00916E63" w:rsidRDefault="00916E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6E63" w:rsidRDefault="00916E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B5B"/>
    <w:multiLevelType w:val="hybridMultilevel"/>
    <w:tmpl w:val="4378D6FA"/>
    <w:lvl w:ilvl="0" w:tplc="E7648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E329A"/>
    <w:multiLevelType w:val="hybridMultilevel"/>
    <w:tmpl w:val="A192E5DC"/>
    <w:lvl w:ilvl="0" w:tplc="C566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99A"/>
    <w:multiLevelType w:val="hybridMultilevel"/>
    <w:tmpl w:val="EC4E24E2"/>
    <w:lvl w:ilvl="0" w:tplc="D45C4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E00"/>
    <w:multiLevelType w:val="hybridMultilevel"/>
    <w:tmpl w:val="78F489EE"/>
    <w:lvl w:ilvl="0" w:tplc="46CA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B2088"/>
    <w:multiLevelType w:val="multilevel"/>
    <w:tmpl w:val="908A7A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5">
    <w:nsid w:val="708B5EB2"/>
    <w:multiLevelType w:val="hybridMultilevel"/>
    <w:tmpl w:val="99DE4506"/>
    <w:lvl w:ilvl="0" w:tplc="1082B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74"/>
    <w:rsid w:val="00011133"/>
    <w:rsid w:val="00013E4B"/>
    <w:rsid w:val="0006357B"/>
    <w:rsid w:val="00076582"/>
    <w:rsid w:val="000D6500"/>
    <w:rsid w:val="00147A8D"/>
    <w:rsid w:val="004C1E5F"/>
    <w:rsid w:val="00591474"/>
    <w:rsid w:val="00853CF4"/>
    <w:rsid w:val="008759D3"/>
    <w:rsid w:val="00916E63"/>
    <w:rsid w:val="009900EE"/>
    <w:rsid w:val="00991DF9"/>
    <w:rsid w:val="00C907B4"/>
    <w:rsid w:val="00CA3B8F"/>
    <w:rsid w:val="00D3304F"/>
    <w:rsid w:val="00D53523"/>
    <w:rsid w:val="00D64E04"/>
    <w:rsid w:val="00DB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4"/>
    <w:pPr>
      <w:spacing w:after="0" w:line="240" w:lineRule="auto"/>
      <w:jc w:val="righ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523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4"/>
    <w:pPr>
      <w:ind w:left="720"/>
      <w:contextualSpacing/>
    </w:pPr>
  </w:style>
  <w:style w:type="character" w:styleId="a4">
    <w:name w:val="Hyperlink"/>
    <w:basedOn w:val="a0"/>
    <w:rsid w:val="00591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7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D5352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9"/>
    <w:rsid w:val="00D53523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D53523"/>
    <w:pPr>
      <w:shd w:val="clear" w:color="auto" w:fill="FFFFFF"/>
      <w:spacing w:after="4140" w:line="322" w:lineRule="exact"/>
      <w:ind w:hanging="380"/>
      <w:jc w:val="lef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53523"/>
  </w:style>
  <w:style w:type="character" w:customStyle="1" w:styleId="apple-converted-space">
    <w:name w:val="apple-converted-space"/>
    <w:basedOn w:val="a0"/>
    <w:rsid w:val="00D53523"/>
  </w:style>
  <w:style w:type="paragraph" w:customStyle="1" w:styleId="pstyle2">
    <w:name w:val="pstyle2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D535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16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6E63"/>
  </w:style>
  <w:style w:type="paragraph" w:styleId="ac">
    <w:name w:val="footer"/>
    <w:basedOn w:val="a"/>
    <w:link w:val="ad"/>
    <w:uiPriority w:val="99"/>
    <w:unhideWhenUsed/>
    <w:rsid w:val="00916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6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2015-12-09T13:39:00Z</dcterms:created>
  <dcterms:modified xsi:type="dcterms:W3CDTF">2016-05-20T12:28:00Z</dcterms:modified>
</cp:coreProperties>
</file>