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D5" w:rsidRDefault="00DB427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3298190</wp:posOffset>
                </wp:positionH>
                <wp:positionV relativeFrom="paragraph">
                  <wp:posOffset>1270</wp:posOffset>
                </wp:positionV>
                <wp:extent cx="2584450" cy="1022350"/>
                <wp:effectExtent l="4445" t="0" r="190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Приложение № 1 к Порядку выдачи удостоверения и вручения нагрудного знака «Почетный донор Донецкой Народной Республики»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pt;margin-top:.1pt;width:203.5pt;height:8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TmqwIAAKo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" filled="f" stroked="f">
                <v:textbox style="mso-fit-shape-to-text:t" inset="0,0,0,0">
                  <w:txbxContent>
                    <w:p w:rsidR="00702BD5" w:rsidRDefault="0014218C">
                      <w:pPr>
                        <w:pStyle w:val="23"/>
                        <w:shd w:val="clear" w:color="auto" w:fill="auto"/>
                        <w:spacing w:before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Приложение № 1 к Порядку выдачи удостоверения и вручения нагрудного знака «Почетный донор Донецкой Народной Республики»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1845945</wp:posOffset>
                </wp:positionV>
                <wp:extent cx="5553710" cy="361315"/>
                <wp:effectExtent l="3810" t="317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D5" w:rsidRDefault="0014218C">
                            <w:pPr>
                              <w:pStyle w:val="30"/>
                              <w:shd w:val="clear" w:color="auto" w:fill="auto"/>
                              <w:spacing w:after="29" w:line="26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Удостоверение</w:t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 нагрудному знаку "Почетный донор Донецкой Народной Республики"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.4pt;margin-top:145.35pt;width:437.3pt;height:28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P8sQIAALA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" filled="f" stroked="f">
                <v:textbox style="mso-fit-shape-to-text:t" inset="0,0,0,0">
                  <w:txbxContent>
                    <w:p w:rsidR="00702BD5" w:rsidRDefault="0014218C">
                      <w:pPr>
                        <w:pStyle w:val="30"/>
                        <w:shd w:val="clear" w:color="auto" w:fill="auto"/>
                        <w:spacing w:after="29" w:line="26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Удостоверение</w:t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к нагрудному знаку "Почетный донор Донецкой Народной Республики"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3130550</wp:posOffset>
                </wp:positionH>
                <wp:positionV relativeFrom="paragraph">
                  <wp:posOffset>3442970</wp:posOffset>
                </wp:positionV>
                <wp:extent cx="2719070" cy="61341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line="322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Удостоверение</w:t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line="322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ПОЧЕТНЫЙ ДОНОР ДОНЕЦКОЙ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НАРОДНОЙ РЕСПУБЛИКИ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6.5pt;margin-top:271.1pt;width:214.1pt;height:48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Ok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" filled="f" stroked="f">
                <v:textbox style="mso-fit-shape-to-text:t" inset="0,0,0,0">
                  <w:txbxContent>
                    <w:p w:rsidR="00702BD5" w:rsidRDefault="0014218C">
                      <w:pPr>
                        <w:pStyle w:val="23"/>
                        <w:shd w:val="clear" w:color="auto" w:fill="auto"/>
                        <w:spacing w:before="0" w:line="322" w:lineRule="exact"/>
                        <w:jc w:val="center"/>
                      </w:pPr>
                      <w:r>
                        <w:rPr>
                          <w:rStyle w:val="2Exact"/>
                        </w:rPr>
                        <w:t>Удостоверение</w:t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spacing w:before="0" w:line="322" w:lineRule="exact"/>
                        <w:jc w:val="center"/>
                      </w:pPr>
                      <w:r>
                        <w:rPr>
                          <w:rStyle w:val="2Exact"/>
                        </w:rPr>
                        <w:t>ПОЧЕТНЫЙ ДОНОР ДОНЕЦКОЙ</w:t>
                      </w:r>
                      <w:r>
                        <w:rPr>
                          <w:rStyle w:val="2Exact"/>
                        </w:rPr>
                        <w:br/>
                        <w:t>НАРОДНОЙ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5335270</wp:posOffset>
                </wp:positionV>
                <wp:extent cx="2496185" cy="2390775"/>
                <wp:effectExtent l="254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after="333" w:line="322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МИНИСТЕРСТВО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ЗДРАВООХРАНЕНИЯ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ДОНЕЦКОЙ НАРОДНОЙ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РЕСПУБЛИКИ</w:t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after="285" w:line="280" w:lineRule="exact"/>
                            </w:pPr>
                            <w:r>
                              <w:rPr>
                                <w:rStyle w:val="2Exact"/>
                              </w:rPr>
                              <w:t>Серия А № 000000</w:t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1205"/>
                                <w:tab w:val="left" w:leader="underscore" w:pos="2131"/>
                                <w:tab w:val="left" w:leader="underscore" w:pos="2261"/>
                                <w:tab w:val="left" w:leader="underscore" w:pos="3898"/>
                              </w:tabs>
                              <w:spacing w:before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Фамилия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643"/>
                                <w:tab w:val="left" w:leader="underscore" w:pos="2069"/>
                                <w:tab w:val="left" w:leader="underscore" w:pos="2179"/>
                                <w:tab w:val="left" w:leader="underscore" w:pos="3902"/>
                              </w:tabs>
                              <w:spacing w:before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Имя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2021"/>
                                <w:tab w:val="left" w:leader="underscore" w:pos="2150"/>
                                <w:tab w:val="left" w:leader="underscore" w:pos="3893"/>
                              </w:tabs>
                              <w:spacing w:before="0" w:after="333" w:line="322" w:lineRule="exact"/>
                            </w:pPr>
                            <w:r>
                              <w:rPr>
                                <w:rStyle w:val="2Exact"/>
                              </w:rPr>
                              <w:t>Отчество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tabs>
                                <w:tab w:val="left" w:pos="1622"/>
                              </w:tabs>
                              <w:spacing w:before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ФОТО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Личная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05pt;margin-top:420.1pt;width:196.55pt;height:188.2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Vu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" filled="f" stroked="f">
                <v:textbox style="mso-fit-shape-to-text:t" inset="0,0,0,0">
                  <w:txbxContent>
                    <w:p w:rsidR="00702BD5" w:rsidRDefault="0014218C">
                      <w:pPr>
                        <w:pStyle w:val="23"/>
                        <w:shd w:val="clear" w:color="auto" w:fill="auto"/>
                        <w:spacing w:before="0" w:after="333" w:line="322" w:lineRule="exact"/>
                        <w:jc w:val="center"/>
                      </w:pPr>
                      <w:r>
                        <w:rPr>
                          <w:rStyle w:val="2Exact"/>
                        </w:rPr>
                        <w:t>МИНИСТЕРСТВО</w:t>
                      </w:r>
                      <w:r>
                        <w:rPr>
                          <w:rStyle w:val="2Exact"/>
                        </w:rPr>
                        <w:br/>
                        <w:t>ЗДРАВООХРАНЕНИЯ</w:t>
                      </w:r>
                      <w:r>
                        <w:rPr>
                          <w:rStyle w:val="2Exact"/>
                        </w:rPr>
                        <w:br/>
                        <w:t>ДОНЕЦКОЙ НАРОДНОЙ</w:t>
                      </w:r>
                      <w:r>
                        <w:rPr>
                          <w:rStyle w:val="2Exact"/>
                        </w:rPr>
                        <w:br/>
                        <w:t>РЕСПУБЛИКИ</w:t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spacing w:before="0" w:after="285" w:line="280" w:lineRule="exact"/>
                      </w:pPr>
                      <w:r>
                        <w:rPr>
                          <w:rStyle w:val="2Exact"/>
                        </w:rPr>
                        <w:t>Серия А № 000000</w:t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tabs>
                          <w:tab w:val="left" w:leader="underscore" w:pos="1205"/>
                          <w:tab w:val="left" w:leader="underscore" w:pos="2131"/>
                          <w:tab w:val="left" w:leader="underscore" w:pos="2261"/>
                          <w:tab w:val="left" w:leader="underscore" w:pos="3898"/>
                        </w:tabs>
                        <w:spacing w:before="0" w:line="322" w:lineRule="exact"/>
                      </w:pPr>
                      <w:r>
                        <w:rPr>
                          <w:rStyle w:val="2Exact"/>
                        </w:rPr>
                        <w:t xml:space="preserve">Фамилия 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tabs>
                          <w:tab w:val="left" w:leader="underscore" w:pos="643"/>
                          <w:tab w:val="left" w:leader="underscore" w:pos="2069"/>
                          <w:tab w:val="left" w:leader="underscore" w:pos="2179"/>
                          <w:tab w:val="left" w:leader="underscore" w:pos="3902"/>
                        </w:tabs>
                        <w:spacing w:before="0" w:line="322" w:lineRule="exact"/>
                      </w:pPr>
                      <w:r>
                        <w:rPr>
                          <w:rStyle w:val="2Exact"/>
                        </w:rPr>
                        <w:t xml:space="preserve">Имя 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tabs>
                          <w:tab w:val="left" w:leader="underscore" w:pos="2021"/>
                          <w:tab w:val="left" w:leader="underscore" w:pos="2150"/>
                          <w:tab w:val="left" w:leader="underscore" w:pos="3893"/>
                        </w:tabs>
                        <w:spacing w:before="0" w:after="333" w:line="322" w:lineRule="exact"/>
                      </w:pPr>
                      <w:r>
                        <w:rPr>
                          <w:rStyle w:val="2Exact"/>
                        </w:rPr>
                        <w:t>Отчество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tabs>
                          <w:tab w:val="left" w:pos="1622"/>
                        </w:tabs>
                        <w:spacing w:before="0" w:line="280" w:lineRule="exact"/>
                      </w:pPr>
                      <w:r>
                        <w:rPr>
                          <w:rStyle w:val="2Exact"/>
                        </w:rPr>
                        <w:t>ФОТО</w:t>
                      </w:r>
                      <w:r>
                        <w:rPr>
                          <w:rStyle w:val="2Exact"/>
                        </w:rPr>
                        <w:tab/>
                        <w:t>Личная 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3029585</wp:posOffset>
                </wp:positionH>
                <wp:positionV relativeFrom="paragraph">
                  <wp:posOffset>5298440</wp:posOffset>
                </wp:positionV>
                <wp:extent cx="2770505" cy="2419985"/>
                <wp:effectExtent l="2540" t="0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241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after="300" w:line="322" w:lineRule="exact"/>
                              <w:ind w:firstLine="42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Предъявитель настоящего удостоверения имеет право на льготы, предусмотренные Законом Донецкой Народной Республике «О донорстве крови и ее компонентов»</w:t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after="333" w:line="322" w:lineRule="exact"/>
                              <w:ind w:right="720" w:firstLine="420"/>
                            </w:pPr>
                            <w:r>
                              <w:rPr>
                                <w:rStyle w:val="2Exact"/>
                              </w:rPr>
                              <w:t>Удостоверение бессрочное, действует на всей территории Донецкой Народной Республики.</w:t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3456"/>
                              </w:tabs>
                              <w:spacing w:before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Дата выдачи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г</w:t>
                            </w:r>
                            <w:r>
                              <w:rPr>
                                <w:rStyle w:val="2Exac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8.55pt;margin-top:417.2pt;width:218.15pt;height:190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5T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" filled="f" stroked="f">
                <v:textbox style="mso-fit-shape-to-text:t" inset="0,0,0,0">
                  <w:txbxContent>
                    <w:p w:rsidR="00702BD5" w:rsidRDefault="0014218C">
                      <w:pPr>
                        <w:pStyle w:val="23"/>
                        <w:shd w:val="clear" w:color="auto" w:fill="auto"/>
                        <w:spacing w:before="0" w:after="300" w:line="322" w:lineRule="exact"/>
                        <w:ind w:firstLine="420"/>
                        <w:jc w:val="left"/>
                      </w:pPr>
                      <w:r>
                        <w:rPr>
                          <w:rStyle w:val="2Exact"/>
                        </w:rPr>
                        <w:t>Предъявитель настоящего удостоверения имеет право на льготы, предусмотренные Законом Донецкой Народной Республике «О донорстве крови и ее компонентов»</w:t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spacing w:before="0" w:after="333" w:line="322" w:lineRule="exact"/>
                        <w:ind w:right="720" w:firstLine="420"/>
                      </w:pPr>
                      <w:r>
                        <w:rPr>
                          <w:rStyle w:val="2Exact"/>
                        </w:rPr>
                        <w:t>Удостоверение бессрочное, действует на всей территории Донецкой Народной Республики.</w:t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tabs>
                          <w:tab w:val="left" w:leader="underscore" w:pos="3456"/>
                        </w:tabs>
                        <w:spacing w:before="0" w:line="280" w:lineRule="exact"/>
                      </w:pPr>
                      <w:r>
                        <w:rPr>
                          <w:rStyle w:val="2Exact"/>
                        </w:rPr>
                        <w:t>Дата выдачи</w:t>
                      </w:r>
                      <w:r>
                        <w:rPr>
                          <w:rStyle w:val="2Exact"/>
                        </w:rPr>
                        <w:tab/>
                        <w:t xml:space="preserve"> </w:t>
                      </w:r>
                      <w:r>
                        <w:rPr>
                          <w:rStyle w:val="2Exact"/>
                          <w:vertAlign w:val="superscript"/>
                        </w:rPr>
                        <w:t>г</w:t>
                      </w:r>
                      <w:r>
                        <w:rPr>
                          <w:rStyle w:val="2Exact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8050530</wp:posOffset>
                </wp:positionV>
                <wp:extent cx="289560" cy="177800"/>
                <wp:effectExtent l="1270" t="0" r="444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7pt;margin-top:633.9pt;width:22.8pt;height:1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50sQ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WmOn2nEnB66MBND7ANXbaZqu5eFN8U4mJTE76naylFX1NSAjvf3HSfXR1x&#10;lAHZ9R9FCWHIQQsLNFSyNaWDYiBAhy49nTtjqBSwGUTxbA4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" filled="f" stroked="f">
                <v:textbox style="mso-fit-shape-to-text:t" inset="0,0,0,0">
                  <w:txbxContent>
                    <w:p w:rsidR="00702BD5" w:rsidRDefault="0014218C">
                      <w:pPr>
                        <w:pStyle w:val="23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3x4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3041650</wp:posOffset>
                </wp:positionH>
                <wp:positionV relativeFrom="paragraph">
                  <wp:posOffset>7800975</wp:posOffset>
                </wp:positionV>
                <wp:extent cx="2822575" cy="572135"/>
                <wp:effectExtent l="0" t="0" r="127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М.П.</w:t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spacing w:before="0" w:after="61" w:line="280" w:lineRule="exact"/>
                            </w:pPr>
                            <w:r>
                              <w:rPr>
                                <w:rStyle w:val="2Exact"/>
                              </w:rPr>
                              <w:t>(подпись министра здравоохранения</w:t>
                            </w:r>
                          </w:p>
                          <w:p w:rsidR="00702BD5" w:rsidRDefault="0014218C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4022"/>
                                <w:tab w:val="left" w:leader="underscore" w:pos="4411"/>
                              </w:tabs>
                              <w:spacing w:before="0" w:line="280" w:lineRule="exact"/>
                            </w:pPr>
                            <w:r>
                              <w:rPr>
                                <w:rStyle w:val="2Exact0"/>
                              </w:rPr>
                              <w:t>ДНР)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39.5pt;margin-top:614.25pt;width:222.25pt;height:45.0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ps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" filled="f" stroked="f">
                <v:textbox style="mso-fit-shape-to-text:t" inset="0,0,0,0">
                  <w:txbxContent>
                    <w:p w:rsidR="00702BD5" w:rsidRDefault="0014218C">
                      <w:pPr>
                        <w:pStyle w:val="23"/>
                        <w:shd w:val="clear" w:color="auto" w:fill="auto"/>
                        <w:spacing w:before="0" w:line="280" w:lineRule="exact"/>
                      </w:pPr>
                      <w:r>
                        <w:rPr>
                          <w:rStyle w:val="2Exact"/>
                        </w:rPr>
                        <w:t>М.П.</w:t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spacing w:before="0" w:after="61" w:line="280" w:lineRule="exact"/>
                      </w:pPr>
                      <w:r>
                        <w:rPr>
                          <w:rStyle w:val="2Exact"/>
                        </w:rPr>
                        <w:t>(подпись министра здравоохранения</w:t>
                      </w:r>
                    </w:p>
                    <w:p w:rsidR="00702BD5" w:rsidRDefault="0014218C">
                      <w:pPr>
                        <w:pStyle w:val="23"/>
                        <w:shd w:val="clear" w:color="auto" w:fill="auto"/>
                        <w:tabs>
                          <w:tab w:val="left" w:leader="underscore" w:pos="4022"/>
                          <w:tab w:val="left" w:leader="underscore" w:pos="4411"/>
                        </w:tabs>
                        <w:spacing w:before="0" w:line="280" w:lineRule="exact"/>
                      </w:pPr>
                      <w:r>
                        <w:rPr>
                          <w:rStyle w:val="2Exact0"/>
                        </w:rPr>
                        <w:t>ДНР)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>
      <w:pPr>
        <w:spacing w:line="360" w:lineRule="exact"/>
      </w:pPr>
    </w:p>
    <w:p w:rsidR="00702BD5" w:rsidRDefault="00702BD5" w:rsidP="00DB4276">
      <w:pPr>
        <w:pStyle w:val="23"/>
        <w:shd w:val="clear" w:color="auto" w:fill="auto"/>
        <w:spacing w:before="0" w:line="302" w:lineRule="exact"/>
      </w:pPr>
      <w:bookmarkStart w:id="0" w:name="_GoBack"/>
      <w:bookmarkEnd w:id="0"/>
    </w:p>
    <w:sectPr w:rsidR="00702BD5" w:rsidSect="00DB4276">
      <w:pgSz w:w="11900" w:h="16840"/>
      <w:pgMar w:top="1538" w:right="974" w:bottom="1538" w:left="2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1F" w:rsidRDefault="009D781F" w:rsidP="00702BD5">
      <w:r>
        <w:separator/>
      </w:r>
    </w:p>
  </w:endnote>
  <w:endnote w:type="continuationSeparator" w:id="0">
    <w:p w:rsidR="009D781F" w:rsidRDefault="009D781F" w:rsidP="0070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1F" w:rsidRDefault="009D781F"/>
  </w:footnote>
  <w:footnote w:type="continuationSeparator" w:id="0">
    <w:p w:rsidR="009D781F" w:rsidRDefault="009D78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1FF"/>
    <w:multiLevelType w:val="multilevel"/>
    <w:tmpl w:val="A0CE7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279D0"/>
    <w:multiLevelType w:val="multilevel"/>
    <w:tmpl w:val="DACC4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5"/>
    <w:rsid w:val="000A14F8"/>
    <w:rsid w:val="0014218C"/>
    <w:rsid w:val="00702BD5"/>
    <w:rsid w:val="009D781F"/>
    <w:rsid w:val="00CA18DB"/>
    <w:rsid w:val="00DB4276"/>
    <w:rsid w:val="00E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90A8"/>
  <w15:docId w15:val="{244D025F-6E9A-4E04-8934-85A84FE2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702B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BD5"/>
    <w:rPr>
      <w:color w:val="648BCB"/>
      <w:u w:val="single"/>
    </w:rPr>
  </w:style>
  <w:style w:type="character" w:customStyle="1" w:styleId="Exact">
    <w:name w:val="Подпись к картинке Exact"/>
    <w:basedOn w:val="a0"/>
    <w:link w:val="a4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2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02BD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02BD5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702BD5"/>
    <w:pPr>
      <w:shd w:val="clear" w:color="auto" w:fill="FFFFFF"/>
      <w:spacing w:before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02BD5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702BD5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02BD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02BD5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Галина Владимировна</dc:creator>
  <cp:lastModifiedBy>Главный cпециалист</cp:lastModifiedBy>
  <cp:revision>2</cp:revision>
  <dcterms:created xsi:type="dcterms:W3CDTF">2016-06-13T14:33:00Z</dcterms:created>
  <dcterms:modified xsi:type="dcterms:W3CDTF">2016-06-13T14:33:00Z</dcterms:modified>
</cp:coreProperties>
</file>