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C4B" w:rsidRDefault="00323C4B" w:rsidP="00EC329B">
      <w:pPr>
        <w:ind w:left="4248"/>
        <w:rPr>
          <w:sz w:val="28"/>
          <w:szCs w:val="28"/>
        </w:rPr>
      </w:pPr>
      <w:r w:rsidRPr="008734BC">
        <w:rPr>
          <w:sz w:val="28"/>
          <w:szCs w:val="28"/>
          <w:shd w:val="clear" w:color="auto" w:fill="FFFFFF"/>
        </w:rPr>
        <w:t xml:space="preserve">    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b/>
          <w:sz w:val="28"/>
          <w:szCs w:val="28"/>
        </w:rPr>
        <w:t>«</w:t>
      </w:r>
      <w:r>
        <w:rPr>
          <w:sz w:val="28"/>
          <w:szCs w:val="28"/>
        </w:rPr>
        <w:t>Приложение 11</w:t>
      </w:r>
    </w:p>
    <w:p w:rsidR="00323C4B" w:rsidRDefault="00323C4B" w:rsidP="00EC329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к Временному порядку искусственного                              </w:t>
      </w:r>
    </w:p>
    <w:p w:rsidR="00323C4B" w:rsidRDefault="00323C4B" w:rsidP="00EC329B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разведения (воспроизводства),    </w:t>
      </w:r>
    </w:p>
    <w:p w:rsidR="00323C4B" w:rsidRDefault="00323C4B" w:rsidP="00EC329B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выращивания водных биоресурсов и</w:t>
      </w:r>
    </w:p>
    <w:p w:rsidR="00323C4B" w:rsidRDefault="00323C4B" w:rsidP="00EC329B">
      <w:pPr>
        <w:ind w:left="708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                                                 их использования (пункт 6.1)»</w:t>
      </w:r>
    </w:p>
    <w:p w:rsidR="00323C4B" w:rsidRDefault="00323C4B" w:rsidP="00EC329B">
      <w:pPr>
        <w:jc w:val="both"/>
        <w:rPr>
          <w:sz w:val="28"/>
          <w:szCs w:val="28"/>
          <w:shd w:val="clear" w:color="auto" w:fill="FFFFFF"/>
        </w:rPr>
      </w:pPr>
    </w:p>
    <w:p w:rsidR="00323C4B" w:rsidRDefault="00323C4B" w:rsidP="00EC329B">
      <w:pPr>
        <w:jc w:val="both"/>
        <w:rPr>
          <w:sz w:val="28"/>
          <w:szCs w:val="28"/>
          <w:shd w:val="clear" w:color="auto" w:fill="FFFFFF"/>
        </w:rPr>
      </w:pPr>
    </w:p>
    <w:p w:rsidR="00323C4B" w:rsidRDefault="00323C4B" w:rsidP="00EC329B">
      <w:pPr>
        <w:jc w:val="both"/>
        <w:rPr>
          <w:sz w:val="28"/>
          <w:szCs w:val="28"/>
          <w:shd w:val="clear" w:color="auto" w:fill="FFFFFF"/>
        </w:rPr>
      </w:pPr>
    </w:p>
    <w:p w:rsidR="00323C4B" w:rsidRDefault="00323C4B" w:rsidP="00EC329B">
      <w:pPr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ОТЧЕТ</w:t>
      </w:r>
    </w:p>
    <w:p w:rsidR="00323C4B" w:rsidRDefault="00323C4B" w:rsidP="00EC329B">
      <w:pPr>
        <w:jc w:val="center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об объемах вселения водных биоресурсов</w:t>
      </w:r>
    </w:p>
    <w:p w:rsidR="00323C4B" w:rsidRDefault="00323C4B" w:rsidP="00EC329B">
      <w:pPr>
        <w:jc w:val="both"/>
        <w:rPr>
          <w:sz w:val="28"/>
          <w:szCs w:val="28"/>
          <w:shd w:val="clear" w:color="auto" w:fill="FFFFFF"/>
        </w:rPr>
      </w:pPr>
    </w:p>
    <w:p w:rsidR="00323C4B" w:rsidRDefault="00323C4B" w:rsidP="00EC329B">
      <w:pPr>
        <w:jc w:val="both"/>
        <w:rPr>
          <w:sz w:val="28"/>
          <w:szCs w:val="28"/>
          <w:shd w:val="clear" w:color="auto" w:fill="FFFFFF"/>
        </w:rPr>
      </w:pPr>
    </w:p>
    <w:p w:rsidR="00323C4B" w:rsidRDefault="00323C4B" w:rsidP="00EC329B">
      <w:pPr>
        <w:jc w:val="both"/>
        <w:rPr>
          <w:i/>
          <w:sz w:val="20"/>
          <w:szCs w:val="20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__________________________________________________________________</w:t>
      </w:r>
    </w:p>
    <w:p w:rsidR="00323C4B" w:rsidRDefault="00323C4B" w:rsidP="00EC329B">
      <w:pPr>
        <w:jc w:val="center"/>
        <w:rPr>
          <w:i/>
          <w:sz w:val="20"/>
          <w:szCs w:val="20"/>
          <w:shd w:val="clear" w:color="auto" w:fill="FFFFFF"/>
        </w:rPr>
      </w:pPr>
      <w:r>
        <w:rPr>
          <w:i/>
          <w:sz w:val="20"/>
          <w:szCs w:val="20"/>
          <w:shd w:val="clear" w:color="auto" w:fill="FFFFFF"/>
        </w:rPr>
        <w:t>(наименование исполнителя воспроизводства, который осуществляет вселение водных биоресурсов)</w:t>
      </w:r>
    </w:p>
    <w:p w:rsidR="00323C4B" w:rsidRDefault="00323C4B" w:rsidP="00EC329B">
      <w:pPr>
        <w:jc w:val="both"/>
        <w:rPr>
          <w:i/>
          <w:sz w:val="20"/>
          <w:szCs w:val="20"/>
          <w:shd w:val="clear" w:color="auto" w:fill="FFFFFF"/>
        </w:rPr>
      </w:pPr>
    </w:p>
    <w:tbl>
      <w:tblPr>
        <w:tblW w:w="0" w:type="auto"/>
        <w:tblInd w:w="-104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84"/>
        <w:gridCol w:w="1362"/>
        <w:gridCol w:w="1109"/>
        <w:gridCol w:w="1509"/>
        <w:gridCol w:w="1741"/>
        <w:gridCol w:w="1463"/>
        <w:gridCol w:w="2498"/>
      </w:tblGrid>
      <w:tr w:rsidR="00323C4B" w:rsidTr="00394B1F">
        <w:trPr>
          <w:cantSplit/>
        </w:trPr>
        <w:tc>
          <w:tcPr>
            <w:tcW w:w="1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3C4B" w:rsidRDefault="00323C4B" w:rsidP="00394B1F">
            <w:pPr>
              <w:pStyle w:val="tc"/>
              <w:spacing w:after="0" w:line="36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Объект вселения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3C4B" w:rsidRDefault="00323C4B" w:rsidP="00394B1F">
            <w:pPr>
              <w:pStyle w:val="tc"/>
              <w:spacing w:after="0" w:line="36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Возрастная стадия</w:t>
            </w:r>
          </w:p>
        </w:tc>
        <w:tc>
          <w:tcPr>
            <w:tcW w:w="58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3C4B" w:rsidRDefault="00323C4B" w:rsidP="00394B1F">
            <w:pPr>
              <w:pStyle w:val="tc"/>
              <w:spacing w:before="0" w:after="0" w:line="36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Вселено в рыбохозяйственный водный объект</w:t>
            </w:r>
          </w:p>
        </w:tc>
        <w:tc>
          <w:tcPr>
            <w:tcW w:w="2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3C4B" w:rsidRDefault="00323C4B" w:rsidP="00394B1F">
            <w:pPr>
              <w:pStyle w:val="tc"/>
              <w:spacing w:before="0" w:after="0" w:line="360" w:lineRule="atLeast"/>
              <w:jc w:val="center"/>
            </w:pPr>
            <w:r>
              <w:rPr>
                <w:color w:val="000000"/>
                <w:sz w:val="28"/>
                <w:szCs w:val="28"/>
              </w:rPr>
              <w:t>Наименование рыбохозяйственного водного объекта (его части), в который осуществляется вселение</w:t>
            </w:r>
          </w:p>
        </w:tc>
      </w:tr>
      <w:tr w:rsidR="00323C4B" w:rsidTr="00394B1F">
        <w:trPr>
          <w:cantSplit/>
        </w:trPr>
        <w:tc>
          <w:tcPr>
            <w:tcW w:w="1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3C4B" w:rsidRDefault="00323C4B" w:rsidP="00394B1F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3C4B" w:rsidRDefault="00323C4B" w:rsidP="00394B1F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3C4B" w:rsidRDefault="00323C4B" w:rsidP="00394B1F">
            <w:pPr>
              <w:pStyle w:val="tc"/>
              <w:spacing w:before="0" w:after="0" w:line="36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Планово, тыс. екз.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3C4B" w:rsidRDefault="00323C4B" w:rsidP="00394B1F">
            <w:pPr>
              <w:pStyle w:val="tc"/>
              <w:spacing w:before="0" w:after="0" w:line="36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Фактически, тыс. екз.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3C4B" w:rsidRDefault="00323C4B" w:rsidP="00394B1F">
            <w:pPr>
              <w:pStyle w:val="tc"/>
              <w:spacing w:after="0" w:line="36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Средняя  искусственная масса, г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3C4B" w:rsidRDefault="00323C4B" w:rsidP="00394B1F">
            <w:pPr>
              <w:pStyle w:val="tc"/>
              <w:spacing w:before="0" w:after="0" w:line="36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%</w:t>
            </w:r>
            <w:r>
              <w:rPr>
                <w:color w:val="000000"/>
                <w:sz w:val="28"/>
                <w:szCs w:val="28"/>
              </w:rPr>
              <w:br/>
              <w:t>выполнения</w:t>
            </w:r>
          </w:p>
        </w:tc>
        <w:tc>
          <w:tcPr>
            <w:tcW w:w="2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C4B" w:rsidRDefault="00323C4B" w:rsidP="00394B1F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323C4B" w:rsidTr="00394B1F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3C4B" w:rsidRDefault="00323C4B" w:rsidP="00394B1F">
            <w:pPr>
              <w:pStyle w:val="tc"/>
              <w:spacing w:before="0" w:after="0" w:line="36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3C4B" w:rsidRDefault="00323C4B" w:rsidP="00394B1F">
            <w:pPr>
              <w:pStyle w:val="tc"/>
              <w:spacing w:before="0" w:after="0" w:line="36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3C4B" w:rsidRDefault="00323C4B" w:rsidP="00394B1F">
            <w:pPr>
              <w:pStyle w:val="tc"/>
              <w:spacing w:before="0" w:after="0" w:line="36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3C4B" w:rsidRDefault="00323C4B" w:rsidP="00394B1F">
            <w:pPr>
              <w:pStyle w:val="tc"/>
              <w:spacing w:before="0" w:after="0" w:line="36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3C4B" w:rsidRDefault="00323C4B" w:rsidP="00394B1F">
            <w:pPr>
              <w:pStyle w:val="tc"/>
              <w:spacing w:before="0" w:after="0" w:line="36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3C4B" w:rsidRDefault="00323C4B" w:rsidP="00394B1F">
            <w:pPr>
              <w:pStyle w:val="tc"/>
              <w:spacing w:before="0" w:after="0" w:line="36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3C4B" w:rsidRDefault="00323C4B" w:rsidP="00394B1F">
            <w:pPr>
              <w:pStyle w:val="tc"/>
              <w:spacing w:before="0" w:after="0" w:line="360" w:lineRule="atLeast"/>
              <w:jc w:val="center"/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323C4B" w:rsidTr="00394B1F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3C4B" w:rsidRDefault="00323C4B" w:rsidP="00394B1F">
            <w:pPr>
              <w:pStyle w:val="tc"/>
              <w:spacing w:before="0" w:after="0" w:line="36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3C4B" w:rsidRDefault="00323C4B" w:rsidP="00394B1F">
            <w:pPr>
              <w:pStyle w:val="tc"/>
              <w:spacing w:before="0" w:after="0" w:line="36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3C4B" w:rsidRDefault="00323C4B" w:rsidP="00394B1F">
            <w:pPr>
              <w:pStyle w:val="tc"/>
              <w:spacing w:before="0" w:after="0" w:line="36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3C4B" w:rsidRDefault="00323C4B" w:rsidP="00394B1F">
            <w:pPr>
              <w:pStyle w:val="tc"/>
              <w:spacing w:before="0" w:after="0" w:line="36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3C4B" w:rsidRDefault="00323C4B" w:rsidP="00394B1F">
            <w:pPr>
              <w:pStyle w:val="tc"/>
              <w:spacing w:before="0" w:after="0" w:line="36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3C4B" w:rsidRDefault="00323C4B" w:rsidP="00394B1F">
            <w:pPr>
              <w:pStyle w:val="tc"/>
              <w:spacing w:before="0" w:after="0" w:line="36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3C4B" w:rsidRDefault="00323C4B" w:rsidP="00394B1F">
            <w:pPr>
              <w:pStyle w:val="tc"/>
              <w:spacing w:before="0" w:after="0" w:line="360" w:lineRule="atLeast"/>
              <w:jc w:val="center"/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323C4B" w:rsidTr="00394B1F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3C4B" w:rsidRDefault="00323C4B" w:rsidP="00394B1F">
            <w:pPr>
              <w:pStyle w:val="tc"/>
              <w:spacing w:before="0" w:after="0" w:line="36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3C4B" w:rsidRDefault="00323C4B" w:rsidP="00394B1F">
            <w:pPr>
              <w:pStyle w:val="tc"/>
              <w:spacing w:before="0" w:after="0" w:line="36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3C4B" w:rsidRDefault="00323C4B" w:rsidP="00394B1F">
            <w:pPr>
              <w:pStyle w:val="tc"/>
              <w:spacing w:before="0" w:after="0" w:line="36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3C4B" w:rsidRDefault="00323C4B" w:rsidP="00394B1F">
            <w:pPr>
              <w:pStyle w:val="tc"/>
              <w:spacing w:before="0" w:after="0" w:line="36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3C4B" w:rsidRDefault="00323C4B" w:rsidP="00394B1F">
            <w:pPr>
              <w:pStyle w:val="tc"/>
              <w:spacing w:before="0" w:after="0" w:line="36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3C4B" w:rsidRDefault="00323C4B" w:rsidP="00394B1F">
            <w:pPr>
              <w:pStyle w:val="tc"/>
              <w:spacing w:before="0" w:after="0" w:line="36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3C4B" w:rsidRDefault="00323C4B" w:rsidP="00394B1F">
            <w:pPr>
              <w:pStyle w:val="tc"/>
              <w:spacing w:before="0" w:after="0" w:line="360" w:lineRule="atLeast"/>
              <w:jc w:val="center"/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323C4B" w:rsidTr="00394B1F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3C4B" w:rsidRDefault="00323C4B" w:rsidP="00394B1F">
            <w:pPr>
              <w:pStyle w:val="tc"/>
              <w:spacing w:before="0" w:after="0" w:line="36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3C4B" w:rsidRDefault="00323C4B" w:rsidP="00394B1F">
            <w:pPr>
              <w:pStyle w:val="tc"/>
              <w:spacing w:before="0" w:after="0" w:line="36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3C4B" w:rsidRDefault="00323C4B" w:rsidP="00394B1F">
            <w:pPr>
              <w:pStyle w:val="tc"/>
              <w:spacing w:before="0" w:after="0" w:line="36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3C4B" w:rsidRDefault="00323C4B" w:rsidP="00394B1F">
            <w:pPr>
              <w:pStyle w:val="tc"/>
              <w:spacing w:before="0" w:after="0" w:line="36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3C4B" w:rsidRDefault="00323C4B" w:rsidP="00394B1F">
            <w:pPr>
              <w:pStyle w:val="tc"/>
              <w:spacing w:before="0" w:after="0" w:line="36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3C4B" w:rsidRDefault="00323C4B" w:rsidP="00394B1F">
            <w:pPr>
              <w:pStyle w:val="tc"/>
              <w:spacing w:before="0" w:after="0" w:line="36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3C4B" w:rsidRDefault="00323C4B" w:rsidP="00394B1F">
            <w:pPr>
              <w:pStyle w:val="tc"/>
              <w:spacing w:before="0" w:after="0" w:line="360" w:lineRule="atLeast"/>
              <w:jc w:val="center"/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</w:tbl>
    <w:p w:rsidR="00323C4B" w:rsidRDefault="00323C4B" w:rsidP="00EC329B">
      <w:pPr>
        <w:jc w:val="both"/>
        <w:rPr>
          <w:sz w:val="28"/>
          <w:szCs w:val="28"/>
          <w:shd w:val="clear" w:color="auto" w:fill="FFFFFF"/>
        </w:rPr>
      </w:pPr>
    </w:p>
    <w:p w:rsidR="00323C4B" w:rsidRDefault="00323C4B" w:rsidP="00EC329B">
      <w:pPr>
        <w:jc w:val="both"/>
        <w:rPr>
          <w:sz w:val="28"/>
          <w:szCs w:val="28"/>
          <w:shd w:val="clear" w:color="auto" w:fill="FFFFFF"/>
        </w:rPr>
      </w:pPr>
    </w:p>
    <w:p w:rsidR="00323C4B" w:rsidRDefault="00323C4B" w:rsidP="00EC329B">
      <w:pPr>
        <w:jc w:val="both"/>
        <w:rPr>
          <w:color w:val="2A2928"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Примечание</w:t>
      </w:r>
      <w:r>
        <w:rPr>
          <w:sz w:val="28"/>
          <w:szCs w:val="28"/>
          <w:shd w:val="clear" w:color="auto" w:fill="FFFFFF"/>
        </w:rPr>
        <w:t>. Подается исполнителем воспроизводства водных биоресурсов по состоянию на последний день недели в Главное управление рыбных ресурсов Донецкой Народной Республики или его территориальный орган, в зоне деятельности которого осуществляется вселение водных биоресурсов.</w:t>
      </w:r>
    </w:p>
    <w:p w:rsidR="00323C4B" w:rsidRDefault="00323C4B" w:rsidP="00EC329B">
      <w:pPr>
        <w:jc w:val="both"/>
        <w:rPr>
          <w:color w:val="2A2928"/>
          <w:sz w:val="28"/>
          <w:szCs w:val="28"/>
          <w:shd w:val="clear" w:color="auto" w:fill="FFFFFF"/>
        </w:rPr>
      </w:pPr>
    </w:p>
    <w:p w:rsidR="00323C4B" w:rsidRDefault="00323C4B" w:rsidP="00EC329B">
      <w:pPr>
        <w:jc w:val="both"/>
        <w:rPr>
          <w:color w:val="2A2928"/>
          <w:sz w:val="28"/>
          <w:szCs w:val="28"/>
          <w:shd w:val="clear" w:color="auto" w:fill="FFFFFF"/>
        </w:rPr>
      </w:pPr>
    </w:p>
    <w:p w:rsidR="00323C4B" w:rsidRDefault="00323C4B" w:rsidP="00EC329B">
      <w:pPr>
        <w:jc w:val="both"/>
        <w:rPr>
          <w:color w:val="2A2928"/>
          <w:sz w:val="28"/>
          <w:szCs w:val="28"/>
          <w:shd w:val="clear" w:color="auto" w:fill="FFFFFF"/>
        </w:rPr>
      </w:pPr>
      <w:r>
        <w:rPr>
          <w:color w:val="2A2928"/>
          <w:sz w:val="28"/>
          <w:szCs w:val="28"/>
          <w:shd w:val="clear" w:color="auto" w:fill="FFFFFF"/>
        </w:rPr>
        <w:t xml:space="preserve"> «___»____20</w:t>
      </w:r>
      <w:r>
        <w:rPr>
          <w:color w:val="000000"/>
          <w:sz w:val="28"/>
          <w:szCs w:val="28"/>
        </w:rPr>
        <w:t xml:space="preserve">__         Руководитель </w:t>
      </w:r>
      <w:r>
        <w:rPr>
          <w:color w:val="2A2928"/>
          <w:sz w:val="28"/>
          <w:szCs w:val="28"/>
          <w:shd w:val="clear" w:color="auto" w:fill="FFFFFF"/>
        </w:rPr>
        <w:t>____________                 _______________</w:t>
      </w:r>
    </w:p>
    <w:p w:rsidR="00323C4B" w:rsidRDefault="00323C4B" w:rsidP="00EC329B">
      <w:pPr>
        <w:jc w:val="both"/>
        <w:rPr>
          <w:i/>
          <w:color w:val="000000"/>
          <w:sz w:val="20"/>
          <w:szCs w:val="20"/>
        </w:rPr>
      </w:pPr>
      <w:r>
        <w:rPr>
          <w:color w:val="2A2928"/>
          <w:sz w:val="28"/>
          <w:szCs w:val="28"/>
          <w:shd w:val="clear" w:color="auto" w:fill="FFFFFF"/>
        </w:rPr>
        <w:t xml:space="preserve">                                                                 </w:t>
      </w:r>
      <w:r>
        <w:rPr>
          <w:i/>
          <w:color w:val="000000"/>
          <w:sz w:val="20"/>
          <w:szCs w:val="20"/>
        </w:rPr>
        <w:t>(подпись)                                                      (Ф.И.О.)</w:t>
      </w:r>
    </w:p>
    <w:p w:rsidR="00323C4B" w:rsidRDefault="00323C4B" w:rsidP="00EC329B">
      <w:pPr>
        <w:jc w:val="both"/>
        <w:rPr>
          <w:i/>
          <w:color w:val="000000"/>
          <w:sz w:val="20"/>
          <w:szCs w:val="20"/>
        </w:rPr>
      </w:pPr>
    </w:p>
    <w:p w:rsidR="00323C4B" w:rsidRDefault="00323C4B" w:rsidP="00EC329B">
      <w:pPr>
        <w:jc w:val="both"/>
        <w:rPr>
          <w:color w:val="000000"/>
          <w:sz w:val="28"/>
          <w:szCs w:val="28"/>
        </w:rPr>
      </w:pPr>
    </w:p>
    <w:p w:rsidR="00323C4B" w:rsidRDefault="00323C4B" w:rsidP="00EC329B">
      <w:pPr>
        <w:jc w:val="both"/>
        <w:rPr>
          <w:i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___________________________________</w:t>
      </w:r>
    </w:p>
    <w:p w:rsidR="00323C4B" w:rsidRDefault="00323C4B" w:rsidP="00EC329B">
      <w:pPr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0"/>
          <w:szCs w:val="20"/>
        </w:rPr>
        <w:t xml:space="preserve">             (фамилия и номер телефона исполнителя)</w:t>
      </w:r>
    </w:p>
    <w:p w:rsidR="00323C4B" w:rsidRDefault="00323C4B" w:rsidP="00EC32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</w:t>
      </w:r>
    </w:p>
    <w:p w:rsidR="00323C4B" w:rsidRDefault="00323C4B" w:rsidP="00EC329B">
      <w:pPr>
        <w:jc w:val="both"/>
      </w:pPr>
      <w:r>
        <w:rPr>
          <w:color w:val="000000"/>
          <w:sz w:val="28"/>
          <w:szCs w:val="28"/>
        </w:rPr>
        <w:t xml:space="preserve">                                     </w:t>
      </w:r>
    </w:p>
    <w:p w:rsidR="00323C4B" w:rsidRDefault="00323C4B"/>
    <w:sectPr w:rsidR="00323C4B" w:rsidSect="00121EAB">
      <w:headerReference w:type="even" r:id="rId6"/>
      <w:headerReference w:type="default" r:id="rId7"/>
      <w:headerReference w:type="first" r:id="rId8"/>
      <w:pgSz w:w="11906" w:h="16838"/>
      <w:pgMar w:top="1134" w:right="746" w:bottom="1134" w:left="1701" w:header="70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3C4B" w:rsidRDefault="00323C4B">
      <w:r>
        <w:separator/>
      </w:r>
    </w:p>
  </w:endnote>
  <w:endnote w:type="continuationSeparator" w:id="0">
    <w:p w:rsidR="00323C4B" w:rsidRDefault="00323C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FreeSans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3C4B" w:rsidRDefault="00323C4B">
      <w:r>
        <w:separator/>
      </w:r>
    </w:p>
  </w:footnote>
  <w:footnote w:type="continuationSeparator" w:id="0">
    <w:p w:rsidR="00323C4B" w:rsidRDefault="00323C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C4B" w:rsidRDefault="00323C4B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C4B" w:rsidRDefault="00323C4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C4B" w:rsidRDefault="00323C4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11C3"/>
    <w:rsid w:val="000047A8"/>
    <w:rsid w:val="00016624"/>
    <w:rsid w:val="000B0625"/>
    <w:rsid w:val="000E013A"/>
    <w:rsid w:val="001131A6"/>
    <w:rsid w:val="00121EAB"/>
    <w:rsid w:val="002504CF"/>
    <w:rsid w:val="00316AB0"/>
    <w:rsid w:val="00323C4B"/>
    <w:rsid w:val="00394B1F"/>
    <w:rsid w:val="003D26C0"/>
    <w:rsid w:val="00433EE6"/>
    <w:rsid w:val="004803C4"/>
    <w:rsid w:val="004A246E"/>
    <w:rsid w:val="00526ED9"/>
    <w:rsid w:val="005270C7"/>
    <w:rsid w:val="00566A8D"/>
    <w:rsid w:val="006052BA"/>
    <w:rsid w:val="006806E1"/>
    <w:rsid w:val="007046C1"/>
    <w:rsid w:val="00716884"/>
    <w:rsid w:val="007837F7"/>
    <w:rsid w:val="007C2F4D"/>
    <w:rsid w:val="007D3875"/>
    <w:rsid w:val="007E6CD1"/>
    <w:rsid w:val="008620DA"/>
    <w:rsid w:val="008734BC"/>
    <w:rsid w:val="0088542D"/>
    <w:rsid w:val="0089704F"/>
    <w:rsid w:val="008B15AB"/>
    <w:rsid w:val="00902195"/>
    <w:rsid w:val="00920808"/>
    <w:rsid w:val="0092499F"/>
    <w:rsid w:val="009325E8"/>
    <w:rsid w:val="00965507"/>
    <w:rsid w:val="009744AE"/>
    <w:rsid w:val="009914C8"/>
    <w:rsid w:val="009A0DCC"/>
    <w:rsid w:val="009B1449"/>
    <w:rsid w:val="009B4A4F"/>
    <w:rsid w:val="009C56C3"/>
    <w:rsid w:val="00A52BE6"/>
    <w:rsid w:val="00A6409B"/>
    <w:rsid w:val="00AB71B3"/>
    <w:rsid w:val="00B04616"/>
    <w:rsid w:val="00B52989"/>
    <w:rsid w:val="00C01503"/>
    <w:rsid w:val="00C07F87"/>
    <w:rsid w:val="00C90CB2"/>
    <w:rsid w:val="00D27FE4"/>
    <w:rsid w:val="00D503A0"/>
    <w:rsid w:val="00D91A90"/>
    <w:rsid w:val="00DC4DE2"/>
    <w:rsid w:val="00E33027"/>
    <w:rsid w:val="00EA382A"/>
    <w:rsid w:val="00EC2A0C"/>
    <w:rsid w:val="00EC329B"/>
    <w:rsid w:val="00EE3558"/>
    <w:rsid w:val="00EF46B7"/>
    <w:rsid w:val="00F20D77"/>
    <w:rsid w:val="00F56EB0"/>
    <w:rsid w:val="00F711C3"/>
    <w:rsid w:val="00F92552"/>
    <w:rsid w:val="00FF4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page number" w:locked="1" w:semiHidden="0" w:uiPriority="0" w:unhideWhenUsed="0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29B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Основной шрифт абзаца1"/>
    <w:uiPriority w:val="99"/>
    <w:rsid w:val="00EC329B"/>
  </w:style>
  <w:style w:type="character" w:customStyle="1" w:styleId="apple-converted-space">
    <w:name w:val="apple-converted-space"/>
    <w:uiPriority w:val="99"/>
    <w:rsid w:val="00EC329B"/>
  </w:style>
  <w:style w:type="character" w:styleId="PageNumber">
    <w:name w:val="page number"/>
    <w:basedOn w:val="DefaultParagraphFont"/>
    <w:uiPriority w:val="99"/>
    <w:rsid w:val="00EC329B"/>
    <w:rPr>
      <w:rFonts w:cs="Times New Roman"/>
    </w:rPr>
  </w:style>
  <w:style w:type="paragraph" w:customStyle="1" w:styleId="a">
    <w:name w:val="Заголовок"/>
    <w:basedOn w:val="Normal"/>
    <w:next w:val="BodyText"/>
    <w:uiPriority w:val="99"/>
    <w:rsid w:val="00EC329B"/>
    <w:pPr>
      <w:keepNext/>
      <w:spacing w:before="240" w:after="120"/>
    </w:pPr>
    <w:rPr>
      <w:rFonts w:ascii="Liberation Sans" w:eastAsia="Calibri" w:hAnsi="Liberation Sans" w:cs="Free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EC329B"/>
    <w:pPr>
      <w:spacing w:after="140" w:line="288" w:lineRule="auto"/>
    </w:pPr>
    <w:rPr>
      <w:rFonts w:eastAsia="Calibri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C329B"/>
    <w:rPr>
      <w:rFonts w:ascii="Times New Roman" w:hAnsi="Times New Roman" w:cs="Times New Roman"/>
      <w:sz w:val="24"/>
      <w:lang w:eastAsia="zh-CN"/>
    </w:rPr>
  </w:style>
  <w:style w:type="paragraph" w:styleId="List">
    <w:name w:val="List"/>
    <w:basedOn w:val="BodyText"/>
    <w:uiPriority w:val="99"/>
    <w:rsid w:val="00EC329B"/>
    <w:rPr>
      <w:rFonts w:cs="FreeSans"/>
    </w:rPr>
  </w:style>
  <w:style w:type="paragraph" w:styleId="Caption">
    <w:name w:val="caption"/>
    <w:basedOn w:val="Normal"/>
    <w:uiPriority w:val="99"/>
    <w:qFormat/>
    <w:rsid w:val="00EC329B"/>
    <w:pPr>
      <w:suppressLineNumbers/>
      <w:spacing w:before="120" w:after="120"/>
    </w:pPr>
    <w:rPr>
      <w:rFonts w:cs="FreeSans"/>
      <w:i/>
      <w:iCs/>
    </w:rPr>
  </w:style>
  <w:style w:type="paragraph" w:customStyle="1" w:styleId="10">
    <w:name w:val="Указатель1"/>
    <w:basedOn w:val="Normal"/>
    <w:uiPriority w:val="99"/>
    <w:rsid w:val="00EC329B"/>
    <w:pPr>
      <w:suppressLineNumbers/>
    </w:pPr>
    <w:rPr>
      <w:rFonts w:cs="FreeSans"/>
    </w:rPr>
  </w:style>
  <w:style w:type="paragraph" w:customStyle="1" w:styleId="tc">
    <w:name w:val="tc"/>
    <w:basedOn w:val="Normal"/>
    <w:uiPriority w:val="99"/>
    <w:rsid w:val="00EC329B"/>
    <w:pPr>
      <w:spacing w:before="280" w:after="280"/>
    </w:pPr>
  </w:style>
  <w:style w:type="paragraph" w:customStyle="1" w:styleId="tl">
    <w:name w:val="tl"/>
    <w:basedOn w:val="Normal"/>
    <w:uiPriority w:val="99"/>
    <w:rsid w:val="00EC329B"/>
    <w:pPr>
      <w:spacing w:before="280" w:after="280"/>
    </w:pPr>
  </w:style>
  <w:style w:type="paragraph" w:customStyle="1" w:styleId="tr">
    <w:name w:val="tr"/>
    <w:basedOn w:val="Normal"/>
    <w:uiPriority w:val="99"/>
    <w:rsid w:val="00EC329B"/>
    <w:pPr>
      <w:spacing w:before="280" w:after="280"/>
    </w:pPr>
  </w:style>
  <w:style w:type="paragraph" w:customStyle="1" w:styleId="tj">
    <w:name w:val="tj"/>
    <w:basedOn w:val="Normal"/>
    <w:uiPriority w:val="99"/>
    <w:rsid w:val="00EC329B"/>
    <w:pPr>
      <w:spacing w:before="280" w:after="280"/>
    </w:pPr>
  </w:style>
  <w:style w:type="paragraph" w:styleId="Header">
    <w:name w:val="header"/>
    <w:basedOn w:val="Normal"/>
    <w:link w:val="HeaderChar"/>
    <w:uiPriority w:val="99"/>
    <w:rsid w:val="00EC329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C329B"/>
    <w:rPr>
      <w:rFonts w:ascii="Times New Roman" w:hAnsi="Times New Roman" w:cs="Times New Roman"/>
      <w:sz w:val="24"/>
      <w:lang w:eastAsia="zh-CN"/>
    </w:rPr>
  </w:style>
  <w:style w:type="paragraph" w:styleId="Footer">
    <w:name w:val="footer"/>
    <w:basedOn w:val="Normal"/>
    <w:link w:val="FooterChar"/>
    <w:uiPriority w:val="99"/>
    <w:rsid w:val="00EC329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C329B"/>
    <w:rPr>
      <w:rFonts w:ascii="Times New Roman" w:hAnsi="Times New Roman" w:cs="Times New Roman"/>
      <w:sz w:val="24"/>
      <w:lang w:eastAsia="zh-CN"/>
    </w:rPr>
  </w:style>
  <w:style w:type="paragraph" w:customStyle="1" w:styleId="a0">
    <w:name w:val="Содержимое таблицы"/>
    <w:basedOn w:val="Normal"/>
    <w:uiPriority w:val="99"/>
    <w:rsid w:val="00EC329B"/>
    <w:pPr>
      <w:suppressLineNumbers/>
    </w:pPr>
  </w:style>
  <w:style w:type="paragraph" w:customStyle="1" w:styleId="a1">
    <w:name w:val="Заголовок таблицы"/>
    <w:basedOn w:val="a0"/>
    <w:uiPriority w:val="99"/>
    <w:rsid w:val="00EC329B"/>
    <w:pPr>
      <w:jc w:val="center"/>
    </w:pPr>
    <w:rPr>
      <w:b/>
      <w:bCs/>
    </w:rPr>
  </w:style>
  <w:style w:type="paragraph" w:customStyle="1" w:styleId="a2">
    <w:name w:val="Содержимое врезки"/>
    <w:basedOn w:val="Normal"/>
    <w:uiPriority w:val="99"/>
    <w:rsid w:val="00EC32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240</Words>
  <Characters>1369</Characters>
  <Application>Microsoft Office Outlook</Application>
  <DocSecurity>0</DocSecurity>
  <Lines>0</Lines>
  <Paragraphs>0</Paragraphs>
  <ScaleCrop>false</ScaleCrop>
  <Company>RUSSIA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«Приложение 1</dc:title>
  <dc:subject/>
  <dc:creator>XP GAME 2008</dc:creator>
  <cp:keywords/>
  <dc:description/>
  <cp:lastModifiedBy>Admin</cp:lastModifiedBy>
  <cp:revision>4</cp:revision>
  <dcterms:created xsi:type="dcterms:W3CDTF">2015-12-14T13:09:00Z</dcterms:created>
  <dcterms:modified xsi:type="dcterms:W3CDTF">2015-12-14T13:09:00Z</dcterms:modified>
</cp:coreProperties>
</file>