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3047F6" w:rsidRDefault="00715DB7" w:rsidP="0023610D">
      <w:pPr>
        <w:pStyle w:val="3"/>
        <w:tabs>
          <w:tab w:val="left" w:pos="4962"/>
        </w:tabs>
        <w:spacing w:before="0" w:beforeAutospacing="0" w:after="0" w:afterAutospacing="0"/>
        <w:ind w:left="4962" w:firstLine="6"/>
        <w:contextualSpacing/>
        <w:rPr>
          <w:color w:val="000000" w:themeColor="text1"/>
          <w:sz w:val="28"/>
          <w:szCs w:val="28"/>
          <w:lang w:val="ru-RU"/>
        </w:rPr>
      </w:pPr>
      <w:r w:rsidRPr="003047F6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3679CF" w:rsidRPr="003047F6">
        <w:rPr>
          <w:b w:val="0"/>
          <w:color w:val="000000" w:themeColor="text1"/>
          <w:sz w:val="28"/>
          <w:szCs w:val="28"/>
          <w:lang w:val="ru-RU"/>
        </w:rPr>
        <w:t>5</w:t>
      </w:r>
    </w:p>
    <w:p w:rsidR="002F07BE" w:rsidRPr="003047F6" w:rsidRDefault="002F07BE" w:rsidP="0023610D">
      <w:pPr>
        <w:pStyle w:val="a3"/>
        <w:spacing w:before="0" w:beforeAutospacing="0" w:after="0" w:afterAutospacing="0"/>
        <w:ind w:left="4962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C0794F" w:rsidRDefault="002F07BE" w:rsidP="0023610D">
      <w:pPr>
        <w:pStyle w:val="a3"/>
        <w:spacing w:before="0" w:beforeAutospacing="0" w:after="0" w:afterAutospacing="0"/>
        <w:ind w:left="4962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C0794F" w:rsidRDefault="002F07BE" w:rsidP="0023610D">
      <w:pPr>
        <w:pStyle w:val="a3"/>
        <w:spacing w:before="0" w:beforeAutospacing="0" w:after="0" w:afterAutospacing="0"/>
        <w:ind w:left="4962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 xml:space="preserve">Донецкой Народной Республики </w:t>
      </w:r>
    </w:p>
    <w:p w:rsidR="00715DB7" w:rsidRPr="003047F6" w:rsidRDefault="00715DB7" w:rsidP="0023610D">
      <w:pPr>
        <w:pStyle w:val="a3"/>
        <w:spacing w:before="0" w:beforeAutospacing="0" w:after="0" w:afterAutospacing="0"/>
        <w:ind w:left="4962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3047F6">
        <w:rPr>
          <w:color w:val="000000" w:themeColor="text1"/>
          <w:sz w:val="28"/>
          <w:szCs w:val="28"/>
          <w:lang w:val="ru-RU"/>
        </w:rPr>
        <w:t>(пункт 1</w:t>
      </w:r>
      <w:r w:rsidR="002A3923" w:rsidRPr="003047F6">
        <w:rPr>
          <w:color w:val="000000" w:themeColor="text1"/>
          <w:sz w:val="28"/>
          <w:szCs w:val="28"/>
          <w:lang w:val="ru-RU"/>
        </w:rPr>
        <w:t>6</w:t>
      </w:r>
      <w:r w:rsidRPr="003047F6">
        <w:rPr>
          <w:color w:val="000000" w:themeColor="text1"/>
          <w:sz w:val="28"/>
          <w:szCs w:val="28"/>
          <w:lang w:val="ru-RU"/>
        </w:rPr>
        <w:t xml:space="preserve"> главы </w:t>
      </w:r>
      <w:r w:rsidR="00464F50" w:rsidRPr="003047F6">
        <w:rPr>
          <w:color w:val="000000" w:themeColor="text1"/>
          <w:sz w:val="28"/>
          <w:szCs w:val="28"/>
          <w:lang w:val="ru-RU"/>
        </w:rPr>
        <w:t>9</w:t>
      </w:r>
      <w:r w:rsidRPr="003047F6">
        <w:rPr>
          <w:color w:val="000000" w:themeColor="text1"/>
          <w:sz w:val="28"/>
          <w:szCs w:val="28"/>
          <w:lang w:val="ru-RU"/>
        </w:rPr>
        <w:t xml:space="preserve">) </w:t>
      </w:r>
    </w:p>
    <w:p w:rsidR="00715DB7" w:rsidRPr="003047F6" w:rsidRDefault="00715DB7" w:rsidP="00BC7173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>Акт</w:t>
      </w:r>
      <w:r w:rsidRPr="003047F6">
        <w:rPr>
          <w:color w:val="000000" w:themeColor="text1"/>
          <w:sz w:val="28"/>
          <w:szCs w:val="28"/>
          <w:lang w:val="ru-RU"/>
        </w:rPr>
        <w:br/>
        <w:t>о расхождениях</w:t>
      </w:r>
    </w:p>
    <w:tbl>
      <w:tblPr>
        <w:tblW w:w="10319" w:type="dxa"/>
        <w:jc w:val="center"/>
        <w:tblCellSpacing w:w="22" w:type="dxa"/>
        <w:tblInd w:w="-1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74"/>
        <w:gridCol w:w="4145"/>
      </w:tblGrid>
      <w:tr w:rsidR="003047F6" w:rsidRPr="003047F6" w:rsidTr="00715DB7">
        <w:trPr>
          <w:tblCellSpacing w:w="22" w:type="dxa"/>
          <w:jc w:val="center"/>
        </w:trPr>
        <w:tc>
          <w:tcPr>
            <w:tcW w:w="2972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«___» ____________ ____ 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964" w:type="pct"/>
          </w:tcPr>
          <w:p w:rsidR="00715DB7" w:rsidRPr="003047F6" w:rsidRDefault="006237F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_________</w:t>
            </w:r>
          </w:p>
        </w:tc>
      </w:tr>
      <w:tr w:rsidR="003047F6" w:rsidRPr="003047F6" w:rsidTr="00715DB7">
        <w:trPr>
          <w:tblCellSpacing w:w="22" w:type="dxa"/>
          <w:jc w:val="center"/>
        </w:trPr>
        <w:tc>
          <w:tcPr>
            <w:tcW w:w="4957" w:type="pct"/>
            <w:gridSpan w:val="2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Этот акт составлен в ___________________________________________________</w:t>
            </w:r>
            <w:r w:rsidR="00EC3A03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="00EC3A03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наименование </w:t>
            </w:r>
            <w:r w:rsidR="00051CE1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отделения </w:t>
            </w:r>
            <w:r w:rsidR="00EC3A03" w:rsidRPr="00EC3A03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="00BE1145" w:rsidRPr="003047F6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анка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в том, что этого числа во время ревизии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во время раскрытия и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                                                      (указать  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нужное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в кассе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комнате 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банкнот (монет) 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                 (указать нужное)  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кассир   ________________________________________________________________,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(инициалы, фамилия)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клиент __________________________________________________________________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(инициалы, фамилия)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в присутствии ___________________________________________________________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(должность, инициалы, фамилия)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________________________________________________________________________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выявили в упаковке   _____________________________________________________</w:t>
            </w:r>
          </w:p>
          <w:p w:rsidR="00715DB7" w:rsidRPr="003047F6" w:rsidRDefault="00715DB7" w:rsidP="00EC3A0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="00EC3A03">
              <w:rPr>
                <w:color w:val="000000" w:themeColor="text1"/>
                <w:sz w:val="28"/>
                <w:szCs w:val="28"/>
                <w:lang w:val="ru-RU"/>
              </w:rPr>
              <w:t xml:space="preserve">               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>наименование отделения</w:t>
            </w:r>
            <w:r w:rsidR="00EC3A03">
              <w:t xml:space="preserve"> </w:t>
            </w:r>
            <w:r w:rsidR="00EC3A03" w:rsidRPr="00EC3A03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E1145" w:rsidRPr="003047F6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>анка</w:t>
            </w:r>
            <w:r w:rsidR="00473F9A"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пачке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мешке с целой</w:t>
            </w:r>
            <w:r w:rsidR="006237FF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поврежд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нной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упаковкой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                     (указать нужное)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_______________________________________________________________________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                         (фамилия, имя, отчество кассира,  указанные на упаковке)</w:t>
            </w:r>
          </w:p>
        </w:tc>
      </w:tr>
    </w:tbl>
    <w:p w:rsidR="00051CE1" w:rsidRPr="003047F6" w:rsidRDefault="00051CE1" w:rsidP="00BC7173">
      <w:pPr>
        <w:rPr>
          <w:color w:val="000000" w:themeColor="text1"/>
          <w:lang w:val="ru-RU"/>
        </w:rPr>
      </w:pPr>
    </w:p>
    <w:tbl>
      <w:tblPr>
        <w:tblW w:w="10517" w:type="dxa"/>
        <w:jc w:val="center"/>
        <w:tblCellSpacing w:w="22" w:type="dxa"/>
        <w:tblInd w:w="606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43"/>
        <w:gridCol w:w="987"/>
        <w:gridCol w:w="1567"/>
        <w:gridCol w:w="1567"/>
        <w:gridCol w:w="1767"/>
        <w:gridCol w:w="1683"/>
        <w:gridCol w:w="1313"/>
        <w:gridCol w:w="1056"/>
        <w:gridCol w:w="334"/>
      </w:tblGrid>
      <w:tr w:rsidR="003047F6" w:rsidRPr="003047F6" w:rsidTr="004C2FEB">
        <w:trPr>
          <w:tblCellSpacing w:w="22" w:type="dxa"/>
          <w:jc w:val="center"/>
        </w:trPr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Номинал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Недостача (количество банкнот, монет)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Излишки (количество банкнот, монет)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E848CA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Неплат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жные</w:t>
            </w:r>
            <w:proofErr w:type="gramEnd"/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(количество банкнот, монет)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4C2FEB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Имеющие признаки подделки (количество банкнот)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Конечный результат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(________)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(название валюты)</w:t>
            </w:r>
          </w:p>
        </w:tc>
      </w:tr>
      <w:tr w:rsidR="003047F6" w:rsidRPr="003047F6" w:rsidTr="004C2FEB">
        <w:trPr>
          <w:tblCellSpacing w:w="22" w:type="dxa"/>
          <w:jc w:val="center"/>
        </w:trPr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ind w:hanging="5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недостача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A30F6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="00715DB7" w:rsidRPr="003047F6">
              <w:rPr>
                <w:color w:val="000000" w:themeColor="text1"/>
                <w:sz w:val="28"/>
                <w:szCs w:val="28"/>
                <w:lang w:val="ru-RU"/>
              </w:rPr>
              <w:t>злишки</w:t>
            </w:r>
          </w:p>
        </w:tc>
      </w:tr>
      <w:tr w:rsidR="003047F6" w:rsidRPr="003047F6" w:rsidTr="004C2FEB">
        <w:trPr>
          <w:tblCellSpacing w:w="22" w:type="dxa"/>
          <w:jc w:val="center"/>
        </w:trPr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047F6" w:rsidRPr="003047F6" w:rsidTr="004C2FEB">
        <w:trPr>
          <w:tblCellSpacing w:w="22" w:type="dxa"/>
          <w:jc w:val="center"/>
        </w:trPr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047F6" w:rsidRPr="003047F6" w:rsidTr="004C2FEB">
        <w:trPr>
          <w:tblCellSpacing w:w="22" w:type="dxa"/>
          <w:jc w:val="center"/>
        </w:trPr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047F6" w:rsidRPr="003047F6" w:rsidTr="004C2FEB">
        <w:trPr>
          <w:gridBefore w:val="1"/>
          <w:gridAfter w:val="1"/>
          <w:wBefore w:w="87" w:type="pct"/>
          <w:wAfter w:w="149" w:type="pct"/>
          <w:tblCellSpacing w:w="22" w:type="dxa"/>
          <w:jc w:val="center"/>
        </w:trPr>
        <w:tc>
          <w:tcPr>
            <w:tcW w:w="4680" w:type="pct"/>
            <w:gridSpan w:val="7"/>
          </w:tcPr>
          <w:p w:rsidR="004E66B6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Всего ___________________________________________________________                                                                                                        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(сумма цифрами и словами)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                                 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По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неплат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жным</w:t>
            </w:r>
            <w:r w:rsidR="00980F7D" w:rsidRPr="003047F6">
              <w:rPr>
                <w:color w:val="000000" w:themeColor="text1"/>
                <w:sz w:val="28"/>
                <w:szCs w:val="28"/>
                <w:lang w:val="ru-RU"/>
              </w:rPr>
              <w:t>/</w:t>
            </w:r>
            <w:r w:rsidR="004C2FEB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имеющим признаки подделки 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банкнотам (указать серию и номер каждой банкноты) _______________________________________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                                                                    (указать  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нужное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       К первому экземпляру акта прилагаются</w:t>
            </w:r>
            <w:r w:rsidR="00BE0C33" w:rsidRPr="003047F6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верхняя и нижняя накладки и/или этикетки от пачки;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       обвязка пачки (если она должна храниться) или упаковка пачки;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      бандероль от всех корешков (полной величины) пачки;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      обвязка с пломбой и ярлык от мешка с монетами или упаковка и этикетка, в которой был (была) выявле</w:t>
            </w:r>
            <w:proofErr w:type="gramStart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н(</w:t>
            </w:r>
            <w:proofErr w:type="gramEnd"/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а) недостача/излишек.</w:t>
            </w:r>
          </w:p>
        </w:tc>
      </w:tr>
    </w:tbl>
    <w:p w:rsidR="00715DB7" w:rsidRPr="003047F6" w:rsidRDefault="00715DB7" w:rsidP="00BC7173">
      <w:pPr>
        <w:rPr>
          <w:color w:val="000000" w:themeColor="text1"/>
          <w:lang w:val="ru-RU"/>
        </w:rPr>
      </w:pPr>
    </w:p>
    <w:p w:rsidR="002F07BE" w:rsidRPr="003047F6" w:rsidRDefault="002F07BE" w:rsidP="00BC7173">
      <w:pPr>
        <w:rPr>
          <w:color w:val="000000" w:themeColor="text1"/>
          <w:lang w:val="ru-RU"/>
        </w:rPr>
      </w:pPr>
    </w:p>
    <w:tbl>
      <w:tblPr>
        <w:tblW w:w="10386" w:type="dxa"/>
        <w:jc w:val="center"/>
        <w:tblCellSpacing w:w="22" w:type="dxa"/>
        <w:tblInd w:w="24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55"/>
        <w:gridCol w:w="4631"/>
      </w:tblGrid>
      <w:tr w:rsidR="003047F6" w:rsidRPr="003047F6" w:rsidTr="00715DB7">
        <w:trPr>
          <w:tblCellSpacing w:w="22" w:type="dxa"/>
          <w:jc w:val="center"/>
        </w:trPr>
        <w:tc>
          <w:tcPr>
            <w:tcW w:w="4958" w:type="pct"/>
            <w:gridSpan w:val="2"/>
          </w:tcPr>
          <w:p w:rsidR="00715DB7" w:rsidRPr="003047F6" w:rsidRDefault="00715DB7" w:rsidP="00BC717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Лица, проводившие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:</w:t>
            </w:r>
            <w:r w:rsidR="004E66B6"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3047F6" w:rsidRPr="003047F6" w:rsidTr="00062E0E">
        <w:trPr>
          <w:tblCellSpacing w:w="22" w:type="dxa"/>
          <w:jc w:val="center"/>
        </w:trPr>
        <w:tc>
          <w:tcPr>
            <w:tcW w:w="2751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186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</w:tc>
      </w:tr>
      <w:tr w:rsidR="003047F6" w:rsidRPr="003047F6" w:rsidTr="00062E0E">
        <w:trPr>
          <w:tblCellSpacing w:w="22" w:type="dxa"/>
          <w:jc w:val="center"/>
        </w:trPr>
        <w:tc>
          <w:tcPr>
            <w:tcW w:w="2751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186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</w:tc>
      </w:tr>
      <w:tr w:rsidR="003047F6" w:rsidRPr="003047F6" w:rsidTr="00715DB7">
        <w:trPr>
          <w:tblCellSpacing w:w="22" w:type="dxa"/>
          <w:jc w:val="center"/>
        </w:trPr>
        <w:tc>
          <w:tcPr>
            <w:tcW w:w="4958" w:type="pct"/>
            <w:gridSpan w:val="2"/>
          </w:tcPr>
          <w:p w:rsidR="0097600F" w:rsidRPr="003047F6" w:rsidRDefault="0097600F" w:rsidP="00BC71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 xml:space="preserve">Лица, которые присутствовали во время 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пересч</w:t>
            </w:r>
            <w:r w:rsidR="00D1756F" w:rsidRPr="003047F6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E848CA" w:rsidRPr="003047F6">
              <w:rPr>
                <w:color w:val="000000" w:themeColor="text1"/>
                <w:sz w:val="28"/>
                <w:szCs w:val="28"/>
                <w:lang w:val="ru-RU"/>
              </w:rPr>
              <w:t>та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</w:tr>
      <w:tr w:rsidR="003047F6" w:rsidRPr="003047F6" w:rsidTr="00062E0E">
        <w:trPr>
          <w:tblCellSpacing w:w="22" w:type="dxa"/>
          <w:jc w:val="center"/>
        </w:trPr>
        <w:tc>
          <w:tcPr>
            <w:tcW w:w="2751" w:type="pct"/>
          </w:tcPr>
          <w:p w:rsidR="0097600F" w:rsidRPr="003047F6" w:rsidRDefault="0097600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186" w:type="pct"/>
          </w:tcPr>
          <w:p w:rsidR="0097600F" w:rsidRPr="003047F6" w:rsidRDefault="0097600F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</w:tc>
      </w:tr>
      <w:tr w:rsidR="003047F6" w:rsidRPr="003047F6" w:rsidTr="00062E0E">
        <w:trPr>
          <w:tblCellSpacing w:w="22" w:type="dxa"/>
          <w:jc w:val="center"/>
        </w:trPr>
        <w:tc>
          <w:tcPr>
            <w:tcW w:w="2751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(подпись)</w:t>
            </w:r>
          </w:p>
        </w:tc>
        <w:tc>
          <w:tcPr>
            <w:tcW w:w="2186" w:type="pct"/>
          </w:tcPr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047F6">
              <w:rPr>
                <w:color w:val="000000" w:themeColor="text1"/>
                <w:sz w:val="28"/>
                <w:szCs w:val="28"/>
                <w:lang w:val="ru-RU"/>
              </w:rPr>
              <w:t>________________________________</w:t>
            </w:r>
            <w:r w:rsidRPr="003047F6">
              <w:rPr>
                <w:color w:val="000000" w:themeColor="text1"/>
                <w:sz w:val="28"/>
                <w:szCs w:val="28"/>
                <w:lang w:val="ru-RU"/>
              </w:rPr>
              <w:br/>
              <w:t>(инициалы, фамилия)</w:t>
            </w:r>
          </w:p>
          <w:p w:rsidR="00715DB7" w:rsidRPr="003047F6" w:rsidRDefault="00715DB7" w:rsidP="00BC717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715DB7" w:rsidRPr="003047F6" w:rsidRDefault="00715DB7" w:rsidP="00BC7173">
      <w:pPr>
        <w:rPr>
          <w:color w:val="000000" w:themeColor="text1"/>
          <w:lang w:val="ru-RU"/>
        </w:rPr>
      </w:pPr>
      <w:r w:rsidRPr="003047F6">
        <w:rPr>
          <w:color w:val="000000" w:themeColor="text1"/>
          <w:lang w:val="ru-RU"/>
        </w:rPr>
        <w:t>_____________</w:t>
      </w:r>
    </w:p>
    <w:p w:rsidR="00715DB7" w:rsidRPr="003047F6" w:rsidRDefault="00715DB7" w:rsidP="00BC7173">
      <w:pPr>
        <w:rPr>
          <w:color w:val="000000" w:themeColor="text1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>*Указываются только соответствующие реквизиты</w:t>
      </w:r>
    </w:p>
    <w:p w:rsidR="00715DB7" w:rsidRPr="003047F6" w:rsidRDefault="00715DB7" w:rsidP="00BC71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BE1145" w:rsidRPr="003047F6" w:rsidRDefault="00BE1145" w:rsidP="00BC71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</w:p>
    <w:p w:rsidR="00BE1145" w:rsidRPr="003047F6" w:rsidRDefault="00BE1145" w:rsidP="00BC7173">
      <w:pPr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3047F6">
        <w:rPr>
          <w:color w:val="000000" w:themeColor="text1"/>
          <w:sz w:val="28"/>
          <w:szCs w:val="28"/>
          <w:lang w:val="ru-RU"/>
        </w:rPr>
        <w:tab/>
      </w:r>
      <w:r w:rsidRPr="003047F6">
        <w:rPr>
          <w:color w:val="000000" w:themeColor="text1"/>
          <w:sz w:val="28"/>
          <w:szCs w:val="28"/>
          <w:lang w:val="ru-RU"/>
        </w:rPr>
        <w:tab/>
      </w:r>
      <w:r w:rsidRPr="003047F6">
        <w:rPr>
          <w:color w:val="000000" w:themeColor="text1"/>
          <w:sz w:val="28"/>
          <w:szCs w:val="28"/>
          <w:lang w:val="ru-RU"/>
        </w:rPr>
        <w:tab/>
      </w:r>
      <w:r w:rsidRPr="003047F6">
        <w:rPr>
          <w:color w:val="000000" w:themeColor="text1"/>
          <w:sz w:val="28"/>
          <w:szCs w:val="28"/>
          <w:lang w:val="ru-RU"/>
        </w:rPr>
        <w:tab/>
      </w:r>
      <w:r w:rsidRPr="003047F6">
        <w:rPr>
          <w:color w:val="000000" w:themeColor="text1"/>
          <w:sz w:val="28"/>
          <w:szCs w:val="28"/>
          <w:lang w:val="ru-RU"/>
        </w:rPr>
        <w:tab/>
      </w:r>
      <w:r w:rsidRPr="003047F6">
        <w:rPr>
          <w:color w:val="000000" w:themeColor="text1"/>
          <w:sz w:val="28"/>
          <w:szCs w:val="28"/>
          <w:lang w:val="ru-RU"/>
        </w:rPr>
        <w:tab/>
        <w:t>Н.В. Дук</w:t>
      </w:r>
    </w:p>
    <w:p w:rsidR="00BE1145" w:rsidRPr="003047F6" w:rsidRDefault="00BE1145" w:rsidP="00BC71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3047F6">
        <w:rPr>
          <w:color w:val="000000" w:themeColor="text1"/>
          <w:sz w:val="28"/>
          <w:szCs w:val="28"/>
          <w:lang w:val="ru-RU"/>
        </w:rPr>
        <w:t xml:space="preserve"> </w:t>
      </w:r>
    </w:p>
    <w:sectPr w:rsidR="00BE1145" w:rsidRPr="003047F6" w:rsidSect="00C0794F"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A9" w:rsidRDefault="00C079A9">
      <w:r>
        <w:separator/>
      </w:r>
    </w:p>
  </w:endnote>
  <w:endnote w:type="continuationSeparator" w:id="0">
    <w:p w:rsidR="00C079A9" w:rsidRDefault="00C0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A9" w:rsidRDefault="00C079A9">
      <w:r>
        <w:separator/>
      </w:r>
    </w:p>
  </w:footnote>
  <w:footnote w:type="continuationSeparator" w:id="0">
    <w:p w:rsidR="00C079A9" w:rsidRDefault="00C0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202A" w:rsidRPr="00E22838" w:rsidRDefault="00372A20">
        <w:pPr>
          <w:pStyle w:val="ac"/>
          <w:jc w:val="center"/>
          <w:rPr>
            <w:sz w:val="28"/>
            <w:lang w:val="ru-RU"/>
          </w:rPr>
        </w:pPr>
        <w:r w:rsidRPr="00E22838">
          <w:rPr>
            <w:sz w:val="28"/>
          </w:rPr>
          <w:fldChar w:fldCharType="begin"/>
        </w:r>
        <w:r w:rsidRPr="00E22838">
          <w:rPr>
            <w:sz w:val="28"/>
          </w:rPr>
          <w:instrText>PAGE   \* MERGEFORMAT</w:instrText>
        </w:r>
        <w:r w:rsidRPr="00E22838">
          <w:rPr>
            <w:sz w:val="28"/>
          </w:rPr>
          <w:fldChar w:fldCharType="separate"/>
        </w:r>
        <w:r w:rsidR="0023610D" w:rsidRPr="0023610D">
          <w:rPr>
            <w:noProof/>
            <w:sz w:val="28"/>
            <w:lang w:val="ru-RU"/>
          </w:rPr>
          <w:t>2</w:t>
        </w:r>
        <w:r w:rsidRPr="00E22838">
          <w:rPr>
            <w:sz w:val="28"/>
          </w:rPr>
          <w:fldChar w:fldCharType="end"/>
        </w:r>
      </w:p>
      <w:p w:rsidR="00372A20" w:rsidRPr="009E202A" w:rsidRDefault="00E22838" w:rsidP="009E202A">
        <w:pPr>
          <w:pStyle w:val="ac"/>
          <w:jc w:val="right"/>
          <w:rPr>
            <w:sz w:val="28"/>
            <w:szCs w:val="28"/>
          </w:rPr>
        </w:pPr>
        <w:r>
          <w:rPr>
            <w:sz w:val="28"/>
            <w:szCs w:val="28"/>
            <w:lang w:val="ru-RU"/>
          </w:rPr>
          <w:t>Продолжение приложения 1</w:t>
        </w:r>
        <w:r w:rsidR="007D32C6">
          <w:rPr>
            <w:sz w:val="28"/>
            <w:szCs w:val="28"/>
            <w:lang w:val="ru-RU"/>
          </w:rPr>
          <w:t>5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1CE1"/>
    <w:rsid w:val="000542F6"/>
    <w:rsid w:val="00054DCE"/>
    <w:rsid w:val="000554FB"/>
    <w:rsid w:val="000562D3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0A75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0EB3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5886"/>
    <w:rsid w:val="00187BA4"/>
    <w:rsid w:val="00187DA4"/>
    <w:rsid w:val="00193DA1"/>
    <w:rsid w:val="00194108"/>
    <w:rsid w:val="001A0A84"/>
    <w:rsid w:val="001A120E"/>
    <w:rsid w:val="001B19E9"/>
    <w:rsid w:val="001B23B7"/>
    <w:rsid w:val="001B2DB5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4796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10D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07BE"/>
    <w:rsid w:val="002F4214"/>
    <w:rsid w:val="002F5315"/>
    <w:rsid w:val="002F6427"/>
    <w:rsid w:val="0030165D"/>
    <w:rsid w:val="0030282D"/>
    <w:rsid w:val="003047F6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679CF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47D8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745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2FEB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17D03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4750C"/>
    <w:rsid w:val="0055024D"/>
    <w:rsid w:val="00551448"/>
    <w:rsid w:val="00551E20"/>
    <w:rsid w:val="005542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5F3720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6D55"/>
    <w:rsid w:val="007876E1"/>
    <w:rsid w:val="007907FC"/>
    <w:rsid w:val="00790FB5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D31F3"/>
    <w:rsid w:val="007D32C6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19FF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2D64"/>
    <w:rsid w:val="009741E5"/>
    <w:rsid w:val="0097600F"/>
    <w:rsid w:val="00976C7F"/>
    <w:rsid w:val="009774EB"/>
    <w:rsid w:val="00980F7D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C7111"/>
    <w:rsid w:val="009D1F47"/>
    <w:rsid w:val="009D41D6"/>
    <w:rsid w:val="009D7D30"/>
    <w:rsid w:val="009D7F04"/>
    <w:rsid w:val="009E1F15"/>
    <w:rsid w:val="009E202A"/>
    <w:rsid w:val="009E3887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2794C"/>
    <w:rsid w:val="00A30F6F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9F8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6F8"/>
    <w:rsid w:val="00AD5C33"/>
    <w:rsid w:val="00AE266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2138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27E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C7173"/>
    <w:rsid w:val="00BD23E5"/>
    <w:rsid w:val="00BD39F5"/>
    <w:rsid w:val="00BD4813"/>
    <w:rsid w:val="00BD7B2D"/>
    <w:rsid w:val="00BE07C2"/>
    <w:rsid w:val="00BE0C33"/>
    <w:rsid w:val="00BE1145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0794F"/>
    <w:rsid w:val="00C079A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B37D6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2838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0370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3A03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4EBD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C7949"/>
    <w:rsid w:val="00FD16E8"/>
    <w:rsid w:val="00FD27A6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4E2C-6408-45EA-87FC-B0A52FD0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28</cp:revision>
  <cp:lastPrinted>2016-05-30T08:11:00Z</cp:lastPrinted>
  <dcterms:created xsi:type="dcterms:W3CDTF">2015-11-25T14:51:00Z</dcterms:created>
  <dcterms:modified xsi:type="dcterms:W3CDTF">2016-05-30T08:11:00Z</dcterms:modified>
</cp:coreProperties>
</file>