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CA7" w:rsidRPr="001E2382" w:rsidRDefault="001D4288" w:rsidP="00041CA7">
      <w:pPr>
        <w:pStyle w:val="Style18"/>
        <w:widowControl/>
        <w:spacing w:line="240" w:lineRule="exact"/>
        <w:ind w:left="5529"/>
        <w:jc w:val="left"/>
        <w:rPr>
          <w:lang w:val="ru-RU"/>
        </w:rPr>
      </w:pPr>
      <w:r>
        <w:rPr>
          <w:lang w:val="ru-RU"/>
        </w:rPr>
        <w:t>Приложение 7</w:t>
      </w:r>
    </w:p>
    <w:p w:rsidR="00041CA7" w:rsidRPr="001E2382" w:rsidRDefault="00F52E3F" w:rsidP="00041CA7">
      <w:pPr>
        <w:ind w:left="5529"/>
        <w:rPr>
          <w:color w:val="222222"/>
          <w:shd w:val="clear" w:color="auto" w:fill="FDFDFD"/>
        </w:rPr>
      </w:pPr>
      <w:r>
        <w:rPr>
          <w:color w:val="222222"/>
          <w:shd w:val="clear" w:color="auto" w:fill="FDFDFD"/>
        </w:rPr>
        <w:t>к М</w:t>
      </w:r>
      <w:r w:rsidR="00041CA7" w:rsidRPr="001E2382">
        <w:rPr>
          <w:color w:val="222222"/>
          <w:shd w:val="clear" w:color="auto" w:fill="FDFDFD"/>
        </w:rPr>
        <w:t xml:space="preserve">етодике проведения полевого инспектирования семенных посевов картофеля (раздел </w:t>
      </w:r>
      <w:r w:rsidR="000F42E0">
        <w:rPr>
          <w:color w:val="222222"/>
          <w:shd w:val="clear" w:color="auto" w:fill="FDFDFD"/>
          <w:lang w:val="en-US"/>
        </w:rPr>
        <w:t>III</w:t>
      </w:r>
      <w:r w:rsidR="00041CA7" w:rsidRPr="001E2382">
        <w:rPr>
          <w:color w:val="222222"/>
          <w:shd w:val="clear" w:color="auto" w:fill="FDFDFD"/>
        </w:rPr>
        <w:t>)</w:t>
      </w:r>
    </w:p>
    <w:p w:rsidR="00041CA7" w:rsidRDefault="00041CA7" w:rsidP="00041CA7">
      <w:pPr>
        <w:jc w:val="right"/>
        <w:rPr>
          <w:b/>
          <w:color w:val="222222"/>
          <w:sz w:val="28"/>
          <w:szCs w:val="28"/>
          <w:shd w:val="clear" w:color="auto" w:fill="FDFDFD"/>
        </w:rPr>
      </w:pPr>
    </w:p>
    <w:p w:rsidR="00041CA7" w:rsidRPr="00041CA7" w:rsidRDefault="00041CA7" w:rsidP="00041CA7">
      <w:pPr>
        <w:jc w:val="center"/>
        <w:rPr>
          <w:b/>
          <w:color w:val="222222"/>
          <w:sz w:val="28"/>
          <w:szCs w:val="28"/>
          <w:shd w:val="clear" w:color="auto" w:fill="FDFDFD"/>
        </w:rPr>
      </w:pPr>
      <w:r w:rsidRPr="00041CA7">
        <w:rPr>
          <w:b/>
          <w:color w:val="222222"/>
          <w:sz w:val="28"/>
          <w:szCs w:val="28"/>
        </w:rPr>
        <w:t>Перечень болезней, которые не допускаются в семеноводческих посевах картофеля</w:t>
      </w:r>
      <w:r w:rsidRPr="00041CA7">
        <w:rPr>
          <w:b/>
          <w:color w:val="222222"/>
          <w:sz w:val="28"/>
          <w:szCs w:val="28"/>
        </w:rPr>
        <w:br/>
      </w:r>
    </w:p>
    <w:p w:rsidR="00041CA7" w:rsidRPr="00041CA7" w:rsidRDefault="00041CA7" w:rsidP="00041CA7">
      <w:pPr>
        <w:jc w:val="center"/>
        <w:rPr>
          <w:b/>
          <w:color w:val="222222"/>
          <w:sz w:val="28"/>
          <w:szCs w:val="28"/>
          <w:shd w:val="clear" w:color="auto" w:fill="FDFDFD"/>
        </w:rPr>
      </w:pPr>
      <w:r w:rsidRPr="00F67566">
        <w:rPr>
          <w:rFonts w:ascii="Arial" w:hAnsi="Arial" w:cs="Arial"/>
          <w:b/>
          <w:color w:val="222222"/>
          <w:sz w:val="28"/>
          <w:szCs w:val="28"/>
        </w:rPr>
        <w:br/>
      </w:r>
      <w:r w:rsidRPr="00041CA7">
        <w:rPr>
          <w:b/>
          <w:color w:val="222222"/>
          <w:sz w:val="28"/>
          <w:szCs w:val="28"/>
          <w:shd w:val="clear" w:color="auto" w:fill="FDFDFD"/>
        </w:rPr>
        <w:t xml:space="preserve">Б. 1. </w:t>
      </w:r>
      <w:r>
        <w:rPr>
          <w:b/>
          <w:color w:val="222222"/>
          <w:sz w:val="28"/>
          <w:szCs w:val="28"/>
          <w:shd w:val="clear" w:color="auto" w:fill="FDFDFD"/>
        </w:rPr>
        <w:t>Карантинные объекты</w:t>
      </w:r>
    </w:p>
    <w:p w:rsidR="009A16C3" w:rsidRDefault="009A16C3" w:rsidP="009A16C3">
      <w:pPr>
        <w:ind w:firstLine="709"/>
        <w:jc w:val="both"/>
        <w:rPr>
          <w:color w:val="222222"/>
          <w:sz w:val="28"/>
          <w:szCs w:val="28"/>
        </w:rPr>
      </w:pPr>
    </w:p>
    <w:p w:rsidR="00041CA7" w:rsidRPr="00041CA7" w:rsidRDefault="00041CA7" w:rsidP="009A16C3">
      <w:pPr>
        <w:ind w:firstLine="709"/>
        <w:jc w:val="both"/>
        <w:rPr>
          <w:color w:val="222222"/>
          <w:sz w:val="28"/>
          <w:szCs w:val="28"/>
          <w:shd w:val="clear" w:color="auto" w:fill="FDFDFD"/>
        </w:rPr>
      </w:pPr>
      <w:r w:rsidRPr="00041CA7">
        <w:rPr>
          <w:b/>
          <w:color w:val="222222"/>
          <w:sz w:val="28"/>
          <w:szCs w:val="28"/>
          <w:shd w:val="clear" w:color="auto" w:fill="FDFDFD"/>
        </w:rPr>
        <w:t>Рак картофеля</w:t>
      </w:r>
      <w:r w:rsidRPr="00041CA7">
        <w:rPr>
          <w:color w:val="222222"/>
          <w:sz w:val="28"/>
          <w:szCs w:val="28"/>
          <w:shd w:val="clear" w:color="auto" w:fill="FDFDFD"/>
        </w:rPr>
        <w:t xml:space="preserve">. Возбудитель – </w:t>
      </w:r>
      <w:proofErr w:type="spellStart"/>
      <w:r w:rsidRPr="00041CA7">
        <w:rPr>
          <w:color w:val="222222"/>
          <w:sz w:val="28"/>
          <w:szCs w:val="28"/>
          <w:shd w:val="clear" w:color="auto" w:fill="FDFDFD"/>
        </w:rPr>
        <w:t>Sinchytrium</w:t>
      </w:r>
      <w:proofErr w:type="spellEnd"/>
      <w:r w:rsidRPr="00041CA7">
        <w:rPr>
          <w:color w:val="222222"/>
          <w:sz w:val="28"/>
          <w:szCs w:val="28"/>
          <w:shd w:val="clear" w:color="auto" w:fill="FDFDFD"/>
        </w:rPr>
        <w:t xml:space="preserve"> </w:t>
      </w:r>
      <w:proofErr w:type="spellStart"/>
      <w:r w:rsidRPr="00041CA7">
        <w:rPr>
          <w:color w:val="222222"/>
          <w:sz w:val="28"/>
          <w:szCs w:val="28"/>
          <w:shd w:val="clear" w:color="auto" w:fill="FDFDFD"/>
        </w:rPr>
        <w:t>endobioticum</w:t>
      </w:r>
      <w:proofErr w:type="spellEnd"/>
      <w:r w:rsidRPr="00041CA7">
        <w:rPr>
          <w:color w:val="222222"/>
          <w:sz w:val="28"/>
          <w:szCs w:val="28"/>
          <w:shd w:val="clear" w:color="auto" w:fill="FDFDFD"/>
        </w:rPr>
        <w:t xml:space="preserve"> (</w:t>
      </w:r>
      <w:proofErr w:type="spellStart"/>
      <w:r w:rsidRPr="00041CA7">
        <w:rPr>
          <w:color w:val="222222"/>
          <w:sz w:val="28"/>
          <w:szCs w:val="28"/>
          <w:shd w:val="clear" w:color="auto" w:fill="FDFDFD"/>
        </w:rPr>
        <w:t>Shilb</w:t>
      </w:r>
      <w:proofErr w:type="spellEnd"/>
      <w:r w:rsidRPr="00041CA7">
        <w:rPr>
          <w:color w:val="222222"/>
          <w:sz w:val="28"/>
          <w:szCs w:val="28"/>
          <w:shd w:val="clear" w:color="auto" w:fill="FDFDFD"/>
        </w:rPr>
        <w:t xml:space="preserve">). </w:t>
      </w:r>
    </w:p>
    <w:p w:rsidR="00041CA7" w:rsidRPr="00041CA7" w:rsidRDefault="00041CA7" w:rsidP="009A16C3">
      <w:pPr>
        <w:ind w:firstLine="709"/>
        <w:jc w:val="both"/>
        <w:rPr>
          <w:color w:val="222222"/>
          <w:sz w:val="28"/>
          <w:szCs w:val="28"/>
          <w:shd w:val="clear" w:color="auto" w:fill="FDFDFD"/>
        </w:rPr>
      </w:pPr>
    </w:p>
    <w:p w:rsidR="00041CA7" w:rsidRPr="001D4288" w:rsidRDefault="00041CA7" w:rsidP="009A16C3">
      <w:pPr>
        <w:ind w:firstLine="709"/>
        <w:jc w:val="both"/>
        <w:rPr>
          <w:color w:val="222222"/>
          <w:sz w:val="28"/>
          <w:szCs w:val="28"/>
          <w:shd w:val="clear" w:color="auto" w:fill="FDFDFD"/>
          <w:lang w:val="en-US"/>
        </w:rPr>
      </w:pPr>
      <w:r w:rsidRPr="00041CA7">
        <w:rPr>
          <w:b/>
          <w:color w:val="222222"/>
          <w:sz w:val="28"/>
          <w:szCs w:val="28"/>
          <w:shd w:val="clear" w:color="auto" w:fill="FDFDFD"/>
        </w:rPr>
        <w:t>Картофельная нематода.</w:t>
      </w:r>
      <w:r w:rsidRPr="00041CA7">
        <w:rPr>
          <w:color w:val="222222"/>
          <w:sz w:val="28"/>
          <w:szCs w:val="28"/>
          <w:shd w:val="clear" w:color="auto" w:fill="FDFDFD"/>
        </w:rPr>
        <w:t xml:space="preserve"> Возбудитель</w:t>
      </w:r>
      <w:r w:rsidRPr="001D4288">
        <w:rPr>
          <w:color w:val="222222"/>
          <w:sz w:val="28"/>
          <w:szCs w:val="28"/>
          <w:shd w:val="clear" w:color="auto" w:fill="FDFDFD"/>
          <w:lang w:val="en-US"/>
        </w:rPr>
        <w:t xml:space="preserve"> – </w:t>
      </w:r>
      <w:proofErr w:type="spellStart"/>
      <w:r w:rsidRPr="00041CA7">
        <w:rPr>
          <w:color w:val="222222"/>
          <w:sz w:val="28"/>
          <w:szCs w:val="28"/>
          <w:shd w:val="clear" w:color="auto" w:fill="FDFDFD"/>
          <w:lang w:val="en-US"/>
        </w:rPr>
        <w:t>Globodera</w:t>
      </w:r>
      <w:proofErr w:type="spellEnd"/>
      <w:r w:rsidRPr="001D4288">
        <w:rPr>
          <w:color w:val="222222"/>
          <w:sz w:val="28"/>
          <w:szCs w:val="28"/>
          <w:shd w:val="clear" w:color="auto" w:fill="FDFDFD"/>
          <w:lang w:val="en-US"/>
        </w:rPr>
        <w:t xml:space="preserve"> </w:t>
      </w:r>
      <w:proofErr w:type="spellStart"/>
      <w:r w:rsidRPr="00041CA7">
        <w:rPr>
          <w:color w:val="222222"/>
          <w:sz w:val="28"/>
          <w:szCs w:val="28"/>
          <w:shd w:val="clear" w:color="auto" w:fill="FDFDFD"/>
          <w:lang w:val="en-US"/>
        </w:rPr>
        <w:t>rostochiensis</w:t>
      </w:r>
      <w:proofErr w:type="spellEnd"/>
      <w:r w:rsidRPr="001D4288">
        <w:rPr>
          <w:color w:val="222222"/>
          <w:sz w:val="28"/>
          <w:szCs w:val="28"/>
          <w:shd w:val="clear" w:color="auto" w:fill="FDFDFD"/>
          <w:lang w:val="en-US"/>
        </w:rPr>
        <w:t xml:space="preserve"> (</w:t>
      </w:r>
      <w:proofErr w:type="spellStart"/>
      <w:r w:rsidRPr="00041CA7">
        <w:rPr>
          <w:color w:val="222222"/>
          <w:sz w:val="28"/>
          <w:szCs w:val="28"/>
          <w:shd w:val="clear" w:color="auto" w:fill="FDFDFD"/>
          <w:lang w:val="en-US"/>
        </w:rPr>
        <w:t>Woll</w:t>
      </w:r>
      <w:proofErr w:type="spellEnd"/>
      <w:r w:rsidRPr="001D4288">
        <w:rPr>
          <w:color w:val="222222"/>
          <w:sz w:val="28"/>
          <w:szCs w:val="28"/>
          <w:shd w:val="clear" w:color="auto" w:fill="FDFDFD"/>
          <w:lang w:val="en-US"/>
        </w:rPr>
        <w:t xml:space="preserve">) </w:t>
      </w:r>
      <w:r w:rsidRPr="00041CA7">
        <w:rPr>
          <w:color w:val="222222"/>
          <w:sz w:val="28"/>
          <w:szCs w:val="28"/>
          <w:shd w:val="clear" w:color="auto" w:fill="FDFDFD"/>
        </w:rPr>
        <w:t>и</w:t>
      </w:r>
      <w:r w:rsidRPr="001D4288">
        <w:rPr>
          <w:color w:val="222222"/>
          <w:sz w:val="28"/>
          <w:szCs w:val="28"/>
          <w:shd w:val="clear" w:color="auto" w:fill="FDFDFD"/>
          <w:lang w:val="en-US"/>
        </w:rPr>
        <w:t xml:space="preserve"> </w:t>
      </w:r>
      <w:proofErr w:type="spellStart"/>
      <w:r w:rsidRPr="00041CA7">
        <w:rPr>
          <w:color w:val="222222"/>
          <w:sz w:val="28"/>
          <w:szCs w:val="28"/>
          <w:shd w:val="clear" w:color="auto" w:fill="FDFDFD"/>
          <w:lang w:val="en-US"/>
        </w:rPr>
        <w:t>Globodera</w:t>
      </w:r>
      <w:proofErr w:type="spellEnd"/>
      <w:r w:rsidRPr="001D4288">
        <w:rPr>
          <w:color w:val="222222"/>
          <w:sz w:val="28"/>
          <w:szCs w:val="28"/>
          <w:shd w:val="clear" w:color="auto" w:fill="FDFDFD"/>
          <w:lang w:val="en-US"/>
        </w:rPr>
        <w:t xml:space="preserve"> </w:t>
      </w:r>
      <w:proofErr w:type="spellStart"/>
      <w:r w:rsidRPr="00041CA7">
        <w:rPr>
          <w:color w:val="222222"/>
          <w:sz w:val="28"/>
          <w:szCs w:val="28"/>
          <w:shd w:val="clear" w:color="auto" w:fill="FDFDFD"/>
          <w:lang w:val="en-US"/>
        </w:rPr>
        <w:t>Pallida</w:t>
      </w:r>
      <w:proofErr w:type="spellEnd"/>
      <w:r w:rsidRPr="001D4288">
        <w:rPr>
          <w:color w:val="222222"/>
          <w:sz w:val="28"/>
          <w:szCs w:val="28"/>
          <w:shd w:val="clear" w:color="auto" w:fill="FDFDFD"/>
          <w:lang w:val="en-US"/>
        </w:rPr>
        <w:t xml:space="preserve"> (</w:t>
      </w:r>
      <w:proofErr w:type="spellStart"/>
      <w:r w:rsidRPr="00041CA7">
        <w:rPr>
          <w:color w:val="222222"/>
          <w:sz w:val="28"/>
          <w:szCs w:val="28"/>
          <w:shd w:val="clear" w:color="auto" w:fill="FDFDFD"/>
          <w:lang w:val="en-US"/>
        </w:rPr>
        <w:t>Stom</w:t>
      </w:r>
      <w:proofErr w:type="spellEnd"/>
      <w:r w:rsidRPr="001D4288">
        <w:rPr>
          <w:color w:val="222222"/>
          <w:sz w:val="28"/>
          <w:szCs w:val="28"/>
          <w:shd w:val="clear" w:color="auto" w:fill="FDFDFD"/>
          <w:lang w:val="en-US"/>
        </w:rPr>
        <w:t>).</w:t>
      </w:r>
    </w:p>
    <w:p w:rsidR="009A16C3" w:rsidRPr="001D4288" w:rsidRDefault="009A16C3" w:rsidP="009A16C3">
      <w:pPr>
        <w:ind w:firstLine="709"/>
        <w:jc w:val="both"/>
        <w:rPr>
          <w:color w:val="222222"/>
          <w:sz w:val="28"/>
          <w:szCs w:val="28"/>
          <w:lang w:val="en-US"/>
        </w:rPr>
      </w:pPr>
    </w:p>
    <w:p w:rsidR="00041CA7" w:rsidRPr="00041CA7" w:rsidRDefault="00041CA7" w:rsidP="009A16C3">
      <w:pPr>
        <w:ind w:firstLine="709"/>
        <w:jc w:val="both"/>
        <w:rPr>
          <w:color w:val="222222"/>
          <w:sz w:val="28"/>
          <w:szCs w:val="28"/>
          <w:shd w:val="clear" w:color="auto" w:fill="FDFDFD"/>
        </w:rPr>
      </w:pPr>
      <w:r w:rsidRPr="00041CA7">
        <w:rPr>
          <w:b/>
          <w:color w:val="222222"/>
          <w:sz w:val="28"/>
          <w:szCs w:val="28"/>
          <w:shd w:val="clear" w:color="auto" w:fill="FDFDFD"/>
        </w:rPr>
        <w:t>Желтая карликовость картофеля</w:t>
      </w:r>
      <w:r w:rsidRPr="00041CA7">
        <w:rPr>
          <w:color w:val="222222"/>
          <w:sz w:val="28"/>
          <w:szCs w:val="28"/>
          <w:shd w:val="clear" w:color="auto" w:fill="FDFDFD"/>
        </w:rPr>
        <w:t xml:space="preserve">. Возбудитель – вирус желтой карликовости картофеля (ВЖКК) – </w:t>
      </w:r>
      <w:proofErr w:type="spellStart"/>
      <w:r w:rsidRPr="00041CA7">
        <w:rPr>
          <w:color w:val="222222"/>
          <w:sz w:val="28"/>
          <w:szCs w:val="28"/>
          <w:shd w:val="clear" w:color="auto" w:fill="FDFDFD"/>
        </w:rPr>
        <w:t>Potato</w:t>
      </w:r>
      <w:proofErr w:type="spellEnd"/>
      <w:r w:rsidRPr="00041CA7">
        <w:rPr>
          <w:color w:val="222222"/>
          <w:sz w:val="28"/>
          <w:szCs w:val="28"/>
          <w:shd w:val="clear" w:color="auto" w:fill="FDFDFD"/>
        </w:rPr>
        <w:t xml:space="preserve"> </w:t>
      </w:r>
      <w:proofErr w:type="spellStart"/>
      <w:r w:rsidRPr="00041CA7">
        <w:rPr>
          <w:color w:val="222222"/>
          <w:sz w:val="28"/>
          <w:szCs w:val="28"/>
          <w:shd w:val="clear" w:color="auto" w:fill="FDFDFD"/>
        </w:rPr>
        <w:t>yellow</w:t>
      </w:r>
      <w:proofErr w:type="spellEnd"/>
      <w:r w:rsidRPr="00041CA7">
        <w:rPr>
          <w:color w:val="222222"/>
          <w:sz w:val="28"/>
          <w:szCs w:val="28"/>
          <w:shd w:val="clear" w:color="auto" w:fill="FDFDFD"/>
        </w:rPr>
        <w:t xml:space="preserve"> </w:t>
      </w:r>
      <w:proofErr w:type="spellStart"/>
      <w:r w:rsidRPr="00041CA7">
        <w:rPr>
          <w:color w:val="222222"/>
          <w:sz w:val="28"/>
          <w:szCs w:val="28"/>
          <w:shd w:val="clear" w:color="auto" w:fill="FDFDFD"/>
        </w:rPr>
        <w:t>dwart</w:t>
      </w:r>
      <w:proofErr w:type="spellEnd"/>
      <w:r w:rsidRPr="00041CA7">
        <w:rPr>
          <w:color w:val="222222"/>
          <w:sz w:val="28"/>
          <w:szCs w:val="28"/>
          <w:shd w:val="clear" w:color="auto" w:fill="FDFDFD"/>
        </w:rPr>
        <w:t xml:space="preserve"> </w:t>
      </w:r>
      <w:proofErr w:type="spellStart"/>
      <w:r w:rsidRPr="00041CA7">
        <w:rPr>
          <w:color w:val="222222"/>
          <w:sz w:val="28"/>
          <w:szCs w:val="28"/>
          <w:shd w:val="clear" w:color="auto" w:fill="FDFDFD"/>
        </w:rPr>
        <w:t>virus</w:t>
      </w:r>
      <w:proofErr w:type="spellEnd"/>
      <w:r w:rsidRPr="00041CA7">
        <w:rPr>
          <w:color w:val="222222"/>
          <w:sz w:val="28"/>
          <w:szCs w:val="28"/>
          <w:shd w:val="clear" w:color="auto" w:fill="FDFDFD"/>
        </w:rPr>
        <w:t>.</w:t>
      </w:r>
    </w:p>
    <w:p w:rsidR="009A16C3" w:rsidRDefault="00041CA7" w:rsidP="009A16C3">
      <w:pPr>
        <w:ind w:firstLine="709"/>
        <w:jc w:val="both"/>
        <w:rPr>
          <w:color w:val="222222"/>
          <w:sz w:val="28"/>
          <w:szCs w:val="28"/>
        </w:rPr>
      </w:pPr>
      <w:r w:rsidRPr="00041CA7">
        <w:rPr>
          <w:color w:val="222222"/>
          <w:sz w:val="28"/>
          <w:szCs w:val="28"/>
          <w:shd w:val="clear" w:color="auto" w:fill="FDFDFD"/>
        </w:rPr>
        <w:t xml:space="preserve"> </w:t>
      </w:r>
    </w:p>
    <w:p w:rsidR="00041CA7" w:rsidRPr="00041CA7" w:rsidRDefault="00041CA7" w:rsidP="009A16C3">
      <w:pPr>
        <w:ind w:firstLine="709"/>
        <w:jc w:val="both"/>
        <w:rPr>
          <w:color w:val="222222"/>
          <w:sz w:val="28"/>
          <w:szCs w:val="28"/>
          <w:shd w:val="clear" w:color="auto" w:fill="FDFDFD"/>
        </w:rPr>
      </w:pPr>
      <w:r w:rsidRPr="00041CA7">
        <w:rPr>
          <w:b/>
          <w:color w:val="222222"/>
          <w:sz w:val="28"/>
          <w:szCs w:val="28"/>
          <w:shd w:val="clear" w:color="auto" w:fill="FDFDFD"/>
        </w:rPr>
        <w:t>Вирус кольцевой пятнистости табака</w:t>
      </w:r>
      <w:r w:rsidRPr="00041CA7">
        <w:rPr>
          <w:color w:val="222222"/>
          <w:sz w:val="28"/>
          <w:szCs w:val="28"/>
          <w:shd w:val="clear" w:color="auto" w:fill="FDFDFD"/>
        </w:rPr>
        <w:t xml:space="preserve">. Возбудитель – вирус кольцевой пятнистости табака (ВКТП) – </w:t>
      </w:r>
      <w:proofErr w:type="spellStart"/>
      <w:r w:rsidRPr="00041CA7">
        <w:rPr>
          <w:color w:val="222222"/>
          <w:sz w:val="28"/>
          <w:szCs w:val="28"/>
          <w:shd w:val="clear" w:color="auto" w:fill="FDFDFD"/>
        </w:rPr>
        <w:t>Tobacco</w:t>
      </w:r>
      <w:proofErr w:type="spellEnd"/>
      <w:r w:rsidRPr="00041CA7">
        <w:rPr>
          <w:color w:val="222222"/>
          <w:sz w:val="28"/>
          <w:szCs w:val="28"/>
          <w:shd w:val="clear" w:color="auto" w:fill="FDFDFD"/>
        </w:rPr>
        <w:t xml:space="preserve"> </w:t>
      </w:r>
      <w:proofErr w:type="spellStart"/>
      <w:r w:rsidRPr="00041CA7">
        <w:rPr>
          <w:color w:val="222222"/>
          <w:sz w:val="28"/>
          <w:szCs w:val="28"/>
          <w:shd w:val="clear" w:color="auto" w:fill="FDFDFD"/>
        </w:rPr>
        <w:t>ringspot</w:t>
      </w:r>
      <w:proofErr w:type="spellEnd"/>
      <w:r w:rsidRPr="00041CA7">
        <w:rPr>
          <w:color w:val="222222"/>
          <w:sz w:val="28"/>
          <w:szCs w:val="28"/>
          <w:shd w:val="clear" w:color="auto" w:fill="FDFDFD"/>
        </w:rPr>
        <w:t xml:space="preserve"> </w:t>
      </w:r>
      <w:proofErr w:type="spellStart"/>
      <w:r w:rsidRPr="00041CA7">
        <w:rPr>
          <w:color w:val="222222"/>
          <w:sz w:val="28"/>
          <w:szCs w:val="28"/>
          <w:shd w:val="clear" w:color="auto" w:fill="FDFDFD"/>
        </w:rPr>
        <w:t>virus</w:t>
      </w:r>
      <w:proofErr w:type="spellEnd"/>
      <w:r w:rsidRPr="00041CA7">
        <w:rPr>
          <w:color w:val="222222"/>
          <w:sz w:val="28"/>
          <w:szCs w:val="28"/>
          <w:shd w:val="clear" w:color="auto" w:fill="FDFDFD"/>
        </w:rPr>
        <w:t>.</w:t>
      </w:r>
    </w:p>
    <w:p w:rsidR="009A16C3" w:rsidRDefault="009A16C3" w:rsidP="009A16C3">
      <w:pPr>
        <w:ind w:firstLine="709"/>
        <w:jc w:val="both"/>
        <w:rPr>
          <w:color w:val="222222"/>
          <w:sz w:val="28"/>
          <w:szCs w:val="28"/>
        </w:rPr>
      </w:pPr>
    </w:p>
    <w:p w:rsidR="00041CA7" w:rsidRPr="00041CA7" w:rsidRDefault="00041CA7" w:rsidP="009A16C3">
      <w:pPr>
        <w:ind w:firstLine="709"/>
        <w:jc w:val="both"/>
        <w:rPr>
          <w:color w:val="222222"/>
          <w:sz w:val="28"/>
          <w:szCs w:val="28"/>
          <w:shd w:val="clear" w:color="auto" w:fill="FDFDFD"/>
        </w:rPr>
      </w:pPr>
      <w:r w:rsidRPr="00041CA7">
        <w:rPr>
          <w:b/>
          <w:color w:val="222222"/>
          <w:sz w:val="28"/>
          <w:szCs w:val="28"/>
          <w:shd w:val="clear" w:color="auto" w:fill="FDFDFD"/>
        </w:rPr>
        <w:t xml:space="preserve">Бурая бактериальная гниль.   </w:t>
      </w:r>
      <w:r w:rsidRPr="00041CA7">
        <w:rPr>
          <w:color w:val="222222"/>
          <w:sz w:val="28"/>
          <w:szCs w:val="28"/>
          <w:shd w:val="clear" w:color="auto" w:fill="FDFDFD"/>
        </w:rPr>
        <w:t xml:space="preserve">Возбудитель – </w:t>
      </w:r>
      <w:proofErr w:type="spellStart"/>
      <w:r w:rsidRPr="00041CA7">
        <w:rPr>
          <w:color w:val="222222"/>
          <w:sz w:val="28"/>
          <w:szCs w:val="28"/>
          <w:shd w:val="clear" w:color="auto" w:fill="FDFDFD"/>
        </w:rPr>
        <w:t>Ralstonia</w:t>
      </w:r>
      <w:proofErr w:type="spellEnd"/>
      <w:r w:rsidRPr="00041CA7">
        <w:rPr>
          <w:color w:val="222222"/>
          <w:sz w:val="28"/>
          <w:szCs w:val="28"/>
          <w:shd w:val="clear" w:color="auto" w:fill="FDFDFD"/>
        </w:rPr>
        <w:t xml:space="preserve"> </w:t>
      </w:r>
      <w:proofErr w:type="spellStart"/>
      <w:r w:rsidRPr="00041CA7">
        <w:rPr>
          <w:color w:val="222222"/>
          <w:sz w:val="28"/>
          <w:szCs w:val="28"/>
          <w:shd w:val="clear" w:color="auto" w:fill="FDFDFD"/>
        </w:rPr>
        <w:t>solanaciarum</w:t>
      </w:r>
      <w:proofErr w:type="spellEnd"/>
      <w:r w:rsidRPr="00041CA7">
        <w:rPr>
          <w:color w:val="222222"/>
          <w:sz w:val="28"/>
          <w:szCs w:val="28"/>
          <w:shd w:val="clear" w:color="auto" w:fill="FDFDFD"/>
        </w:rPr>
        <w:t>.</w:t>
      </w:r>
    </w:p>
    <w:p w:rsidR="00041CA7" w:rsidRPr="00041CA7" w:rsidRDefault="00041CA7" w:rsidP="009A16C3">
      <w:pPr>
        <w:ind w:firstLine="709"/>
        <w:jc w:val="both"/>
        <w:rPr>
          <w:color w:val="222222"/>
          <w:sz w:val="28"/>
          <w:szCs w:val="28"/>
          <w:shd w:val="clear" w:color="auto" w:fill="FDFDFD"/>
        </w:rPr>
      </w:pPr>
    </w:p>
    <w:p w:rsidR="00041CA7" w:rsidRPr="00041CA7" w:rsidRDefault="00041CA7" w:rsidP="00041CA7">
      <w:pPr>
        <w:jc w:val="center"/>
        <w:rPr>
          <w:b/>
          <w:color w:val="222222"/>
          <w:sz w:val="28"/>
          <w:szCs w:val="28"/>
          <w:shd w:val="clear" w:color="auto" w:fill="FDFDFD"/>
        </w:rPr>
      </w:pPr>
      <w:r w:rsidRPr="002C113E">
        <w:rPr>
          <w:color w:val="222222"/>
          <w:sz w:val="28"/>
          <w:szCs w:val="28"/>
          <w:shd w:val="clear" w:color="auto" w:fill="FDFDFD"/>
        </w:rPr>
        <w:br/>
      </w:r>
      <w:r w:rsidRPr="00041CA7">
        <w:rPr>
          <w:b/>
          <w:color w:val="222222"/>
          <w:sz w:val="28"/>
          <w:szCs w:val="28"/>
          <w:shd w:val="clear" w:color="auto" w:fill="FDFDFD"/>
        </w:rPr>
        <w:t xml:space="preserve">Б. 2. </w:t>
      </w:r>
      <w:r>
        <w:rPr>
          <w:b/>
          <w:color w:val="222222"/>
          <w:sz w:val="28"/>
          <w:szCs w:val="28"/>
          <w:shd w:val="clear" w:color="auto" w:fill="FDFDFD"/>
        </w:rPr>
        <w:t>Бактериальные болезни</w:t>
      </w:r>
    </w:p>
    <w:p w:rsidR="009A16C3" w:rsidRDefault="009A16C3" w:rsidP="009A16C3">
      <w:pPr>
        <w:ind w:firstLine="709"/>
        <w:jc w:val="both"/>
        <w:rPr>
          <w:b/>
          <w:color w:val="222222"/>
          <w:sz w:val="28"/>
          <w:szCs w:val="28"/>
        </w:rPr>
      </w:pPr>
    </w:p>
    <w:p w:rsidR="00041CA7" w:rsidRPr="00041CA7" w:rsidRDefault="00041CA7" w:rsidP="009A16C3">
      <w:pPr>
        <w:ind w:firstLine="709"/>
        <w:jc w:val="both"/>
        <w:rPr>
          <w:color w:val="222222"/>
          <w:sz w:val="28"/>
          <w:szCs w:val="28"/>
          <w:shd w:val="clear" w:color="auto" w:fill="FDFDFD"/>
        </w:rPr>
      </w:pPr>
      <w:r w:rsidRPr="00041CA7">
        <w:rPr>
          <w:b/>
          <w:color w:val="222222"/>
          <w:sz w:val="28"/>
          <w:szCs w:val="28"/>
          <w:shd w:val="clear" w:color="auto" w:fill="FDFDFD"/>
        </w:rPr>
        <w:t>Кольцевая гниль</w:t>
      </w:r>
      <w:r w:rsidRPr="00041CA7">
        <w:rPr>
          <w:color w:val="222222"/>
          <w:sz w:val="28"/>
          <w:szCs w:val="28"/>
          <w:shd w:val="clear" w:color="auto" w:fill="FDFDFD"/>
        </w:rPr>
        <w:t>. Возбудитель</w:t>
      </w:r>
      <w:r w:rsidRPr="00F52E3F">
        <w:rPr>
          <w:color w:val="222222"/>
          <w:sz w:val="28"/>
          <w:szCs w:val="28"/>
          <w:shd w:val="clear" w:color="auto" w:fill="FDFDFD"/>
          <w:lang w:val="en-US"/>
        </w:rPr>
        <w:t xml:space="preserve"> – </w:t>
      </w:r>
      <w:proofErr w:type="spellStart"/>
      <w:r w:rsidRPr="00041CA7">
        <w:rPr>
          <w:color w:val="222222"/>
          <w:sz w:val="28"/>
          <w:szCs w:val="28"/>
          <w:shd w:val="clear" w:color="auto" w:fill="FDFDFD"/>
          <w:lang w:val="en-US"/>
        </w:rPr>
        <w:t>Glavibakter</w:t>
      </w:r>
      <w:proofErr w:type="spellEnd"/>
      <w:r w:rsidRPr="00F52E3F">
        <w:rPr>
          <w:color w:val="222222"/>
          <w:sz w:val="28"/>
          <w:szCs w:val="28"/>
          <w:shd w:val="clear" w:color="auto" w:fill="FDFDFD"/>
          <w:lang w:val="en-US"/>
        </w:rPr>
        <w:t xml:space="preserve"> </w:t>
      </w:r>
      <w:proofErr w:type="spellStart"/>
      <w:r w:rsidRPr="00041CA7">
        <w:rPr>
          <w:color w:val="222222"/>
          <w:sz w:val="28"/>
          <w:szCs w:val="28"/>
          <w:shd w:val="clear" w:color="auto" w:fill="FDFDFD"/>
          <w:lang w:val="en-US"/>
        </w:rPr>
        <w:t>michiganensis</w:t>
      </w:r>
      <w:proofErr w:type="spellEnd"/>
      <w:r w:rsidRPr="00F52E3F">
        <w:rPr>
          <w:color w:val="222222"/>
          <w:sz w:val="28"/>
          <w:szCs w:val="28"/>
          <w:shd w:val="clear" w:color="auto" w:fill="FDFDFD"/>
          <w:lang w:val="en-US"/>
        </w:rPr>
        <w:t xml:space="preserve"> </w:t>
      </w:r>
      <w:r w:rsidRPr="00041CA7">
        <w:rPr>
          <w:color w:val="222222"/>
          <w:sz w:val="28"/>
          <w:szCs w:val="28"/>
          <w:shd w:val="clear" w:color="auto" w:fill="FDFDFD"/>
          <w:lang w:val="en-US"/>
        </w:rPr>
        <w:t>subsp</w:t>
      </w:r>
      <w:r w:rsidRPr="00F52E3F">
        <w:rPr>
          <w:color w:val="222222"/>
          <w:sz w:val="28"/>
          <w:szCs w:val="28"/>
          <w:shd w:val="clear" w:color="auto" w:fill="FDFDFD"/>
          <w:lang w:val="en-US"/>
        </w:rPr>
        <w:t xml:space="preserve">. </w:t>
      </w:r>
      <w:proofErr w:type="spellStart"/>
      <w:proofErr w:type="gramStart"/>
      <w:r w:rsidRPr="00041CA7">
        <w:rPr>
          <w:color w:val="222222"/>
          <w:sz w:val="28"/>
          <w:szCs w:val="28"/>
          <w:shd w:val="clear" w:color="auto" w:fill="FDFDFD"/>
          <w:lang w:val="en-US"/>
        </w:rPr>
        <w:t>Sepedonycum</w:t>
      </w:r>
      <w:proofErr w:type="spellEnd"/>
      <w:r w:rsidRPr="00041CA7">
        <w:rPr>
          <w:color w:val="222222"/>
          <w:sz w:val="28"/>
          <w:szCs w:val="28"/>
          <w:shd w:val="clear" w:color="auto" w:fill="FDFDFD"/>
          <w:lang w:val="en-US"/>
        </w:rPr>
        <w:t>.</w:t>
      </w:r>
      <w:proofErr w:type="gramEnd"/>
      <w:r w:rsidRPr="00041CA7">
        <w:rPr>
          <w:color w:val="222222"/>
          <w:sz w:val="28"/>
          <w:szCs w:val="28"/>
          <w:shd w:val="clear" w:color="auto" w:fill="FDFDFD"/>
          <w:lang w:val="en-US"/>
        </w:rPr>
        <w:t xml:space="preserve"> </w:t>
      </w:r>
      <w:r w:rsidRPr="00041CA7">
        <w:rPr>
          <w:color w:val="222222"/>
          <w:sz w:val="28"/>
          <w:szCs w:val="28"/>
          <w:shd w:val="clear" w:color="auto" w:fill="FDFDFD"/>
        </w:rPr>
        <w:t>(</w:t>
      </w:r>
      <w:proofErr w:type="spellStart"/>
      <w:r w:rsidRPr="00041CA7">
        <w:rPr>
          <w:color w:val="222222"/>
          <w:sz w:val="28"/>
          <w:szCs w:val="28"/>
          <w:shd w:val="clear" w:color="auto" w:fill="FDFDFD"/>
        </w:rPr>
        <w:t>Cms</w:t>
      </w:r>
      <w:proofErr w:type="spellEnd"/>
      <w:r w:rsidRPr="00041CA7">
        <w:rPr>
          <w:color w:val="222222"/>
          <w:sz w:val="28"/>
          <w:szCs w:val="28"/>
          <w:shd w:val="clear" w:color="auto" w:fill="FDFDFD"/>
        </w:rPr>
        <w:t>).</w:t>
      </w:r>
    </w:p>
    <w:p w:rsidR="00DB3EFB" w:rsidRDefault="00DB3EFB"/>
    <w:sectPr w:rsidR="00DB3EFB" w:rsidSect="00DB3E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041CA7"/>
    <w:rsid w:val="00041CA7"/>
    <w:rsid w:val="000F42E0"/>
    <w:rsid w:val="00101EE1"/>
    <w:rsid w:val="001D4288"/>
    <w:rsid w:val="004356CD"/>
    <w:rsid w:val="009658D5"/>
    <w:rsid w:val="009A16C3"/>
    <w:rsid w:val="00CB42BA"/>
    <w:rsid w:val="00DB3EFB"/>
    <w:rsid w:val="00F52E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C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8">
    <w:name w:val="Style18"/>
    <w:basedOn w:val="a"/>
    <w:uiPriority w:val="99"/>
    <w:rsid w:val="00041CA7"/>
    <w:pPr>
      <w:widowControl w:val="0"/>
      <w:autoSpaceDE w:val="0"/>
      <w:autoSpaceDN w:val="0"/>
      <w:adjustRightInd w:val="0"/>
      <w:spacing w:line="230" w:lineRule="exact"/>
      <w:jc w:val="center"/>
    </w:pPr>
    <w:rPr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118</Words>
  <Characters>673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1</cp:lastModifiedBy>
  <cp:revision>6</cp:revision>
  <cp:lastPrinted>2015-09-22T08:41:00Z</cp:lastPrinted>
  <dcterms:created xsi:type="dcterms:W3CDTF">2015-07-28T07:37:00Z</dcterms:created>
  <dcterms:modified xsi:type="dcterms:W3CDTF">2015-09-22T08:42:00Z</dcterms:modified>
</cp:coreProperties>
</file>