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DC" w:rsidRPr="009651D9" w:rsidRDefault="004915DC" w:rsidP="0049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4678"/>
        <w:outlineLvl w:val="1"/>
        <w:rPr>
          <w:sz w:val="28"/>
          <w:szCs w:val="28"/>
        </w:rPr>
      </w:pPr>
      <w:r w:rsidRPr="009651D9">
        <w:rPr>
          <w:sz w:val="28"/>
          <w:szCs w:val="28"/>
        </w:rPr>
        <w:t>Приложение 1</w:t>
      </w:r>
    </w:p>
    <w:p w:rsidR="004915DC" w:rsidRPr="009651D9" w:rsidRDefault="004915DC" w:rsidP="0049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4678"/>
        <w:rPr>
          <w:sz w:val="28"/>
          <w:szCs w:val="28"/>
        </w:rPr>
      </w:pPr>
      <w:r w:rsidRPr="009651D9">
        <w:rPr>
          <w:sz w:val="28"/>
          <w:szCs w:val="28"/>
        </w:rPr>
        <w:t>к ГОС СПО по специальности</w:t>
      </w:r>
    </w:p>
    <w:p w:rsidR="004915DC" w:rsidRPr="009651D9" w:rsidRDefault="004915DC" w:rsidP="0049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4678"/>
        <w:rPr>
          <w:sz w:val="28"/>
          <w:szCs w:val="28"/>
        </w:rPr>
      </w:pPr>
      <w:r w:rsidRPr="009651D9">
        <w:rPr>
          <w:sz w:val="28"/>
          <w:szCs w:val="28"/>
        </w:rPr>
        <w:t>38.02.04 Коммерция (по отраслям)</w:t>
      </w:r>
    </w:p>
    <w:p w:rsidR="004915DC" w:rsidRPr="00E17DE9" w:rsidRDefault="004915DC" w:rsidP="0049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jc w:val="both"/>
        <w:rPr>
          <w:b/>
          <w:bCs/>
          <w:sz w:val="28"/>
          <w:szCs w:val="28"/>
        </w:rPr>
      </w:pPr>
    </w:p>
    <w:p w:rsidR="004915DC" w:rsidRPr="00E17DE9" w:rsidRDefault="004915DC" w:rsidP="004915DC">
      <w:pPr>
        <w:pStyle w:val="1"/>
        <w:spacing w:before="0" w:line="360" w:lineRule="auto"/>
        <w:jc w:val="center"/>
        <w:rPr>
          <w:b/>
          <w:bCs/>
          <w:sz w:val="28"/>
          <w:szCs w:val="28"/>
        </w:rPr>
      </w:pPr>
      <w:bookmarkStart w:id="0" w:name="Par805"/>
      <w:bookmarkEnd w:id="0"/>
      <w:r w:rsidRPr="00E17DE9">
        <w:rPr>
          <w:b/>
          <w:bCs/>
          <w:sz w:val="28"/>
          <w:szCs w:val="28"/>
        </w:rPr>
        <w:t>Перечень</w:t>
      </w:r>
    </w:p>
    <w:p w:rsidR="004915DC" w:rsidRPr="00E17DE9" w:rsidRDefault="004915DC" w:rsidP="004915DC">
      <w:pPr>
        <w:pStyle w:val="1"/>
        <w:spacing w:before="0" w:line="360" w:lineRule="auto"/>
        <w:jc w:val="center"/>
        <w:rPr>
          <w:b/>
          <w:bCs/>
          <w:sz w:val="28"/>
          <w:szCs w:val="28"/>
        </w:rPr>
      </w:pPr>
      <w:r w:rsidRPr="00E17DE9">
        <w:rPr>
          <w:b/>
          <w:bCs/>
          <w:sz w:val="28"/>
          <w:szCs w:val="28"/>
        </w:rPr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4915DC" w:rsidRPr="00E17DE9" w:rsidRDefault="004915DC" w:rsidP="0049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jc w:val="both"/>
        <w:rPr>
          <w:sz w:val="28"/>
          <w:szCs w:val="28"/>
        </w:rPr>
      </w:pPr>
    </w:p>
    <w:tbl>
      <w:tblPr>
        <w:tblW w:w="921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254"/>
      </w:tblGrid>
      <w:tr w:rsidR="004915DC" w:rsidRPr="00E17DE9" w:rsidTr="00C0386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5DC" w:rsidRPr="00E17DE9" w:rsidRDefault="004915DC" w:rsidP="00C038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60" w:lineRule="auto"/>
              <w:jc w:val="center"/>
              <w:rPr>
                <w:sz w:val="28"/>
                <w:szCs w:val="28"/>
              </w:rPr>
            </w:pPr>
            <w:r w:rsidRPr="00E17DE9">
              <w:rPr>
                <w:sz w:val="28"/>
                <w:szCs w:val="28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5DC" w:rsidRPr="00E17DE9" w:rsidRDefault="004915DC" w:rsidP="00C038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60" w:lineRule="auto"/>
              <w:jc w:val="center"/>
              <w:rPr>
                <w:sz w:val="28"/>
                <w:szCs w:val="28"/>
              </w:rPr>
            </w:pPr>
            <w:r w:rsidRPr="00E17DE9">
              <w:rPr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4915DC" w:rsidRPr="00E17DE9" w:rsidTr="00C0386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5DC" w:rsidRPr="00E17DE9" w:rsidRDefault="004915DC" w:rsidP="00C038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60" w:lineRule="auto"/>
              <w:jc w:val="center"/>
              <w:rPr>
                <w:sz w:val="28"/>
                <w:szCs w:val="28"/>
              </w:rPr>
            </w:pPr>
            <w:r w:rsidRPr="00E17DE9">
              <w:rPr>
                <w:sz w:val="28"/>
                <w:szCs w:val="28"/>
              </w:rPr>
              <w:t>20004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5DC" w:rsidRPr="00E17DE9" w:rsidRDefault="004915DC" w:rsidP="00C038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60" w:lineRule="auto"/>
              <w:jc w:val="center"/>
              <w:rPr>
                <w:sz w:val="28"/>
                <w:szCs w:val="28"/>
              </w:rPr>
            </w:pPr>
            <w:r w:rsidRPr="00E17DE9">
              <w:rPr>
                <w:sz w:val="28"/>
                <w:szCs w:val="28"/>
              </w:rPr>
              <w:t>Агент коммерческий</w:t>
            </w:r>
          </w:p>
        </w:tc>
      </w:tr>
      <w:tr w:rsidR="004915DC" w:rsidRPr="00E17DE9" w:rsidTr="00C0386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5DC" w:rsidRPr="00E17DE9" w:rsidRDefault="004915DC" w:rsidP="00C038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5DC" w:rsidRPr="00E17DE9" w:rsidRDefault="004915DC" w:rsidP="00C038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60" w:lineRule="auto"/>
              <w:jc w:val="center"/>
              <w:rPr>
                <w:sz w:val="28"/>
                <w:szCs w:val="28"/>
              </w:rPr>
            </w:pPr>
            <w:r w:rsidRPr="00E17DE9">
              <w:rPr>
                <w:sz w:val="28"/>
                <w:szCs w:val="28"/>
              </w:rPr>
              <w:t>Кассир торгового зала</w:t>
            </w:r>
          </w:p>
        </w:tc>
      </w:tr>
      <w:tr w:rsidR="004915DC" w:rsidRPr="00E17DE9" w:rsidTr="00C0386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5DC" w:rsidRPr="00E17DE9" w:rsidRDefault="004915DC" w:rsidP="00C038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5DC" w:rsidRPr="00E17DE9" w:rsidRDefault="004915DC" w:rsidP="00C038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60" w:lineRule="auto"/>
              <w:jc w:val="center"/>
              <w:rPr>
                <w:sz w:val="28"/>
                <w:szCs w:val="28"/>
              </w:rPr>
            </w:pPr>
            <w:r w:rsidRPr="00E17DE9">
              <w:rPr>
                <w:sz w:val="28"/>
                <w:szCs w:val="28"/>
              </w:rPr>
              <w:t>Контролер - кассир</w:t>
            </w:r>
          </w:p>
        </w:tc>
      </w:tr>
      <w:tr w:rsidR="004915DC" w:rsidRPr="00E17DE9" w:rsidTr="00C0386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5DC" w:rsidRPr="00E17DE9" w:rsidRDefault="004915DC" w:rsidP="00C038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5DC" w:rsidRPr="00E17DE9" w:rsidRDefault="004915DC" w:rsidP="00C038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60" w:lineRule="auto"/>
              <w:jc w:val="center"/>
              <w:rPr>
                <w:sz w:val="28"/>
                <w:szCs w:val="28"/>
              </w:rPr>
            </w:pPr>
            <w:r w:rsidRPr="00E17DE9">
              <w:rPr>
                <w:sz w:val="28"/>
                <w:szCs w:val="28"/>
              </w:rPr>
              <w:t>Продавец непродовольственных товаров</w:t>
            </w:r>
          </w:p>
        </w:tc>
      </w:tr>
      <w:tr w:rsidR="004915DC" w:rsidRPr="00E17DE9" w:rsidTr="00C0386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5DC" w:rsidRPr="00E17DE9" w:rsidRDefault="004915DC" w:rsidP="00C038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15DC" w:rsidRPr="00E17DE9" w:rsidRDefault="004915DC" w:rsidP="00C038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60" w:lineRule="auto"/>
              <w:jc w:val="center"/>
              <w:rPr>
                <w:sz w:val="28"/>
                <w:szCs w:val="28"/>
              </w:rPr>
            </w:pPr>
            <w:r w:rsidRPr="00E17DE9">
              <w:rPr>
                <w:sz w:val="28"/>
                <w:szCs w:val="28"/>
              </w:rPr>
              <w:t>Продавец продовольственных товаров</w:t>
            </w:r>
          </w:p>
        </w:tc>
      </w:tr>
    </w:tbl>
    <w:p w:rsidR="004915DC" w:rsidRPr="00E17DE9" w:rsidRDefault="004915DC" w:rsidP="004915DC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540"/>
        <w:jc w:val="both"/>
        <w:rPr>
          <w:sz w:val="28"/>
          <w:szCs w:val="28"/>
        </w:rPr>
      </w:pPr>
    </w:p>
    <w:p w:rsidR="00272371" w:rsidRDefault="00272371">
      <w:bookmarkStart w:id="1" w:name="_GoBack"/>
      <w:bookmarkEnd w:id="1"/>
    </w:p>
    <w:sectPr w:rsidR="00272371" w:rsidSect="003041EA">
      <w:pgSz w:w="11906" w:h="16838"/>
      <w:pgMar w:top="1134" w:right="1133" w:bottom="1134" w:left="1701" w:header="708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DC"/>
    <w:rsid w:val="00272371"/>
    <w:rsid w:val="004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C46AE-4C82-479A-8F41-D3B9D91A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5DC"/>
    <w:pPr>
      <w:widowControl w:val="0"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</w:pBd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15DC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 w:line="240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1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915DC"/>
    <w:pPr>
      <w:widowControl w:val="0"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2016-05-25T11:49:00Z</dcterms:created>
  <dcterms:modified xsi:type="dcterms:W3CDTF">2016-05-25T11:49:00Z</dcterms:modified>
</cp:coreProperties>
</file>