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FF0CFE" w:rsidRPr="00A858C2" w:rsidTr="001E4DD9">
        <w:tc>
          <w:tcPr>
            <w:tcW w:w="5245" w:type="dxa"/>
          </w:tcPr>
          <w:p w:rsidR="00FF0CFE" w:rsidRPr="00A858C2" w:rsidRDefault="00FF0CFE" w:rsidP="001E4DD9">
            <w:pPr>
              <w:pStyle w:val="13"/>
              <w:ind w:firstLine="0"/>
              <w:jc w:val="left"/>
              <w:rPr>
                <w:color w:val="000000"/>
              </w:rPr>
            </w:pPr>
          </w:p>
        </w:tc>
        <w:tc>
          <w:tcPr>
            <w:tcW w:w="4678" w:type="dxa"/>
          </w:tcPr>
          <w:p w:rsidR="00FF0CFE" w:rsidRPr="00A858C2" w:rsidRDefault="00FF0CFE" w:rsidP="001E4DD9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10</w:t>
            </w:r>
          </w:p>
          <w:p w:rsidR="00FF0CFE" w:rsidRPr="00A858C2" w:rsidRDefault="00FF0CFE" w:rsidP="001E4DD9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FF0CFE" w:rsidRPr="00A858C2" w:rsidRDefault="00FF0CFE" w:rsidP="001E4DD9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FF0CFE" w:rsidRPr="00A858C2" w:rsidRDefault="00FF0CFE" w:rsidP="00FA07AA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7.1.7)</w:t>
            </w:r>
            <w:r w:rsidRPr="00A858C2">
              <w:rPr>
                <w:color w:val="000000"/>
              </w:rPr>
              <w:t xml:space="preserve">  </w:t>
            </w:r>
          </w:p>
        </w:tc>
      </w:tr>
    </w:tbl>
    <w:p w:rsidR="00FF0CFE" w:rsidRPr="00A858C2" w:rsidRDefault="00FF0CFE" w:rsidP="00FF0CFE">
      <w:pPr>
        <w:pStyle w:val="3"/>
        <w:spacing w:line="240" w:lineRule="auto"/>
        <w:jc w:val="center"/>
        <w:rPr>
          <w:b/>
          <w:color w:val="000000"/>
        </w:rPr>
      </w:pPr>
    </w:p>
    <w:p w:rsidR="00FF0CFE" w:rsidRPr="00A858C2" w:rsidRDefault="00FF0CFE" w:rsidP="00FF0CFE">
      <w:pPr>
        <w:pStyle w:val="3"/>
        <w:spacing w:line="240" w:lineRule="auto"/>
        <w:jc w:val="center"/>
        <w:rPr>
          <w:b/>
          <w:color w:val="000000"/>
        </w:rPr>
      </w:pPr>
      <w:r w:rsidRPr="00A858C2">
        <w:rPr>
          <w:b/>
          <w:color w:val="000000"/>
        </w:rPr>
        <w:t>ОБЩАЯ КЛАССИФИКАЦИЯ ПОЖАРОВ, КЛАССИФИКАЦИЯ И ПАРАМЕТРЫ РАЗВИТИЯ ПОДЗЕМНЫХ ПОЖАРОВ</w:t>
      </w:r>
    </w:p>
    <w:p w:rsidR="00FF0CFE" w:rsidRPr="00A858C2" w:rsidRDefault="00FF0CFE" w:rsidP="00FF0CFE"/>
    <w:p w:rsidR="00FF0CFE" w:rsidRPr="00A858C2" w:rsidRDefault="00FF0CFE" w:rsidP="00FF0CFE">
      <w:pPr>
        <w:ind w:firstLine="709"/>
        <w:jc w:val="both"/>
        <w:rPr>
          <w:color w:val="000000"/>
        </w:rPr>
      </w:pPr>
      <w:r w:rsidRPr="00A858C2">
        <w:rPr>
          <w:color w:val="000000"/>
        </w:rPr>
        <w:t>1. Согласно ГОСТ 27331-87 «Пожарная техника. Классификация пожаров» (далее – ГОСТ 27331) устанавливают следующие классы и символы класса пожаров (табл</w:t>
      </w:r>
      <w:r w:rsidR="008370B8">
        <w:rPr>
          <w:color w:val="000000"/>
        </w:rPr>
        <w:t>ицы</w:t>
      </w:r>
      <w:r w:rsidRPr="00A858C2">
        <w:rPr>
          <w:color w:val="000000"/>
        </w:rPr>
        <w:t xml:space="preserve"> 1 и 2).</w:t>
      </w:r>
    </w:p>
    <w:p w:rsidR="00FF0CFE" w:rsidRPr="00A858C2" w:rsidRDefault="00FF0CFE" w:rsidP="00FF0CFE">
      <w:pPr>
        <w:jc w:val="both"/>
        <w:rPr>
          <w:color w:val="000000"/>
        </w:rPr>
      </w:pPr>
    </w:p>
    <w:p w:rsidR="00FF0CFE" w:rsidRDefault="00FF0CFE" w:rsidP="00FF0CFE">
      <w:pPr>
        <w:ind w:firstLine="720"/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 1 – Классы пожаров</w:t>
      </w:r>
    </w:p>
    <w:p w:rsidR="00FA07AA" w:rsidRPr="00A858C2" w:rsidRDefault="00FA07AA" w:rsidP="00FF0CFE">
      <w:pPr>
        <w:ind w:firstLine="72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559"/>
        <w:gridCol w:w="5208"/>
      </w:tblGrid>
      <w:tr w:rsidR="00FF0CFE" w:rsidRPr="00A858C2" w:rsidTr="001E4DD9">
        <w:tc>
          <w:tcPr>
            <w:tcW w:w="1242" w:type="dxa"/>
            <w:vAlign w:val="center"/>
          </w:tcPr>
          <w:p w:rsidR="00FF0CFE" w:rsidRPr="00A858C2" w:rsidRDefault="00FA07AA" w:rsidP="00FA07AA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F0CFE" w:rsidRPr="00A858C2">
              <w:rPr>
                <w:color w:val="000000"/>
              </w:rPr>
              <w:t>ласс пожара</w:t>
            </w:r>
          </w:p>
        </w:tc>
        <w:tc>
          <w:tcPr>
            <w:tcW w:w="1843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A858C2">
              <w:rPr>
                <w:color w:val="000000"/>
              </w:rPr>
              <w:t>Характе-ристика</w:t>
            </w:r>
            <w:proofErr w:type="spellEnd"/>
            <w:proofErr w:type="gramEnd"/>
            <w:r w:rsidRPr="00A858C2">
              <w:rPr>
                <w:color w:val="000000"/>
              </w:rPr>
              <w:t xml:space="preserve"> класса</w:t>
            </w:r>
          </w:p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пожара</w:t>
            </w:r>
          </w:p>
        </w:tc>
        <w:tc>
          <w:tcPr>
            <w:tcW w:w="1559" w:type="dxa"/>
            <w:vAlign w:val="center"/>
          </w:tcPr>
          <w:p w:rsidR="00FF0CFE" w:rsidRPr="00A858C2" w:rsidRDefault="00FA07AA" w:rsidP="00EF3347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F0CFE" w:rsidRPr="00A858C2">
              <w:rPr>
                <w:color w:val="000000"/>
              </w:rPr>
              <w:t>одкласс</w:t>
            </w:r>
            <w:r w:rsidR="00EF3347">
              <w:rPr>
                <w:color w:val="000000"/>
              </w:rPr>
              <w:t xml:space="preserve"> </w:t>
            </w:r>
            <w:r w:rsidR="00FF0CFE" w:rsidRPr="00A858C2">
              <w:rPr>
                <w:color w:val="000000"/>
              </w:rPr>
              <w:t>пожара</w:t>
            </w:r>
          </w:p>
        </w:tc>
        <w:tc>
          <w:tcPr>
            <w:tcW w:w="5208" w:type="dxa"/>
            <w:vAlign w:val="center"/>
          </w:tcPr>
          <w:p w:rsidR="00FF0CFE" w:rsidRPr="00A858C2" w:rsidRDefault="00FF0CFE" w:rsidP="001E4DD9">
            <w:pPr>
              <w:pStyle w:val="2"/>
              <w:tabs>
                <w:tab w:val="left" w:pos="2265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Характеристика подкласса пожара</w:t>
            </w:r>
          </w:p>
        </w:tc>
      </w:tr>
      <w:tr w:rsidR="00FF0CFE" w:rsidRPr="00A858C2" w:rsidTr="001E4DD9">
        <w:trPr>
          <w:trHeight w:val="1238"/>
        </w:trPr>
        <w:tc>
          <w:tcPr>
            <w:tcW w:w="1242" w:type="dxa"/>
            <w:vMerge w:val="restart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А</w:t>
            </w:r>
          </w:p>
        </w:tc>
        <w:tc>
          <w:tcPr>
            <w:tcW w:w="1843" w:type="dxa"/>
            <w:vMerge w:val="restart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твердых веществ</w:t>
            </w:r>
          </w:p>
        </w:tc>
        <w:tc>
          <w:tcPr>
            <w:tcW w:w="1559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А1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твердых веществ, со</w:t>
            </w:r>
            <w:r>
              <w:rPr>
                <w:color w:val="000000"/>
              </w:rPr>
              <w:t xml:space="preserve">провождаемое тлением (например, </w:t>
            </w:r>
            <w:r w:rsidRPr="00A858C2">
              <w:rPr>
                <w:color w:val="000000"/>
              </w:rPr>
              <w:t>дерева, бумаги, угля, резиновых и текстильных изделий)</w:t>
            </w:r>
          </w:p>
        </w:tc>
      </w:tr>
      <w:tr w:rsidR="00FF0CFE" w:rsidRPr="00A858C2" w:rsidTr="001E4DD9">
        <w:trPr>
          <w:trHeight w:val="812"/>
        </w:trPr>
        <w:tc>
          <w:tcPr>
            <w:tcW w:w="1242" w:type="dxa"/>
            <w:vMerge/>
            <w:tcBorders>
              <w:bottom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А2</w:t>
            </w:r>
          </w:p>
        </w:tc>
        <w:tc>
          <w:tcPr>
            <w:tcW w:w="5208" w:type="dxa"/>
            <w:tcBorders>
              <w:bottom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твердых веществ, не со</w:t>
            </w:r>
            <w:r>
              <w:rPr>
                <w:color w:val="000000"/>
              </w:rPr>
              <w:t xml:space="preserve">провождаемое тлением (например, </w:t>
            </w:r>
            <w:r w:rsidRPr="00A858C2">
              <w:rPr>
                <w:color w:val="000000"/>
              </w:rPr>
              <w:t>пластмассы)</w:t>
            </w:r>
          </w:p>
        </w:tc>
      </w:tr>
      <w:tr w:rsidR="00FF0CFE" w:rsidRPr="00A858C2" w:rsidTr="001E4DD9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жидких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жидких веществ, нерас</w:t>
            </w:r>
            <w:r>
              <w:rPr>
                <w:color w:val="000000"/>
              </w:rPr>
              <w:t>творимых в воде (например,</w:t>
            </w:r>
            <w:r w:rsidRPr="00A858C2">
              <w:rPr>
                <w:color w:val="000000"/>
              </w:rPr>
              <w:t xml:space="preserve"> бензина, масла, эфира, нефтяного топлива), а также сжижаемых твердых веществ (например, парафина)</w:t>
            </w:r>
          </w:p>
        </w:tc>
      </w:tr>
      <w:tr w:rsidR="00FF0CFE" w:rsidRPr="00A858C2" w:rsidTr="001E4DD9">
        <w:trPr>
          <w:cantSplit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жидких веществ, растворимых в воде (например, спиртов метанола, глицерина)</w:t>
            </w:r>
          </w:p>
        </w:tc>
      </w:tr>
      <w:tr w:rsidR="00FF0CFE" w:rsidRPr="00A858C2" w:rsidTr="001E4DD9">
        <w:tc>
          <w:tcPr>
            <w:tcW w:w="1242" w:type="dxa"/>
            <w:tcBorders>
              <w:top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C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 xml:space="preserve">Горение </w:t>
            </w:r>
            <w:proofErr w:type="spellStart"/>
            <w:proofErr w:type="gramStart"/>
            <w:r w:rsidRPr="00A858C2">
              <w:rPr>
                <w:color w:val="000000"/>
              </w:rPr>
              <w:t>газообраз-ных</w:t>
            </w:r>
            <w:proofErr w:type="spellEnd"/>
            <w:proofErr w:type="gramEnd"/>
            <w:r w:rsidRPr="00A858C2">
              <w:rPr>
                <w:color w:val="000000"/>
              </w:rPr>
              <w:t xml:space="preserve"> веществ (например, бытового газа, водорода, пропана)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-</w:t>
            </w:r>
          </w:p>
        </w:tc>
        <w:tc>
          <w:tcPr>
            <w:tcW w:w="5208" w:type="dxa"/>
            <w:tcBorders>
              <w:top w:val="nil"/>
            </w:tcBorders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-</w:t>
            </w:r>
          </w:p>
        </w:tc>
      </w:tr>
      <w:tr w:rsidR="00FF0CFE" w:rsidRPr="00A858C2" w:rsidTr="001E4DD9">
        <w:trPr>
          <w:trHeight w:val="900"/>
        </w:trPr>
        <w:tc>
          <w:tcPr>
            <w:tcW w:w="124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</w:t>
            </w:r>
          </w:p>
        </w:tc>
        <w:tc>
          <w:tcPr>
            <w:tcW w:w="1843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</w:t>
            </w:r>
          </w:p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металлов</w:t>
            </w:r>
          </w:p>
        </w:tc>
        <w:tc>
          <w:tcPr>
            <w:tcW w:w="1559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Д1</w:t>
            </w:r>
          </w:p>
        </w:tc>
        <w:tc>
          <w:tcPr>
            <w:tcW w:w="5208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легких металлов, за исключением щелочных (например, алюминия, магния и их сплавов)</w:t>
            </w:r>
          </w:p>
        </w:tc>
      </w:tr>
    </w:tbl>
    <w:p w:rsidR="00FF0CFE" w:rsidRDefault="00FF0CFE" w:rsidP="00FF0CFE">
      <w:pPr>
        <w:jc w:val="right"/>
        <w:rPr>
          <w:color w:val="000000"/>
        </w:rPr>
      </w:pPr>
      <w:r w:rsidRPr="00A858C2">
        <w:rPr>
          <w:color w:val="000000"/>
        </w:rPr>
        <w:br w:type="page"/>
      </w:r>
      <w:r w:rsidRPr="00A858C2">
        <w:rPr>
          <w:color w:val="000000"/>
        </w:rPr>
        <w:lastRenderedPageBreak/>
        <w:t xml:space="preserve"> </w:t>
      </w:r>
      <w:r w:rsidR="00FA07AA">
        <w:rPr>
          <w:color w:val="000000"/>
        </w:rPr>
        <w:t>Оконча</w:t>
      </w:r>
      <w:r w:rsidRPr="00A858C2">
        <w:rPr>
          <w:color w:val="000000"/>
        </w:rPr>
        <w:t>ние табл</w:t>
      </w:r>
      <w:r w:rsidR="00FA07AA">
        <w:rPr>
          <w:color w:val="000000"/>
        </w:rPr>
        <w:t>.</w:t>
      </w:r>
      <w:r w:rsidRPr="00A858C2">
        <w:rPr>
          <w:color w:val="000000"/>
        </w:rPr>
        <w:t xml:space="preserve"> 1</w:t>
      </w:r>
    </w:p>
    <w:p w:rsidR="00FA07AA" w:rsidRDefault="00FA07AA" w:rsidP="00FF0CFE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5208"/>
      </w:tblGrid>
      <w:tr w:rsidR="00FA07AA" w:rsidTr="00FA07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Характе-ристика</w:t>
            </w:r>
            <w:proofErr w:type="spellEnd"/>
            <w:proofErr w:type="gramEnd"/>
            <w:r>
              <w:rPr>
                <w:color w:val="000000"/>
              </w:rPr>
              <w:t xml:space="preserve"> класса</w:t>
            </w:r>
          </w:p>
          <w:p w:rsidR="00FA07AA" w:rsidRDefault="00FA07AA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 w:rsidP="00EF3347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Подкласс</w:t>
            </w:r>
            <w:r w:rsidR="00EF33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пожара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>
            <w:pPr>
              <w:pStyle w:val="2"/>
              <w:tabs>
                <w:tab w:val="left" w:pos="2265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подкласса пожара</w:t>
            </w:r>
          </w:p>
        </w:tc>
      </w:tr>
      <w:tr w:rsidR="00FF0CFE" w:rsidRPr="00A858C2" w:rsidTr="00FA07AA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242" w:type="dxa"/>
            <w:vMerge w:val="restart"/>
            <w:vAlign w:val="center"/>
          </w:tcPr>
          <w:p w:rsidR="00FF0CFE" w:rsidRPr="00A858C2" w:rsidRDefault="00FF0CFE" w:rsidP="00FA07AA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Д2</w:t>
            </w:r>
          </w:p>
        </w:tc>
        <w:tc>
          <w:tcPr>
            <w:tcW w:w="520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щелочных и других подобных металлов (например, натрия, калия)</w:t>
            </w:r>
          </w:p>
        </w:tc>
      </w:tr>
      <w:tr w:rsidR="00FF0CFE" w:rsidRPr="00A858C2" w:rsidTr="00FA07AA">
        <w:tblPrEx>
          <w:tblLook w:val="0000" w:firstRow="0" w:lastRow="0" w:firstColumn="0" w:lastColumn="0" w:noHBand="0" w:noVBand="0"/>
        </w:tblPrEx>
        <w:tc>
          <w:tcPr>
            <w:tcW w:w="1242" w:type="dxa"/>
            <w:vMerge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Д3</w:t>
            </w:r>
          </w:p>
        </w:tc>
        <w:tc>
          <w:tcPr>
            <w:tcW w:w="5208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Горение металлосодержащих соединений (например, металлоорганических соединений, гидридов металлов)</w:t>
            </w:r>
          </w:p>
        </w:tc>
      </w:tr>
    </w:tbl>
    <w:p w:rsidR="00FF0CFE" w:rsidRPr="00A858C2" w:rsidRDefault="00FF0CFE" w:rsidP="00FF0CFE">
      <w:pPr>
        <w:tabs>
          <w:tab w:val="left" w:pos="2265"/>
        </w:tabs>
        <w:jc w:val="right"/>
        <w:rPr>
          <w:color w:val="000000"/>
        </w:rPr>
      </w:pPr>
    </w:p>
    <w:p w:rsidR="00FF0CFE" w:rsidRDefault="00FF0CFE" w:rsidP="00FF0CFE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 2 – Символы классов пожаров</w:t>
      </w:r>
    </w:p>
    <w:p w:rsidR="00FA07AA" w:rsidRPr="00A858C2" w:rsidRDefault="00FA07AA" w:rsidP="00FF0CFE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FF0CFE" w:rsidRPr="00A858C2" w:rsidTr="001E4DD9"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Класс пожара</w:t>
            </w:r>
          </w:p>
        </w:tc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Символ класса пожара</w:t>
            </w:r>
          </w:p>
        </w:tc>
        <w:tc>
          <w:tcPr>
            <w:tcW w:w="2472" w:type="dxa"/>
            <w:vAlign w:val="center"/>
          </w:tcPr>
          <w:p w:rsidR="00FF0CFE" w:rsidRPr="00A858C2" w:rsidRDefault="00FF0CFE" w:rsidP="001E4DD9">
            <w:pPr>
              <w:pStyle w:val="2"/>
              <w:tabs>
                <w:tab w:val="left" w:pos="2265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Класс пожара</w:t>
            </w:r>
          </w:p>
        </w:tc>
        <w:tc>
          <w:tcPr>
            <w:tcW w:w="2473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Символ класса пожара</w:t>
            </w:r>
          </w:p>
        </w:tc>
      </w:tr>
      <w:tr w:rsidR="00FF0CFE" w:rsidRPr="00A858C2" w:rsidTr="001E4DD9">
        <w:trPr>
          <w:trHeight w:val="2056"/>
        </w:trPr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А</w:t>
            </w:r>
          </w:p>
        </w:tc>
        <w:bookmarkStart w:id="0" w:name="_MON_1107669855"/>
        <w:bookmarkEnd w:id="0"/>
        <w:bookmarkStart w:id="1" w:name="_MON_1108877025"/>
        <w:bookmarkEnd w:id="1"/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object w:dxaOrig="1721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65pt;height:86.65pt" o:ole="" fillcolor="window">
                  <v:imagedata r:id="rId9" o:title=""/>
                </v:shape>
                <o:OLEObject Type="Embed" ProgID="Word.Picture.8" ShapeID="_x0000_i1025" DrawAspect="Content" ObjectID="_1527494155" r:id="rId10"/>
              </w:object>
            </w:r>
          </w:p>
        </w:tc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</w:t>
            </w:r>
          </w:p>
        </w:tc>
        <w:tc>
          <w:tcPr>
            <w:tcW w:w="2473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object w:dxaOrig="2760" w:dyaOrig="2715">
                <v:shape id="_x0000_i1026" type="#_x0000_t75" style="width:86.65pt;height:86.65pt" o:ole="" fillcolor="window">
                  <v:imagedata r:id="rId11" o:title=""/>
                </v:shape>
                <o:OLEObject Type="Embed" ProgID="MSPhotoEd.3" ShapeID="_x0000_i1026" DrawAspect="Content" ObjectID="_1527494156" r:id="rId12"/>
              </w:object>
            </w:r>
          </w:p>
        </w:tc>
      </w:tr>
      <w:tr w:rsidR="00FF0CFE" w:rsidRPr="00A858C2" w:rsidTr="001E4DD9">
        <w:trPr>
          <w:trHeight w:val="1973"/>
        </w:trPr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С</w:t>
            </w:r>
          </w:p>
        </w:tc>
        <w:bookmarkStart w:id="2" w:name="_MON_1097482674"/>
        <w:bookmarkEnd w:id="2"/>
        <w:bookmarkStart w:id="3" w:name="_MON_1108877032"/>
        <w:bookmarkEnd w:id="3"/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object w:dxaOrig="1726" w:dyaOrig="1696">
                <v:shape id="_x0000_i1027" type="#_x0000_t75" style="width:86.65pt;height:86.65pt" o:ole="" fillcolor="window">
                  <v:imagedata r:id="rId13" o:title=""/>
                </v:shape>
                <o:OLEObject Type="Embed" ProgID="Word.Picture.8" ShapeID="_x0000_i1027" DrawAspect="Content" ObjectID="_1527494157" r:id="rId14"/>
              </w:object>
            </w:r>
          </w:p>
        </w:tc>
        <w:tc>
          <w:tcPr>
            <w:tcW w:w="2472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</w:t>
            </w:r>
          </w:p>
        </w:tc>
        <w:tc>
          <w:tcPr>
            <w:tcW w:w="2473" w:type="dxa"/>
            <w:vAlign w:val="center"/>
          </w:tcPr>
          <w:p w:rsidR="00FF0CFE" w:rsidRPr="00A858C2" w:rsidRDefault="00FF0CFE" w:rsidP="001E4DD9">
            <w:pPr>
              <w:tabs>
                <w:tab w:val="left" w:pos="2265"/>
              </w:tabs>
              <w:jc w:val="center"/>
              <w:rPr>
                <w:color w:val="000000"/>
              </w:rPr>
            </w:pPr>
            <w:r w:rsidRPr="00A858C2">
              <w:rPr>
                <w:noProof/>
                <w:color w:val="000000"/>
                <w:lang w:val="uk-UA" w:eastAsia="uk-UA"/>
              </w:rPr>
              <w:drawing>
                <wp:inline distT="0" distB="0" distL="0" distR="0" wp14:anchorId="298D0BF1" wp14:editId="230FECBA">
                  <wp:extent cx="1102360" cy="1093470"/>
                  <wp:effectExtent l="0" t="0" r="254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ind w:left="720"/>
        <w:rPr>
          <w:color w:val="000000"/>
        </w:rPr>
      </w:pPr>
      <w:r w:rsidRPr="00A858C2">
        <w:rPr>
          <w:color w:val="000000"/>
        </w:rPr>
        <w:t>2. Классификация подземных пожаров</w:t>
      </w:r>
    </w:p>
    <w:p w:rsidR="00FF0CFE" w:rsidRPr="00A858C2" w:rsidRDefault="00FF0CFE" w:rsidP="00FF0CFE">
      <w:pPr>
        <w:pStyle w:val="33"/>
        <w:ind w:firstLine="720"/>
        <w:rPr>
          <w:color w:val="000000"/>
        </w:rPr>
      </w:pPr>
      <w:r w:rsidRPr="00A858C2">
        <w:rPr>
          <w:color w:val="000000"/>
        </w:rPr>
        <w:t>Подземные пожары классифицируют в зависимости от категории источника воспламенения, скорости вентиляционного потока и вида горючих материалов в горной выработке (табл</w:t>
      </w:r>
      <w:r w:rsidR="008370B8">
        <w:rPr>
          <w:color w:val="000000"/>
        </w:rPr>
        <w:t>ицы</w:t>
      </w:r>
      <w:r w:rsidRPr="00A858C2">
        <w:rPr>
          <w:color w:val="000000"/>
        </w:rPr>
        <w:t xml:space="preserve"> 3, 4, рис</w:t>
      </w:r>
      <w:r w:rsidR="008370B8">
        <w:rPr>
          <w:color w:val="000000"/>
        </w:rPr>
        <w:t>унки</w:t>
      </w:r>
      <w:r w:rsidRPr="00A858C2">
        <w:rPr>
          <w:color w:val="000000"/>
        </w:rPr>
        <w:t xml:space="preserve"> 1 и 2). </w:t>
      </w: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Pr="00A858C2" w:rsidRDefault="00FF0CFE" w:rsidP="00FF0CFE">
      <w:pPr>
        <w:pStyle w:val="33"/>
        <w:rPr>
          <w:color w:val="000000"/>
        </w:rPr>
      </w:pPr>
    </w:p>
    <w:p w:rsidR="00FF0CFE" w:rsidRDefault="00FF0CFE" w:rsidP="00FF0CFE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 3 – Классификация источников воспламенения горючих веществ и материалов в горных выработках угольных шахт</w:t>
      </w:r>
    </w:p>
    <w:p w:rsidR="00FA07AA" w:rsidRPr="00A858C2" w:rsidRDefault="00FA07AA" w:rsidP="00FF0CFE">
      <w:pPr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339"/>
        <w:gridCol w:w="1948"/>
      </w:tblGrid>
      <w:tr w:rsidR="00FF0CFE" w:rsidRPr="00A858C2" w:rsidTr="001E4DD9">
        <w:tc>
          <w:tcPr>
            <w:tcW w:w="1566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 xml:space="preserve">Категория источника по </w:t>
            </w:r>
            <w:proofErr w:type="gramStart"/>
            <w:r w:rsidRPr="00A858C2">
              <w:rPr>
                <w:color w:val="000000"/>
                <w:sz w:val="27"/>
                <w:szCs w:val="27"/>
              </w:rPr>
              <w:t>тепло-вой</w:t>
            </w:r>
            <w:proofErr w:type="gramEnd"/>
            <w:r w:rsidRPr="00A858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58C2">
              <w:rPr>
                <w:color w:val="000000"/>
                <w:sz w:val="27"/>
                <w:szCs w:val="27"/>
              </w:rPr>
              <w:t>мощ-ности</w:t>
            </w:r>
            <w:proofErr w:type="spellEnd"/>
          </w:p>
        </w:tc>
        <w:tc>
          <w:tcPr>
            <w:tcW w:w="633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Характеристика источника воспламенения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  <w:vertAlign w:val="superscript"/>
              </w:rPr>
            </w:pPr>
            <w:r w:rsidRPr="00A858C2">
              <w:rPr>
                <w:color w:val="000000"/>
                <w:sz w:val="27"/>
                <w:szCs w:val="27"/>
              </w:rPr>
              <w:t>Возможная площадь горящей поверхности выработки в момент возникновения пожара, м</w:t>
            </w:r>
            <w:r w:rsidRPr="00A858C2">
              <w:rPr>
                <w:color w:val="000000"/>
                <w:sz w:val="27"/>
                <w:szCs w:val="27"/>
                <w:vertAlign w:val="superscript"/>
              </w:rPr>
              <w:t>2</w:t>
            </w:r>
          </w:p>
        </w:tc>
      </w:tr>
      <w:tr w:rsidR="00FF0CFE" w:rsidRPr="00A858C2" w:rsidTr="001E4DD9">
        <w:tc>
          <w:tcPr>
            <w:tcW w:w="1566" w:type="dxa"/>
            <w:vMerge w:val="restart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Высшая</w:t>
            </w:r>
          </w:p>
        </w:tc>
        <w:tc>
          <w:tcPr>
            <w:tcW w:w="6339" w:type="dxa"/>
          </w:tcPr>
          <w:p w:rsidR="00FF0CFE" w:rsidRPr="00A858C2" w:rsidRDefault="00FF0CFE" w:rsidP="00FA07AA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минерального масла или его паров при перегрев</w:t>
            </w:r>
            <w:r w:rsidR="00FA07AA">
              <w:rPr>
                <w:color w:val="000000"/>
                <w:sz w:val="27"/>
                <w:szCs w:val="27"/>
              </w:rPr>
              <w:t>ании</w:t>
            </w:r>
            <w:r w:rsidRPr="00A858C2">
              <w:rPr>
                <w:color w:val="000000"/>
                <w:sz w:val="27"/>
                <w:szCs w:val="27"/>
              </w:rPr>
              <w:t xml:space="preserve"> или при повреждении гидросистем выемочных комплексов и передвижных крепей, корпусов масляных трансформаторов, турбомуфт и другого маслонаполненного оборудования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Свыше 10</w:t>
            </w:r>
          </w:p>
        </w:tc>
      </w:tr>
      <w:tr w:rsidR="00FF0CFE" w:rsidRPr="00A858C2" w:rsidTr="001E4DD9">
        <w:tc>
          <w:tcPr>
            <w:tcW w:w="1566" w:type="dxa"/>
            <w:vMerge/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39" w:type="dxa"/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метана на значительных площадях вследствие выгорания или выброса раскаленных частей ВМ или искрообразования от трения исполнительных органов выемочных, проходческих и буровых машин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То же</w:t>
            </w:r>
          </w:p>
        </w:tc>
      </w:tr>
      <w:tr w:rsidR="00FF0CFE" w:rsidRPr="00A858C2" w:rsidTr="001E4DD9">
        <w:tc>
          <w:tcPr>
            <w:tcW w:w="1566" w:type="dxa"/>
            <w:vMerge w:val="restart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Средняя</w:t>
            </w:r>
          </w:p>
        </w:tc>
        <w:tc>
          <w:tcPr>
            <w:tcW w:w="6339" w:type="dxa"/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конвейерной ленты из-за трения при пробуксовке на приводных барабанах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От 1 до 10</w:t>
            </w:r>
          </w:p>
        </w:tc>
      </w:tr>
      <w:tr w:rsidR="00FF0CFE" w:rsidRPr="00A858C2" w:rsidTr="001E4DD9">
        <w:tc>
          <w:tcPr>
            <w:tcW w:w="1566" w:type="dxa"/>
            <w:vMerge/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39" w:type="dxa"/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Локальное воспламенение метана при взрывных р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A858C2">
              <w:rPr>
                <w:color w:val="000000"/>
                <w:sz w:val="27"/>
                <w:szCs w:val="27"/>
              </w:rPr>
              <w:t>ботах или от трения исполнительных органов выемочных, проходческих и буровых машин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То же</w:t>
            </w:r>
          </w:p>
        </w:tc>
      </w:tr>
      <w:tr w:rsidR="00FF0CFE" w:rsidRPr="00A858C2" w:rsidTr="001E4DD9"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горючих материалов от тепловых импульсов при продолжительном коротком замыкании токопроводящих жил в гибких и бронированных кабелях и контактных проводах</w:t>
            </w:r>
          </w:p>
        </w:tc>
        <w:tc>
          <w:tcPr>
            <w:tcW w:w="1948" w:type="dxa"/>
            <w:vAlign w:val="center"/>
          </w:tcPr>
          <w:p w:rsidR="00FF0CFE" w:rsidRPr="00A858C2" w:rsidRDefault="00FA07AA" w:rsidP="001E4DD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</w:p>
        </w:tc>
      </w:tr>
      <w:tr w:rsidR="00FF0CFE" w:rsidRPr="00A858C2" w:rsidTr="001E4DD9">
        <w:tc>
          <w:tcPr>
            <w:tcW w:w="1566" w:type="dxa"/>
            <w:vMerge w:val="restart"/>
            <w:tcBorders>
              <w:bottom w:val="single" w:sz="4" w:space="0" w:color="auto"/>
            </w:tcBorders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Низшая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 xml:space="preserve">Воспламенение горючих материалов из-за трения конвейерной ленты об неисправные ролики, </w:t>
            </w:r>
            <w:proofErr w:type="spellStart"/>
            <w:r w:rsidRPr="00A858C2">
              <w:rPr>
                <w:color w:val="000000"/>
                <w:sz w:val="27"/>
                <w:szCs w:val="27"/>
              </w:rPr>
              <w:t>роликоопоры</w:t>
            </w:r>
            <w:proofErr w:type="spellEnd"/>
            <w:r w:rsidRPr="00A858C2">
              <w:rPr>
                <w:color w:val="000000"/>
                <w:sz w:val="27"/>
                <w:szCs w:val="27"/>
              </w:rPr>
              <w:t xml:space="preserve"> конвейера или элементы крепления выработки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До 1</w:t>
            </w:r>
          </w:p>
        </w:tc>
      </w:tr>
      <w:tr w:rsidR="00FF0CFE" w:rsidRPr="00A858C2" w:rsidTr="001E4DD9"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горючих материалов от тепловых импульсов при кратковременном коротком замыкании токопроводящих жил гибких и бронированных кабелей и контактных проводов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То же</w:t>
            </w:r>
          </w:p>
        </w:tc>
      </w:tr>
      <w:tr w:rsidR="00FF0CFE" w:rsidRPr="00A858C2" w:rsidTr="001E4DD9"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горючих материалов от расплавленных капель металла, искр, раскаленных электродов при ведении огневых работ</w:t>
            </w:r>
          </w:p>
        </w:tc>
        <w:tc>
          <w:tcPr>
            <w:tcW w:w="1948" w:type="dxa"/>
            <w:vAlign w:val="center"/>
          </w:tcPr>
          <w:p w:rsidR="00FF0CFE" w:rsidRPr="00A858C2" w:rsidRDefault="00FA07AA" w:rsidP="001E4DD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</w:p>
        </w:tc>
      </w:tr>
      <w:tr w:rsidR="00FF0CFE" w:rsidRPr="00A858C2" w:rsidTr="001E4DD9"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Воспламенение горючих материалов от открытого огня (курение в выработках, разведение костров, применение нагревательных приборов)</w:t>
            </w:r>
          </w:p>
        </w:tc>
        <w:tc>
          <w:tcPr>
            <w:tcW w:w="194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7"/>
                <w:szCs w:val="27"/>
              </w:rPr>
            </w:pPr>
            <w:r w:rsidRPr="00A858C2">
              <w:rPr>
                <w:color w:val="000000"/>
                <w:sz w:val="27"/>
                <w:szCs w:val="27"/>
              </w:rPr>
              <w:t>До 1</w:t>
            </w:r>
          </w:p>
        </w:tc>
      </w:tr>
    </w:tbl>
    <w:p w:rsidR="00FF0CFE" w:rsidRPr="00A858C2" w:rsidRDefault="00FF0CFE" w:rsidP="00FF0CFE">
      <w:pPr>
        <w:jc w:val="right"/>
      </w:pPr>
    </w:p>
    <w:p w:rsidR="00FF0CFE" w:rsidRDefault="00FA07AA" w:rsidP="00FF0CFE">
      <w:pPr>
        <w:jc w:val="right"/>
      </w:pPr>
      <w:r>
        <w:t>Оконча</w:t>
      </w:r>
      <w:r w:rsidR="00FF0CFE" w:rsidRPr="00A858C2">
        <w:t>ние табл</w:t>
      </w:r>
      <w:r w:rsidR="008370B8">
        <w:t>ицы</w:t>
      </w:r>
      <w:r w:rsidR="00FF0CFE" w:rsidRPr="00A858C2">
        <w:t xml:space="preserve"> 3</w:t>
      </w:r>
    </w:p>
    <w:p w:rsidR="00FA07AA" w:rsidRDefault="00FA07AA" w:rsidP="00FF0CF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339"/>
        <w:gridCol w:w="1948"/>
      </w:tblGrid>
      <w:tr w:rsidR="00FA07AA" w:rsidTr="00FA07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Категория источника по </w:t>
            </w:r>
            <w:proofErr w:type="gramStart"/>
            <w:r>
              <w:rPr>
                <w:color w:val="000000"/>
                <w:sz w:val="27"/>
                <w:szCs w:val="27"/>
              </w:rPr>
              <w:t>тепло-вой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мощ-ности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Характеристика источника воспламенения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A" w:rsidRDefault="00FA07AA">
            <w:pPr>
              <w:jc w:val="center"/>
              <w:rPr>
                <w:color w:val="000000"/>
                <w:sz w:val="27"/>
                <w:szCs w:val="27"/>
                <w:vertAlign w:val="superscript"/>
              </w:rPr>
            </w:pPr>
            <w:r>
              <w:rPr>
                <w:color w:val="000000"/>
                <w:sz w:val="27"/>
                <w:szCs w:val="27"/>
              </w:rPr>
              <w:t>Возможная площадь горящей поверхности выработки в момент возникновения пожара, м</w:t>
            </w:r>
            <w:proofErr w:type="gramStart"/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</w:p>
        </w:tc>
      </w:tr>
      <w:tr w:rsidR="00FF0CFE" w:rsidRPr="00A858C2" w:rsidTr="00FA07AA">
        <w:tc>
          <w:tcPr>
            <w:tcW w:w="1566" w:type="dxa"/>
          </w:tcPr>
          <w:p w:rsidR="00FF0CFE" w:rsidRPr="00A858C2" w:rsidRDefault="00FF0CFE" w:rsidP="001E4DD9">
            <w:pPr>
              <w:rPr>
                <w:color w:val="000000"/>
                <w:szCs w:val="28"/>
              </w:rPr>
            </w:pPr>
          </w:p>
        </w:tc>
        <w:tc>
          <w:tcPr>
            <w:tcW w:w="6339" w:type="dxa"/>
          </w:tcPr>
          <w:p w:rsidR="00FF0CFE" w:rsidRPr="00A858C2" w:rsidRDefault="00FF0CFE" w:rsidP="001E4DD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Выгорание или выброс раскаленных частиц ВМ из-за нарушения правил ведения взрывных работ и зажигания твердых горючих веществ (дерево, уголь и др.)</w:t>
            </w:r>
          </w:p>
        </w:tc>
        <w:tc>
          <w:tcPr>
            <w:tcW w:w="1948" w:type="dxa"/>
            <w:vAlign w:val="center"/>
          </w:tcPr>
          <w:p w:rsidR="00FF0CFE" w:rsidRPr="00A858C2" w:rsidRDefault="00FA07AA" w:rsidP="001E4D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До 1</w:t>
            </w:r>
          </w:p>
        </w:tc>
      </w:tr>
    </w:tbl>
    <w:p w:rsidR="00FF0CFE" w:rsidRPr="00A858C2" w:rsidRDefault="00FF0CFE" w:rsidP="00FF0CFE">
      <w:pPr>
        <w:rPr>
          <w:color w:val="000000"/>
          <w:szCs w:val="28"/>
        </w:rPr>
      </w:pPr>
    </w:p>
    <w:p w:rsidR="00FF0CFE" w:rsidRDefault="00FF0CFE" w:rsidP="00FF0CFE">
      <w:pPr>
        <w:ind w:firstLine="720"/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 4 – Классификация подземных пожаров в зависимости от скорости вентиляционного потока и вида горючих материалов в выработке</w:t>
      </w:r>
    </w:p>
    <w:p w:rsidR="008370B8" w:rsidRPr="00A858C2" w:rsidRDefault="008370B8" w:rsidP="00FF0CFE">
      <w:pPr>
        <w:ind w:firstLine="72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98"/>
        <w:gridCol w:w="1099"/>
        <w:gridCol w:w="1098"/>
        <w:gridCol w:w="1099"/>
        <w:gridCol w:w="1523"/>
      </w:tblGrid>
      <w:tr w:rsidR="00FF0CFE" w:rsidRPr="00A858C2" w:rsidTr="001E4DD9">
        <w:tc>
          <w:tcPr>
            <w:tcW w:w="3936" w:type="dxa"/>
            <w:vMerge w:val="restart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Вид горючих материалов в выработке</w:t>
            </w:r>
          </w:p>
        </w:tc>
        <w:tc>
          <w:tcPr>
            <w:tcW w:w="5917" w:type="dxa"/>
            <w:gridSpan w:val="5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Скорость вентиляционного потока, м/с</w:t>
            </w:r>
          </w:p>
        </w:tc>
      </w:tr>
      <w:tr w:rsidR="00FF0CFE" w:rsidRPr="00A858C2" w:rsidTr="00FA07AA">
        <w:tc>
          <w:tcPr>
            <w:tcW w:w="3936" w:type="dxa"/>
            <w:vMerge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До 1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FA07AA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</w:t>
            </w:r>
            <w:r w:rsidR="00FA07AA">
              <w:rPr>
                <w:color w:val="000000"/>
              </w:rPr>
              <w:t>…</w:t>
            </w:r>
            <w:r w:rsidRPr="00A858C2">
              <w:rPr>
                <w:color w:val="000000"/>
              </w:rPr>
              <w:t>2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FA07AA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2</w:t>
            </w:r>
            <w:r w:rsidR="00FA07AA">
              <w:rPr>
                <w:color w:val="000000"/>
              </w:rPr>
              <w:t>…</w:t>
            </w:r>
            <w:r w:rsidRPr="00A858C2">
              <w:rPr>
                <w:color w:val="000000"/>
              </w:rPr>
              <w:t>3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FA07AA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3</w:t>
            </w:r>
            <w:r w:rsidR="00FA07AA">
              <w:rPr>
                <w:color w:val="000000"/>
              </w:rPr>
              <w:t>…</w:t>
            </w:r>
            <w:r w:rsidRPr="00A858C2">
              <w:rPr>
                <w:color w:val="000000"/>
              </w:rPr>
              <w:t>4</w:t>
            </w:r>
          </w:p>
        </w:tc>
        <w:tc>
          <w:tcPr>
            <w:tcW w:w="1523" w:type="dxa"/>
            <w:vAlign w:val="center"/>
          </w:tcPr>
          <w:p w:rsidR="00FF0CFE" w:rsidRPr="00A858C2" w:rsidRDefault="00FA07AA" w:rsidP="001E4D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F0CFE" w:rsidRPr="00A858C2">
              <w:rPr>
                <w:color w:val="000000"/>
              </w:rPr>
              <w:t>выше 4</w:t>
            </w:r>
          </w:p>
        </w:tc>
      </w:tr>
      <w:tr w:rsidR="00FF0CFE" w:rsidRPr="00A858C2" w:rsidTr="00FA07AA">
        <w:tc>
          <w:tcPr>
            <w:tcW w:w="3936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Горючая крепь (стойки, </w:t>
            </w:r>
            <w:proofErr w:type="spellStart"/>
            <w:r w:rsidRPr="00A858C2">
              <w:rPr>
                <w:color w:val="000000"/>
              </w:rPr>
              <w:t>верхняки</w:t>
            </w:r>
            <w:proofErr w:type="spellEnd"/>
            <w:r w:rsidRPr="00A858C2">
              <w:rPr>
                <w:color w:val="000000"/>
              </w:rPr>
              <w:t>, затяжки)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</w:tc>
        <w:tc>
          <w:tcPr>
            <w:tcW w:w="152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</w:tc>
      </w:tr>
      <w:tr w:rsidR="00FF0CFE" w:rsidRPr="00A858C2" w:rsidTr="00FA07AA">
        <w:tc>
          <w:tcPr>
            <w:tcW w:w="3936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>То же при наличии конвейерной ленты:</w:t>
            </w:r>
          </w:p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горючей</w:t>
            </w:r>
          </w:p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</w:t>
            </w:r>
            <w:proofErr w:type="spellStart"/>
            <w:r w:rsidRPr="00A858C2">
              <w:rPr>
                <w:color w:val="000000"/>
              </w:rPr>
              <w:t>трудногорючей</w:t>
            </w:r>
            <w:proofErr w:type="spellEnd"/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</w:tc>
        <w:tc>
          <w:tcPr>
            <w:tcW w:w="152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</w:tc>
      </w:tr>
      <w:tr w:rsidR="00FF0CFE" w:rsidRPr="00A858C2" w:rsidTr="00FA07AA">
        <w:tc>
          <w:tcPr>
            <w:tcW w:w="3936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Горючая затяжка с негорючими стойками и </w:t>
            </w:r>
            <w:proofErr w:type="spellStart"/>
            <w:r w:rsidRPr="00A858C2">
              <w:rPr>
                <w:color w:val="000000"/>
              </w:rPr>
              <w:t>верхняками</w:t>
            </w:r>
            <w:proofErr w:type="spellEnd"/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</w:tc>
        <w:tc>
          <w:tcPr>
            <w:tcW w:w="152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</w:tc>
      </w:tr>
      <w:tr w:rsidR="00FF0CFE" w:rsidRPr="00A858C2" w:rsidTr="00FA07AA">
        <w:tc>
          <w:tcPr>
            <w:tcW w:w="3936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>То же при наличии конвейерной ленты:</w:t>
            </w:r>
          </w:p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горючей</w:t>
            </w:r>
          </w:p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</w:t>
            </w:r>
            <w:proofErr w:type="spellStart"/>
            <w:r w:rsidRPr="00A858C2">
              <w:rPr>
                <w:color w:val="000000"/>
              </w:rPr>
              <w:t>трудногорючей</w:t>
            </w:r>
            <w:proofErr w:type="spellEnd"/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</w:tc>
        <w:tc>
          <w:tcPr>
            <w:tcW w:w="152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</w:tc>
      </w:tr>
      <w:tr w:rsidR="00FF0CFE" w:rsidRPr="00A858C2" w:rsidTr="00FA07AA">
        <w:tc>
          <w:tcPr>
            <w:tcW w:w="3936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>Негорючая (</w:t>
            </w:r>
            <w:proofErr w:type="spellStart"/>
            <w:r w:rsidRPr="00A858C2">
              <w:rPr>
                <w:color w:val="000000"/>
              </w:rPr>
              <w:t>трудногорючая</w:t>
            </w:r>
            <w:proofErr w:type="spellEnd"/>
            <w:r w:rsidRPr="00A858C2">
              <w:rPr>
                <w:color w:val="000000"/>
              </w:rPr>
              <w:t xml:space="preserve">) крепь при наличии конвейерной ленты:   </w:t>
            </w:r>
          </w:p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горючей</w:t>
            </w:r>
          </w:p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</w:t>
            </w:r>
            <w:proofErr w:type="spellStart"/>
            <w:r w:rsidRPr="00A858C2">
              <w:rPr>
                <w:color w:val="000000"/>
              </w:rPr>
              <w:t>трудногорючей</w:t>
            </w:r>
            <w:proofErr w:type="spellEnd"/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099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  <w:tc>
          <w:tcPr>
            <w:tcW w:w="152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</w:t>
            </w:r>
          </w:p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III</w:t>
            </w:r>
          </w:p>
        </w:tc>
      </w:tr>
    </w:tbl>
    <w:p w:rsidR="00FF0CFE" w:rsidRPr="00A858C2" w:rsidRDefault="00FF0CFE" w:rsidP="00FF0CFE">
      <w:pPr>
        <w:ind w:firstLine="720"/>
        <w:jc w:val="both"/>
        <w:rPr>
          <w:color w:val="000000"/>
        </w:rPr>
      </w:pPr>
      <w:r w:rsidRPr="003853C4">
        <w:rPr>
          <w:b/>
          <w:color w:val="000000"/>
        </w:rPr>
        <w:t>Примечание.</w:t>
      </w:r>
      <w:r w:rsidRPr="00A858C2">
        <w:rPr>
          <w:color w:val="000000"/>
        </w:rPr>
        <w:t xml:space="preserve"> В других случаях, если в горении не принимают участие деревянная крепь (затяжка) или конвейерная лента, независимо от скорости вентиляционного потока пожары относятся к третьему классу.</w:t>
      </w:r>
    </w:p>
    <w:p w:rsidR="00FF0CFE" w:rsidRPr="00A858C2" w:rsidRDefault="00FF0CFE" w:rsidP="00FF0CFE">
      <w:pPr>
        <w:rPr>
          <w:color w:val="000000"/>
        </w:rPr>
      </w:pPr>
    </w:p>
    <w:p w:rsidR="00FF0CFE" w:rsidRPr="00A858C2" w:rsidRDefault="00FF0CFE" w:rsidP="00FF0CFE">
      <w:pPr>
        <w:rPr>
          <w:color w:val="000000"/>
        </w:rPr>
      </w:pPr>
    </w:p>
    <w:p w:rsidR="00FF0CFE" w:rsidRDefault="00FF0CFE" w:rsidP="00FF0CFE">
      <w:pPr>
        <w:rPr>
          <w:color w:val="000000"/>
        </w:rPr>
      </w:pPr>
    </w:p>
    <w:p w:rsidR="002B40AD" w:rsidRDefault="002B40AD" w:rsidP="002B40AD">
      <w:pPr>
        <w:jc w:val="center"/>
        <w:rPr>
          <w:color w:val="000000"/>
          <w:szCs w:val="28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C390B" wp14:editId="743533A2">
                <wp:simplePos x="0" y="0"/>
                <wp:positionH relativeFrom="column">
                  <wp:posOffset>1142365</wp:posOffset>
                </wp:positionH>
                <wp:positionV relativeFrom="paragraph">
                  <wp:posOffset>4574</wp:posOffset>
                </wp:positionV>
                <wp:extent cx="582295" cy="2324735"/>
                <wp:effectExtent l="0" t="0" r="825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32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519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B651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B6519F">
                              <w:rPr>
                                <w:sz w:val="24"/>
                                <w:szCs w:val="24"/>
                              </w:rPr>
                              <w:t>м/ч</w:t>
                            </w: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519F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519F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:rsidR="002B40AD" w:rsidRPr="00AE1E21" w:rsidRDefault="002B40AD" w:rsidP="002B40AD">
                            <w:pPr>
                              <w:jc w:val="right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519F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519F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2B40AD" w:rsidRPr="00B6519F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6519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89.95pt;margin-top:.35pt;width:45.85pt;height:1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" fillcolor="white [3201]" stroked="f" strokeweight=".5pt">
                <v:textbox inset="0,0,0,0">
                  <w:txbxContent>
                    <w:p w:rsidR="002B40AD" w:rsidRPr="00B6519F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6519F">
                        <w:rPr>
                          <w:i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B6519F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B6519F">
                        <w:rPr>
                          <w:sz w:val="24"/>
                          <w:szCs w:val="24"/>
                        </w:rPr>
                        <w:t>м/ч</w:t>
                      </w: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Cs w:val="28"/>
                        </w:rPr>
                      </w:pP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6519F">
                        <w:rPr>
                          <w:sz w:val="24"/>
                          <w:szCs w:val="24"/>
                        </w:rPr>
                        <w:t>80</w:t>
                      </w: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6519F">
                        <w:rPr>
                          <w:sz w:val="24"/>
                          <w:szCs w:val="24"/>
                        </w:rPr>
                        <w:t>60</w:t>
                      </w:r>
                    </w:p>
                    <w:p w:rsidR="002B40AD" w:rsidRPr="00AE1E21" w:rsidRDefault="002B40AD" w:rsidP="002B40AD">
                      <w:pPr>
                        <w:jc w:val="right"/>
                        <w:rPr>
                          <w:sz w:val="36"/>
                          <w:szCs w:val="28"/>
                        </w:rPr>
                      </w:pP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6519F">
                        <w:rPr>
                          <w:sz w:val="24"/>
                          <w:szCs w:val="24"/>
                        </w:rPr>
                        <w:t>40</w:t>
                      </w: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6519F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</w:p>
                    <w:p w:rsidR="002B40AD" w:rsidRPr="00B6519F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6519F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3D385" wp14:editId="6EC68794">
                <wp:simplePos x="0" y="0"/>
                <wp:positionH relativeFrom="column">
                  <wp:posOffset>2865755</wp:posOffset>
                </wp:positionH>
                <wp:positionV relativeFrom="paragraph">
                  <wp:posOffset>1682750</wp:posOffset>
                </wp:positionV>
                <wp:extent cx="0" cy="425450"/>
                <wp:effectExtent l="76200" t="38100" r="57150" b="127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5.65pt;margin-top:132.5pt;width:0;height:33.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64B2D" wp14:editId="7A8EBADC">
                <wp:simplePos x="0" y="0"/>
                <wp:positionH relativeFrom="column">
                  <wp:posOffset>2865812</wp:posOffset>
                </wp:positionH>
                <wp:positionV relativeFrom="paragraph">
                  <wp:posOffset>837107</wp:posOffset>
                </wp:positionV>
                <wp:extent cx="213" cy="1312544"/>
                <wp:effectExtent l="76200" t="38100" r="57150" b="215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" cy="131254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225.65pt;margin-top:65.9pt;width:0;height:103.35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38EFE" wp14:editId="2DB196E4">
                <wp:simplePos x="0" y="0"/>
                <wp:positionH relativeFrom="column">
                  <wp:posOffset>1755253</wp:posOffset>
                </wp:positionH>
                <wp:positionV relativeFrom="paragraph">
                  <wp:posOffset>1153977</wp:posOffset>
                </wp:positionV>
                <wp:extent cx="1108559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55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138.2pt;margin-top:90.85pt;width:87.3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82E5" wp14:editId="5C084B67">
                <wp:simplePos x="0" y="0"/>
                <wp:positionH relativeFrom="column">
                  <wp:posOffset>3688195</wp:posOffset>
                </wp:positionH>
                <wp:positionV relativeFrom="paragraph">
                  <wp:posOffset>227561</wp:posOffset>
                </wp:positionV>
                <wp:extent cx="218440" cy="202830"/>
                <wp:effectExtent l="0" t="0" r="10160" b="260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02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0AD" w:rsidRPr="00CE7E97" w:rsidRDefault="002B40AD" w:rsidP="002B40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CE7E97"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7" style="position:absolute;left:0;text-align:left;margin-left:290.4pt;margin-top:17.9pt;width:17.2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" filled="f" strokecolor="black [3213]">
                <v:textbox inset="0,0,0,0">
                  <w:txbxContent>
                    <w:p w:rsidR="002B40AD" w:rsidRPr="00CE7E97" w:rsidRDefault="002B40AD" w:rsidP="002B40AD">
                      <w:pPr>
                        <w:jc w:val="center"/>
                        <w:rPr>
                          <w:color w:val="000000" w:themeColor="text1"/>
                          <w:sz w:val="20"/>
                          <w:lang w:val="en-US"/>
                        </w:rPr>
                      </w:pPr>
                      <w:r w:rsidRPr="00CE7E97"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1A1CF" wp14:editId="01E9518D">
                <wp:simplePos x="0" y="0"/>
                <wp:positionH relativeFrom="column">
                  <wp:posOffset>3698171</wp:posOffset>
                </wp:positionH>
                <wp:positionV relativeFrom="paragraph">
                  <wp:posOffset>616597</wp:posOffset>
                </wp:positionV>
                <wp:extent cx="209400" cy="202830"/>
                <wp:effectExtent l="0" t="0" r="19685" b="2603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00" cy="2028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AD" w:rsidRPr="00CE7E97" w:rsidRDefault="002B40AD" w:rsidP="002B40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CE7E97"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291.2pt;margin-top:48.55pt;width:16.5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" filled="f" strokecolor="windowText">
                <v:textbox inset="0,0,0,0">
                  <w:txbxContent>
                    <w:p w:rsidR="002B40AD" w:rsidRPr="00CE7E97" w:rsidRDefault="002B40AD" w:rsidP="002B40AD">
                      <w:pPr>
                        <w:jc w:val="center"/>
                        <w:rPr>
                          <w:color w:val="000000" w:themeColor="text1"/>
                          <w:sz w:val="20"/>
                          <w:lang w:val="en-US"/>
                        </w:rPr>
                      </w:pPr>
                      <w:r w:rsidRPr="00CE7E97"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A4F68" wp14:editId="2DF54A09">
                <wp:simplePos x="0" y="0"/>
                <wp:positionH relativeFrom="column">
                  <wp:posOffset>3694846</wp:posOffset>
                </wp:positionH>
                <wp:positionV relativeFrom="paragraph">
                  <wp:posOffset>969056</wp:posOffset>
                </wp:positionV>
                <wp:extent cx="212805" cy="199506"/>
                <wp:effectExtent l="0" t="0" r="15875" b="1016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05" cy="199506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AD" w:rsidRPr="00CE7E97" w:rsidRDefault="002B40AD" w:rsidP="002B40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CE7E97"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9" style="position:absolute;left:0;text-align:left;margin-left:290.95pt;margin-top:76.3pt;width:16.75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" filled="f" strokecolor="windowText">
                <v:textbox inset="0,0,0,0">
                  <w:txbxContent>
                    <w:p w:rsidR="002B40AD" w:rsidRPr="00CE7E97" w:rsidRDefault="002B40AD" w:rsidP="002B40AD">
                      <w:pPr>
                        <w:jc w:val="center"/>
                        <w:rPr>
                          <w:color w:val="000000" w:themeColor="text1"/>
                          <w:sz w:val="20"/>
                          <w:lang w:val="en-US"/>
                        </w:rPr>
                      </w:pPr>
                      <w:r w:rsidRPr="00CE7E97"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  <w:sz w:val="20"/>
                          <w:lang w:val="en-US"/>
                        </w:rPr>
                        <w:t>II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61269" wp14:editId="6D9D297F">
                <wp:simplePos x="0" y="0"/>
                <wp:positionH relativeFrom="column">
                  <wp:posOffset>1752993</wp:posOffset>
                </wp:positionH>
                <wp:positionV relativeFrom="paragraph">
                  <wp:posOffset>832727</wp:posOffset>
                </wp:positionV>
                <wp:extent cx="1113905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90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8.05pt;margin-top:65.55pt;width:87.7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414DE7CB" wp14:editId="64C23DEC">
            <wp:extent cx="2627630" cy="2158365"/>
            <wp:effectExtent l="0" t="0" r="1270" b="0"/>
            <wp:docPr id="9" name="Рисунок 9" descr="D:\Документы\Мои документы 2016\Диденко 16\Правила\Правила граф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 2016\Диденко 16\Правила\Правила график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D" w:rsidRPr="00A858C2" w:rsidRDefault="002B40AD" w:rsidP="00FF0CFE">
      <w:pPr>
        <w:rPr>
          <w:color w:val="000000"/>
        </w:rPr>
      </w:pP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632C1" wp14:editId="1435DBE0">
                <wp:simplePos x="0" y="0"/>
                <wp:positionH relativeFrom="column">
                  <wp:posOffset>1739900</wp:posOffset>
                </wp:positionH>
                <wp:positionV relativeFrom="paragraph">
                  <wp:posOffset>36959</wp:posOffset>
                </wp:positionV>
                <wp:extent cx="2926715" cy="167640"/>
                <wp:effectExtent l="0" t="0" r="6985" b="38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715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AD" w:rsidRPr="00B6519F" w:rsidRDefault="002B40AD" w:rsidP="002B40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6519F">
                              <w:rPr>
                                <w:sz w:val="24"/>
                                <w:szCs w:val="24"/>
                              </w:rPr>
                              <w:t xml:space="preserve">  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80      120     160  </w:t>
                            </w:r>
                            <w:r w:rsidRPr="00B6519F">
                              <w:rPr>
                                <w:sz w:val="24"/>
                                <w:szCs w:val="24"/>
                              </w:rPr>
                              <w:t xml:space="preserve">   200  τ,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137pt;margin-top:2.9pt;width:230.45pt;height:1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" fillcolor="white [3201]" stroked="f" strokeweight=".5pt">
                <v:textbox inset="0,0,0,0">
                  <w:txbxContent>
                    <w:p w:rsidR="002B40AD" w:rsidRPr="00B6519F" w:rsidRDefault="002B40AD" w:rsidP="002B40A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B6519F">
                        <w:rPr>
                          <w:sz w:val="24"/>
                          <w:szCs w:val="24"/>
                        </w:rPr>
                        <w:t xml:space="preserve">  40</w:t>
                      </w:r>
                      <w:r>
                        <w:rPr>
                          <w:sz w:val="24"/>
                          <w:szCs w:val="24"/>
                        </w:rPr>
                        <w:t xml:space="preserve">        80      120     160  </w:t>
                      </w:r>
                      <w:r w:rsidRPr="00B6519F">
                        <w:rPr>
                          <w:sz w:val="24"/>
                          <w:szCs w:val="24"/>
                        </w:rPr>
                        <w:t xml:space="preserve">   200  τ, 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FF0CFE" w:rsidRPr="00A858C2" w:rsidRDefault="00FF0CFE" w:rsidP="00FF0CFE">
      <w:pPr>
        <w:framePr w:wrap="none" w:vAnchor="page" w:hAnchor="page" w:x="5796" w:y="5055"/>
        <w:rPr>
          <w:color w:val="000000"/>
          <w:sz w:val="0"/>
          <w:szCs w:val="0"/>
        </w:rPr>
      </w:pPr>
    </w:p>
    <w:p w:rsidR="00FF0CFE" w:rsidRPr="00A858C2" w:rsidRDefault="00FF0CFE" w:rsidP="00FF0CFE">
      <w:pPr>
        <w:jc w:val="center"/>
        <w:rPr>
          <w:color w:val="000000"/>
        </w:rPr>
      </w:pPr>
    </w:p>
    <w:p w:rsidR="00FF0CFE" w:rsidRDefault="00FF0CFE" w:rsidP="00FF0CFE">
      <w:pPr>
        <w:ind w:firstLine="720"/>
        <w:jc w:val="both"/>
        <w:rPr>
          <w:rStyle w:val="40pt"/>
          <w:rFonts w:ascii="Times New Roman" w:hAnsi="Times New Roman" w:cs="Times New Roman"/>
          <w:spacing w:val="0"/>
          <w:sz w:val="28"/>
          <w:szCs w:val="28"/>
        </w:rPr>
      </w:pPr>
      <w:r w:rsidRPr="00A858C2">
        <w:rPr>
          <w:rStyle w:val="40pt"/>
          <w:rFonts w:ascii="Times New Roman" w:hAnsi="Times New Roman" w:cs="Times New Roman"/>
          <w:spacing w:val="0"/>
          <w:sz w:val="28"/>
          <w:szCs w:val="28"/>
        </w:rPr>
        <w:t>Рисунок 1 – Скорость распространения подземных пожаров в зависимости от их класса (I, II, III)</w:t>
      </w:r>
    </w:p>
    <w:p w:rsidR="002B40AD" w:rsidRDefault="002B40AD" w:rsidP="00FF0CFE">
      <w:pPr>
        <w:ind w:firstLine="720"/>
        <w:jc w:val="both"/>
        <w:rPr>
          <w:rStyle w:val="40pt"/>
          <w:rFonts w:ascii="Times New Roman" w:hAnsi="Times New Roman" w:cs="Times New Roman"/>
          <w:spacing w:val="0"/>
          <w:sz w:val="28"/>
          <w:szCs w:val="28"/>
        </w:rPr>
      </w:pPr>
    </w:p>
    <w:p w:rsidR="002B40AD" w:rsidRPr="00A858C2" w:rsidRDefault="002B40AD" w:rsidP="00FF0CFE">
      <w:pPr>
        <w:ind w:firstLine="720"/>
        <w:jc w:val="both"/>
        <w:rPr>
          <w:color w:val="000000"/>
          <w:szCs w:val="28"/>
        </w:rPr>
      </w:pPr>
    </w:p>
    <w:p w:rsidR="00FF0CFE" w:rsidRPr="00A858C2" w:rsidRDefault="00FF0CFE" w:rsidP="00FF0CFE">
      <w:pPr>
        <w:framePr w:wrap="none" w:vAnchor="page" w:hAnchor="page" w:x="12876" w:y="4460"/>
        <w:rPr>
          <w:color w:val="000000"/>
          <w:sz w:val="0"/>
          <w:szCs w:val="0"/>
        </w:rPr>
      </w:pPr>
      <w:r w:rsidRPr="00A858C2">
        <w:rPr>
          <w:noProof/>
          <w:color w:val="000000"/>
          <w:lang w:val="uk-UA" w:eastAsia="uk-UA"/>
        </w:rPr>
        <w:drawing>
          <wp:inline distT="0" distB="0" distL="0" distR="0" wp14:anchorId="18F2C166" wp14:editId="33F22BBD">
            <wp:extent cx="3200400" cy="3361690"/>
            <wp:effectExtent l="0" t="0" r="0" b="0"/>
            <wp:docPr id="3" name="Рисунок 106" descr="G: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G:\media\image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D" w:rsidRPr="009E25FC" w:rsidRDefault="002B40AD" w:rsidP="002B40AD">
      <w:pPr>
        <w:framePr w:wrap="none" w:vAnchor="page" w:hAnchor="page" w:x="12876" w:y="4460"/>
        <w:rPr>
          <w:color w:val="000000"/>
          <w:sz w:val="0"/>
          <w:szCs w:val="0"/>
        </w:rPr>
      </w:pPr>
      <w:r w:rsidRPr="009E25FC">
        <w:rPr>
          <w:noProof/>
          <w:color w:val="000000"/>
          <w:lang w:val="uk-UA" w:eastAsia="uk-UA"/>
        </w:rPr>
        <w:drawing>
          <wp:inline distT="0" distB="0" distL="0" distR="0" wp14:anchorId="2E180644" wp14:editId="6AB51B05">
            <wp:extent cx="3200400" cy="3361690"/>
            <wp:effectExtent l="0" t="0" r="0" b="0"/>
            <wp:docPr id="8" name="Рисунок 109" descr="G: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G:\media\image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D" w:rsidRPr="009E25FC" w:rsidRDefault="002B40AD" w:rsidP="002B40AD">
      <w:pPr>
        <w:framePr w:wrap="none" w:vAnchor="page" w:hAnchor="page" w:x="12876" w:y="5900"/>
        <w:rPr>
          <w:color w:val="000000"/>
          <w:sz w:val="0"/>
          <w:szCs w:val="0"/>
        </w:rPr>
      </w:pPr>
      <w:r w:rsidRPr="009E25FC">
        <w:rPr>
          <w:noProof/>
          <w:color w:val="000000"/>
          <w:lang w:val="uk-UA" w:eastAsia="uk-UA"/>
        </w:rPr>
        <w:drawing>
          <wp:inline distT="0" distB="0" distL="0" distR="0" wp14:anchorId="40DA711F" wp14:editId="17329818">
            <wp:extent cx="3200400" cy="3361690"/>
            <wp:effectExtent l="0" t="0" r="0" b="0"/>
            <wp:docPr id="10" name="Рисунок 112" descr="G: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G:\media\image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D" w:rsidRPr="009E25FC" w:rsidRDefault="002B40AD" w:rsidP="002B40AD">
      <w:pPr>
        <w:framePr w:wrap="none" w:vAnchor="page" w:hAnchor="page" w:x="12876" w:y="4460"/>
        <w:rPr>
          <w:color w:val="000000"/>
          <w:sz w:val="0"/>
          <w:szCs w:val="0"/>
        </w:rPr>
      </w:pPr>
      <w:r w:rsidRPr="009E25FC">
        <w:rPr>
          <w:noProof/>
          <w:color w:val="000000"/>
          <w:lang w:val="uk-UA" w:eastAsia="uk-UA"/>
        </w:rPr>
        <w:drawing>
          <wp:inline distT="0" distB="0" distL="0" distR="0" wp14:anchorId="0B017E6E" wp14:editId="535BEDCB">
            <wp:extent cx="3200400" cy="3361690"/>
            <wp:effectExtent l="0" t="0" r="0" b="0"/>
            <wp:docPr id="7" name="Рисунок 115" descr="G: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G:\media\image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D" w:rsidRPr="009E25FC" w:rsidRDefault="002B40AD" w:rsidP="002B40AD">
      <w:pPr>
        <w:jc w:val="center"/>
        <w:rPr>
          <w:color w:val="000000"/>
          <w:sz w:val="0"/>
          <w:szCs w:val="0"/>
        </w:rPr>
      </w:pP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E688E" wp14:editId="0BBDC0F8">
                <wp:simplePos x="0" y="0"/>
                <wp:positionH relativeFrom="column">
                  <wp:posOffset>3691890</wp:posOffset>
                </wp:positionH>
                <wp:positionV relativeFrom="paragraph">
                  <wp:posOffset>994410</wp:posOffset>
                </wp:positionV>
                <wp:extent cx="218440" cy="202565"/>
                <wp:effectExtent l="0" t="0" r="10160" b="2603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025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AD" w:rsidRPr="00CE7E97" w:rsidRDefault="002B40AD" w:rsidP="002B40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CE7E97"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left:0;text-align:left;margin-left:290.7pt;margin-top:78.3pt;width:17.2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" filled="f" strokecolor="windowText">
                <v:textbox inset="0,0,0,0">
                  <w:txbxContent>
                    <w:p w:rsidR="002B40AD" w:rsidRPr="00CE7E97" w:rsidRDefault="002B40AD" w:rsidP="002B40AD">
                      <w:pPr>
                        <w:jc w:val="center"/>
                        <w:rPr>
                          <w:color w:val="000000" w:themeColor="text1"/>
                          <w:sz w:val="20"/>
                          <w:lang w:val="en-US"/>
                        </w:rPr>
                      </w:pPr>
                      <w:r w:rsidRPr="00CE7E97"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0921C" wp14:editId="7011EF7F">
                <wp:simplePos x="0" y="0"/>
                <wp:positionH relativeFrom="column">
                  <wp:posOffset>3698240</wp:posOffset>
                </wp:positionH>
                <wp:positionV relativeFrom="paragraph">
                  <wp:posOffset>1814195</wp:posOffset>
                </wp:positionV>
                <wp:extent cx="212725" cy="199390"/>
                <wp:effectExtent l="0" t="0" r="15875" b="1016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939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AD" w:rsidRPr="00CE7E97" w:rsidRDefault="002B40AD" w:rsidP="002B40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CE7E97"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2" style="position:absolute;left:0;text-align:left;margin-left:291.2pt;margin-top:142.85pt;width:16.75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" filled="f" strokecolor="windowText">
                <v:textbox inset="0,0,0,0">
                  <w:txbxContent>
                    <w:p w:rsidR="002B40AD" w:rsidRPr="00CE7E97" w:rsidRDefault="002B40AD" w:rsidP="002B40AD">
                      <w:pPr>
                        <w:jc w:val="center"/>
                        <w:rPr>
                          <w:color w:val="000000" w:themeColor="text1"/>
                          <w:sz w:val="20"/>
                          <w:lang w:val="en-US"/>
                        </w:rPr>
                      </w:pPr>
                      <w:r w:rsidRPr="00CE7E97"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  <w:sz w:val="20"/>
                          <w:lang w:val="en-US"/>
                        </w:rPr>
                        <w:t>II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DC53B" wp14:editId="4024706E">
                <wp:simplePos x="0" y="0"/>
                <wp:positionH relativeFrom="column">
                  <wp:posOffset>3698875</wp:posOffset>
                </wp:positionH>
                <wp:positionV relativeFrom="paragraph">
                  <wp:posOffset>1434465</wp:posOffset>
                </wp:positionV>
                <wp:extent cx="208915" cy="202565"/>
                <wp:effectExtent l="0" t="0" r="19685" b="2603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25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AD" w:rsidRPr="00CE7E97" w:rsidRDefault="002B40AD" w:rsidP="002B40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CE7E97"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3" style="position:absolute;left:0;text-align:left;margin-left:291.25pt;margin-top:112.95pt;width:16.45pt;height:1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" filled="f" strokecolor="windowText">
                <v:textbox inset="0,0,0,0">
                  <w:txbxContent>
                    <w:p w:rsidR="002B40AD" w:rsidRPr="00CE7E97" w:rsidRDefault="002B40AD" w:rsidP="002B40AD">
                      <w:pPr>
                        <w:jc w:val="center"/>
                        <w:rPr>
                          <w:color w:val="000000" w:themeColor="text1"/>
                          <w:sz w:val="20"/>
                          <w:lang w:val="en-US"/>
                        </w:rPr>
                      </w:pPr>
                      <w:r w:rsidRPr="00CE7E97"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  <w:sz w:val="20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9F983" wp14:editId="20E5F05B">
                <wp:simplePos x="0" y="0"/>
                <wp:positionH relativeFrom="column">
                  <wp:posOffset>1756424</wp:posOffset>
                </wp:positionH>
                <wp:positionV relativeFrom="paragraph">
                  <wp:posOffset>2556187</wp:posOffset>
                </wp:positionV>
                <wp:extent cx="1102914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2914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38.3pt;margin-top:201.25pt;width:86.8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29DC3" wp14:editId="06AB1F5B">
                <wp:simplePos x="0" y="0"/>
                <wp:positionH relativeFrom="column">
                  <wp:posOffset>1756424</wp:posOffset>
                </wp:positionH>
                <wp:positionV relativeFrom="paragraph">
                  <wp:posOffset>2392719</wp:posOffset>
                </wp:positionV>
                <wp:extent cx="1108022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02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38.3pt;margin-top:188.4pt;width:87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E8D8B" wp14:editId="0DE90323">
                <wp:simplePos x="0" y="0"/>
                <wp:positionH relativeFrom="column">
                  <wp:posOffset>2864446</wp:posOffset>
                </wp:positionH>
                <wp:positionV relativeFrom="paragraph">
                  <wp:posOffset>2392719</wp:posOffset>
                </wp:positionV>
                <wp:extent cx="0" cy="316720"/>
                <wp:effectExtent l="0" t="0" r="19050" b="2667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7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188.4pt" to="225.5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" strokecolor="black [3213]" strokeweight="1.25pt">
                <v:stroke dashstyle="dash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A1016" wp14:editId="4BB7E293">
                <wp:simplePos x="0" y="0"/>
                <wp:positionH relativeFrom="column">
                  <wp:posOffset>2858894</wp:posOffset>
                </wp:positionH>
                <wp:positionV relativeFrom="paragraph">
                  <wp:posOffset>2714547</wp:posOffset>
                </wp:positionV>
                <wp:extent cx="5715" cy="342261"/>
                <wp:effectExtent l="76200" t="38100" r="70485" b="203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34226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5.1pt;margin-top:213.75pt;width:.45pt;height:26.9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" strokecolor="black [3213]" strokeweight="1.25pt">
                <v:stroke dashstyle="dash"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BFF49" wp14:editId="77FD8435">
                <wp:simplePos x="0" y="0"/>
                <wp:positionH relativeFrom="column">
                  <wp:posOffset>1387677</wp:posOffset>
                </wp:positionH>
                <wp:positionV relativeFrom="paragraph">
                  <wp:posOffset>1196</wp:posOffset>
                </wp:positionV>
                <wp:extent cx="368300" cy="3206721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206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40AD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2B4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B40A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2B40AD" w:rsidRPr="002B40AD" w:rsidRDefault="002B40AD" w:rsidP="002B40AD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B40AD" w:rsidRDefault="002B40AD" w:rsidP="002B40AD">
                            <w:pPr>
                              <w:jc w:val="right"/>
                              <w:rPr>
                                <w:sz w:val="20"/>
                                <w:szCs w:val="28"/>
                              </w:rPr>
                            </w:pPr>
                            <w:r w:rsidRPr="002B40A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109.25pt;margin-top:.1pt;width:29pt;height:2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" fillcolor="window" stroked="f" strokeweight=".5pt">
                <v:textbox inset="0,0,0,0">
                  <w:txbxContent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B40AD">
                        <w:rPr>
                          <w:i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2B40A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2B40A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240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200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160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120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80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40</w:t>
                      </w:r>
                    </w:p>
                    <w:p w:rsidR="002B40AD" w:rsidRPr="002B40AD" w:rsidRDefault="002B40AD" w:rsidP="002B40AD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  <w:p w:rsidR="002B40AD" w:rsidRDefault="002B40AD" w:rsidP="002B40AD">
                      <w:pPr>
                        <w:jc w:val="right"/>
                        <w:rPr>
                          <w:sz w:val="20"/>
                          <w:szCs w:val="28"/>
                        </w:rPr>
                      </w:pPr>
                      <w:r w:rsidRPr="002B40AD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53C5ECA6" wp14:editId="6B147ED5">
            <wp:extent cx="2611120" cy="3056255"/>
            <wp:effectExtent l="0" t="0" r="0" b="0"/>
            <wp:docPr id="29" name="Рисунок 29" descr="D:\Документы\Мои документы 2016\Диденко 16\Правила\Правила граф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 2016\Диденко 16\Правила\Правила график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2B40AD" w:rsidRDefault="002B40AD" w:rsidP="002B40AD">
      <w:pPr>
        <w:jc w:val="center"/>
        <w:rPr>
          <w:color w:val="000000"/>
          <w:lang w:val="en-US"/>
        </w:rPr>
      </w:pPr>
      <w:r>
        <w:rPr>
          <w:noProof/>
          <w:color w:val="000000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2AC1D" wp14:editId="5AA19C64">
                <wp:simplePos x="0" y="0"/>
                <wp:positionH relativeFrom="column">
                  <wp:posOffset>1791970</wp:posOffset>
                </wp:positionH>
                <wp:positionV relativeFrom="paragraph">
                  <wp:posOffset>19179</wp:posOffset>
                </wp:positionV>
                <wp:extent cx="2869741" cy="167640"/>
                <wp:effectExtent l="0" t="0" r="6985" b="381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741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0AD" w:rsidRPr="001F1697" w:rsidRDefault="002B40AD" w:rsidP="002B40AD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      </w:t>
                            </w:r>
                            <w:r w:rsidRPr="001F1697">
                              <w:rPr>
                                <w:sz w:val="20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2B40AD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        </w:t>
                            </w:r>
                            <w:r w:rsidRPr="002B40AD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       </w:t>
                            </w:r>
                            <w:r w:rsidRPr="002B40AD">
                              <w:rPr>
                                <w:sz w:val="24"/>
                                <w:szCs w:val="24"/>
                              </w:rPr>
                              <w:t>120     160     200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2B40AD">
                              <w:rPr>
                                <w:sz w:val="24"/>
                                <w:szCs w:val="24"/>
                              </w:rPr>
                              <w:t>τ,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141.1pt;margin-top:1.5pt;width:225.9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" fillcolor="window" stroked="f" strokeweight=".5pt">
                <v:textbox inset="0,0,0,0">
                  <w:txbxContent>
                    <w:p w:rsidR="002B40AD" w:rsidRPr="001F1697" w:rsidRDefault="002B40AD" w:rsidP="002B40AD">
                      <w:pPr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      </w:t>
                      </w:r>
                      <w:r w:rsidRPr="001F1697">
                        <w:rPr>
                          <w:sz w:val="20"/>
                          <w:szCs w:val="28"/>
                        </w:rPr>
                        <w:t xml:space="preserve">  </w:t>
                      </w:r>
                      <w:r>
                        <w:rPr>
                          <w:sz w:val="20"/>
                          <w:szCs w:val="28"/>
                        </w:rPr>
                        <w:t xml:space="preserve">  </w:t>
                      </w:r>
                      <w:r w:rsidRPr="002B40AD">
                        <w:rPr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sz w:val="20"/>
                          <w:szCs w:val="28"/>
                        </w:rPr>
                        <w:t xml:space="preserve">         </w:t>
                      </w:r>
                      <w:r w:rsidRPr="002B40AD">
                        <w:rPr>
                          <w:sz w:val="24"/>
                          <w:szCs w:val="24"/>
                        </w:rPr>
                        <w:t>80</w:t>
                      </w:r>
                      <w:r>
                        <w:rPr>
                          <w:sz w:val="20"/>
                          <w:szCs w:val="28"/>
                        </w:rPr>
                        <w:t xml:space="preserve">        </w:t>
                      </w:r>
                      <w:r w:rsidRPr="002B40AD">
                        <w:rPr>
                          <w:sz w:val="24"/>
                          <w:szCs w:val="24"/>
                        </w:rPr>
                        <w:t>120     160     200</w:t>
                      </w:r>
                      <w:r>
                        <w:rPr>
                          <w:sz w:val="20"/>
                          <w:szCs w:val="28"/>
                        </w:rPr>
                        <w:t xml:space="preserve">  </w:t>
                      </w:r>
                      <w:r w:rsidRPr="002B40AD">
                        <w:rPr>
                          <w:sz w:val="24"/>
                          <w:szCs w:val="24"/>
                        </w:rPr>
                        <w:t>τ, 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FF0CFE" w:rsidRPr="00A858C2" w:rsidRDefault="00FF0CFE" w:rsidP="00FF0CFE">
      <w:pPr>
        <w:jc w:val="center"/>
        <w:rPr>
          <w:color w:val="000000"/>
          <w:sz w:val="0"/>
          <w:szCs w:val="0"/>
        </w:rPr>
      </w:pPr>
    </w:p>
    <w:p w:rsidR="00FF0CFE" w:rsidRPr="00A858C2" w:rsidRDefault="00FF0CFE" w:rsidP="00FF0CFE">
      <w:pPr>
        <w:jc w:val="center"/>
        <w:rPr>
          <w:color w:val="000000"/>
        </w:rPr>
      </w:pPr>
    </w:p>
    <w:p w:rsidR="00FF0CFE" w:rsidRPr="00A858C2" w:rsidRDefault="00FF0CFE" w:rsidP="00FF0CFE">
      <w:pPr>
        <w:pStyle w:val="5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A858C2">
        <w:rPr>
          <w:rStyle w:val="50pt"/>
          <w:rFonts w:ascii="Times New Roman" w:hAnsi="Times New Roman" w:cs="Times New Roman"/>
          <w:spacing w:val="0"/>
          <w:sz w:val="28"/>
          <w:szCs w:val="28"/>
        </w:rPr>
        <w:t>Рисунок 2 – Дальность распространения подземных пожаров в зависимости от их класса (I, II, III)</w:t>
      </w:r>
    </w:p>
    <w:p w:rsidR="00FF0CFE" w:rsidRPr="00A858C2" w:rsidRDefault="00FF0CFE" w:rsidP="00FF0CFE">
      <w:pPr>
        <w:rPr>
          <w:color w:val="000000"/>
          <w:szCs w:val="28"/>
        </w:rPr>
      </w:pPr>
    </w:p>
    <w:p w:rsidR="00FF0CFE" w:rsidRPr="00A858C2" w:rsidRDefault="00FF0CFE" w:rsidP="00FF0CFE">
      <w:pPr>
        <w:pStyle w:val="af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Параметры развития подземных пожаров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Предельная скорость перемещения пожара по горной выработке </w:t>
      </w:r>
      <w:proofErr w:type="spellStart"/>
      <w:r w:rsidRPr="00A858C2">
        <w:rPr>
          <w:i/>
          <w:color w:val="000000"/>
          <w:szCs w:val="28"/>
        </w:rPr>
        <w:t>V</w:t>
      </w:r>
      <w:r w:rsidRPr="00E854D0">
        <w:rPr>
          <w:color w:val="000000"/>
          <w:szCs w:val="28"/>
          <w:vertAlign w:val="subscript"/>
        </w:rPr>
        <w:t>пож</w:t>
      </w:r>
      <w:proofErr w:type="spellEnd"/>
      <w:r w:rsidRPr="00A858C2">
        <w:rPr>
          <w:color w:val="000000"/>
          <w:szCs w:val="28"/>
        </w:rPr>
        <w:t xml:space="preserve">, </w:t>
      </w:r>
      <w:r w:rsidR="008370B8">
        <w:rPr>
          <w:color w:val="000000"/>
          <w:szCs w:val="28"/>
        </w:rPr>
        <w:t>м/</w:t>
      </w:r>
      <w:proofErr w:type="gramStart"/>
      <w:r w:rsidR="008370B8">
        <w:rPr>
          <w:color w:val="000000"/>
          <w:szCs w:val="28"/>
        </w:rPr>
        <w:t>с</w:t>
      </w:r>
      <w:proofErr w:type="gramEnd"/>
      <w:r w:rsidR="008370B8">
        <w:rPr>
          <w:color w:val="000000"/>
          <w:szCs w:val="28"/>
        </w:rPr>
        <w:t>, определяется по формуле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</w:p>
    <w:p w:rsidR="00FF0CFE" w:rsidRPr="00A858C2" w:rsidRDefault="00E854D0" w:rsidP="00FF0CFE">
      <w:pPr>
        <w:pStyle w:val="af5"/>
        <w:spacing w:after="0" w:line="240" w:lineRule="auto"/>
        <w:ind w:left="1065"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0B8">
        <w:rPr>
          <w:rFonts w:ascii="Times New Roman" w:hAnsi="Times New Roman"/>
          <w:color w:val="000000"/>
          <w:position w:val="-14"/>
          <w:sz w:val="28"/>
          <w:szCs w:val="28"/>
          <w:lang w:val="ru-RU"/>
        </w:rPr>
        <w:object w:dxaOrig="1740" w:dyaOrig="400">
          <v:shape id="_x0000_i1028" type="#_x0000_t75" style="width:92.15pt;height:18.3pt" o:ole="">
            <v:imagedata r:id="rId19" o:title=""/>
          </v:shape>
          <o:OLEObject Type="Embed" ProgID="Equation.3" ShapeID="_x0000_i1028" DrawAspect="Content" ObjectID="_1527494158" r:id="rId20"/>
        </w:object>
      </w:r>
      <w:r w:rsidR="00FF0CFE" w:rsidRPr="00A858C2">
        <w:rPr>
          <w:rFonts w:ascii="Times New Roman" w:hAnsi="Times New Roman"/>
          <w:color w:val="000000"/>
          <w:sz w:val="28"/>
          <w:szCs w:val="28"/>
          <w:lang w:val="ru-RU"/>
        </w:rPr>
        <w:t>,                                                       (1)</w:t>
      </w:r>
    </w:p>
    <w:p w:rsidR="00FF0CFE" w:rsidRPr="00A858C2" w:rsidRDefault="00FF0CFE" w:rsidP="00FF0CFE">
      <w:pPr>
        <w:pStyle w:val="af5"/>
        <w:spacing w:after="0" w:line="240" w:lineRule="auto"/>
        <w:ind w:left="1065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A858C2">
        <w:rPr>
          <w:i/>
          <w:color w:val="000000"/>
          <w:szCs w:val="28"/>
        </w:rPr>
        <w:t>V</w:t>
      </w:r>
      <w:r w:rsidRPr="008370B8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скорость вентиляционной струи в выработке, м/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;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</w:t>
      </w:r>
      <w:r w:rsidRPr="00A858C2">
        <w:rPr>
          <w:i/>
          <w:color w:val="000000"/>
          <w:szCs w:val="28"/>
        </w:rPr>
        <w:t>S</w:t>
      </w:r>
      <w:r w:rsidRPr="00A858C2">
        <w:rPr>
          <w:color w:val="000000"/>
          <w:szCs w:val="28"/>
        </w:rPr>
        <w:t xml:space="preserve"> –  площадь поперечного сечения выработки,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</w:t>
      </w:r>
      <w:proofErr w:type="spellStart"/>
      <w:proofErr w:type="gramStart"/>
      <w:r w:rsidRPr="00A858C2">
        <w:rPr>
          <w:i/>
          <w:color w:val="000000"/>
          <w:szCs w:val="28"/>
        </w:rPr>
        <w:t>q</w:t>
      </w:r>
      <w:proofErr w:type="gramEnd"/>
      <w:r w:rsidR="00E854D0">
        <w:rPr>
          <w:color w:val="000000"/>
          <w:szCs w:val="28"/>
          <w:vertAlign w:val="subscript"/>
        </w:rPr>
        <w:t>о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объем воздуха, расходуемого на сгорание пожарной нагрузки на 1 м выработки, м</w:t>
      </w:r>
      <w:r w:rsidR="008370B8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;</w:t>
      </w:r>
    </w:p>
    <w:p w:rsidR="00FF0CFE" w:rsidRPr="00A858C2" w:rsidRDefault="00FF0CFE" w:rsidP="00FF0CFE">
      <w:pPr>
        <w:pStyle w:val="af5"/>
        <w:spacing w:after="0" w:line="240" w:lineRule="auto"/>
        <w:ind w:left="106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0CFE" w:rsidRPr="00A858C2" w:rsidRDefault="00E854D0" w:rsidP="00FF0CFE">
      <w:pPr>
        <w:pStyle w:val="af5"/>
        <w:spacing w:after="0" w:line="240" w:lineRule="auto"/>
        <w:ind w:left="1065"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0B8">
        <w:rPr>
          <w:rFonts w:ascii="Times New Roman" w:hAnsi="Times New Roman"/>
          <w:color w:val="000000"/>
          <w:position w:val="-36"/>
          <w:sz w:val="28"/>
          <w:szCs w:val="28"/>
          <w:lang w:val="ru-RU"/>
        </w:rPr>
        <w:object w:dxaOrig="1420" w:dyaOrig="859">
          <v:shape id="_x0000_i1029" type="#_x0000_t75" style="width:67.75pt;height:44.55pt" o:ole="">
            <v:imagedata r:id="rId21" o:title=""/>
          </v:shape>
          <o:OLEObject Type="Embed" ProgID="Equation.3" ShapeID="_x0000_i1029" DrawAspect="Content" ObjectID="_1527494159" r:id="rId22"/>
        </w:object>
      </w:r>
      <w:r w:rsidR="00FF0CFE" w:rsidRPr="00A858C2">
        <w:rPr>
          <w:rFonts w:ascii="Times New Roman" w:hAnsi="Times New Roman"/>
          <w:color w:val="000000"/>
          <w:sz w:val="28"/>
          <w:szCs w:val="28"/>
          <w:lang w:val="ru-RU"/>
        </w:rPr>
        <w:t>,                                                      (2)</w:t>
      </w:r>
    </w:p>
    <w:p w:rsidR="00FF0CFE" w:rsidRPr="00A858C2" w:rsidRDefault="00FF0CFE" w:rsidP="00FF0CFE">
      <w:pPr>
        <w:jc w:val="both"/>
        <w:rPr>
          <w:rFonts w:eastAsia="Calibri"/>
          <w:color w:val="000000"/>
          <w:szCs w:val="28"/>
        </w:rPr>
      </w:pP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где</w:t>
      </w:r>
      <w:proofErr w:type="gramStart"/>
      <w:r w:rsidRPr="00A858C2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ab/>
      </w:r>
      <w:proofErr w:type="spellStart"/>
      <w:r w:rsidRPr="00A858C2">
        <w:rPr>
          <w:i/>
          <w:color w:val="000000"/>
          <w:szCs w:val="28"/>
        </w:rPr>
        <w:t>В</w:t>
      </w:r>
      <w:proofErr w:type="gramEnd"/>
      <w:r w:rsidRPr="00A858C2">
        <w:rPr>
          <w:i/>
          <w:color w:val="000000"/>
          <w:szCs w:val="28"/>
          <w:vertAlign w:val="subscript"/>
        </w:rPr>
        <w:t>і</w:t>
      </w:r>
      <w:proofErr w:type="spellEnd"/>
      <w:r w:rsidRPr="00A858C2">
        <w:rPr>
          <w:i/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удельная</w:t>
      </w:r>
      <w:r w:rsidRPr="00A858C2">
        <w:rPr>
          <w:color w:val="000000"/>
          <w:szCs w:val="28"/>
        </w:rPr>
        <w:t xml:space="preserve"> горючая нагрузка материала</w:t>
      </w:r>
      <w:r w:rsidRPr="008370B8">
        <w:rPr>
          <w:i/>
          <w:color w:val="000000"/>
          <w:szCs w:val="28"/>
        </w:rPr>
        <w:t xml:space="preserve"> </w:t>
      </w:r>
      <w:proofErr w:type="spellStart"/>
      <w:r w:rsidRPr="008370B8">
        <w:rPr>
          <w:i/>
          <w:color w:val="000000"/>
          <w:szCs w:val="28"/>
          <w:lang w:val="en-US"/>
        </w:rPr>
        <w:t>i</w:t>
      </w:r>
      <w:proofErr w:type="spellEnd"/>
      <w:r w:rsidRPr="00A858C2">
        <w:rPr>
          <w:color w:val="000000"/>
          <w:szCs w:val="28"/>
        </w:rPr>
        <w:t>-го вида, кг/м;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r w:rsidRPr="00A858C2">
        <w:rPr>
          <w:color w:val="000000"/>
          <w:szCs w:val="28"/>
        </w:rPr>
        <w:tab/>
      </w:r>
      <w:proofErr w:type="spellStart"/>
      <w:r w:rsidRPr="00A858C2">
        <w:rPr>
          <w:i/>
          <w:color w:val="000000"/>
          <w:szCs w:val="28"/>
        </w:rPr>
        <w:t>q</w:t>
      </w:r>
      <w:r w:rsidRPr="00A858C2">
        <w:rPr>
          <w:i/>
          <w:color w:val="000000"/>
          <w:szCs w:val="28"/>
          <w:vertAlign w:val="superscript"/>
        </w:rPr>
        <w:t>'</w:t>
      </w:r>
      <w:r w:rsidRPr="00A858C2">
        <w:rPr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color w:val="000000"/>
          <w:szCs w:val="28"/>
        </w:rPr>
        <w:t xml:space="preserve"> – удельный расход воздуха на сгорание горючего материала </w:t>
      </w:r>
      <w:proofErr w:type="spellStart"/>
      <w:r w:rsidRPr="008370B8">
        <w:rPr>
          <w:i/>
          <w:color w:val="000000"/>
          <w:szCs w:val="28"/>
          <w:lang w:val="en-US"/>
        </w:rPr>
        <w:t>i</w:t>
      </w:r>
      <w:proofErr w:type="spellEnd"/>
      <w:r w:rsidRPr="00A858C2">
        <w:rPr>
          <w:color w:val="000000"/>
          <w:szCs w:val="28"/>
        </w:rPr>
        <w:t xml:space="preserve">-го вида,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³/кг;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</w:r>
      <w:r w:rsidRPr="00E854D0">
        <w:rPr>
          <w:i/>
          <w:color w:val="000000"/>
          <w:szCs w:val="28"/>
        </w:rPr>
        <w:t>n</w:t>
      </w:r>
      <w:r w:rsidRPr="00A858C2">
        <w:rPr>
          <w:color w:val="000000"/>
          <w:szCs w:val="28"/>
        </w:rPr>
        <w:t xml:space="preserve"> – количество видов горючих материалов в аварийной выработке (лента, кабель, уголь, дерево).</w:t>
      </w:r>
    </w:p>
    <w:p w:rsidR="00FF0CFE" w:rsidRPr="00A858C2" w:rsidRDefault="00FF0CFE" w:rsidP="00FF0CFE">
      <w:pPr>
        <w:ind w:firstLine="709"/>
        <w:jc w:val="both"/>
        <w:rPr>
          <w:color w:val="000000"/>
        </w:rPr>
      </w:pPr>
      <w:r w:rsidRPr="00A858C2">
        <w:rPr>
          <w:color w:val="000000"/>
        </w:rPr>
        <w:t xml:space="preserve">Для практических расчетов объем воздуха </w:t>
      </w:r>
      <w:proofErr w:type="spellStart"/>
      <w:proofErr w:type="gramStart"/>
      <w:r w:rsidRPr="00A858C2">
        <w:rPr>
          <w:i/>
          <w:color w:val="000000"/>
        </w:rPr>
        <w:t>q</w:t>
      </w:r>
      <w:proofErr w:type="gramEnd"/>
      <w:r w:rsidRPr="00E854D0">
        <w:rPr>
          <w:color w:val="000000"/>
          <w:vertAlign w:val="subscript"/>
        </w:rPr>
        <w:t>о</w:t>
      </w:r>
      <w:proofErr w:type="spellEnd"/>
      <w:r w:rsidRPr="00A858C2">
        <w:rPr>
          <w:color w:val="000000"/>
        </w:rPr>
        <w:t xml:space="preserve">, необходимого для полного выгорания горючей нагрузки </w:t>
      </w:r>
      <w:proofErr w:type="spellStart"/>
      <w:r w:rsidRPr="00A858C2">
        <w:rPr>
          <w:i/>
          <w:color w:val="000000"/>
        </w:rPr>
        <w:t>В</w:t>
      </w:r>
      <w:r w:rsidRPr="00A858C2">
        <w:rPr>
          <w:i/>
          <w:color w:val="000000"/>
          <w:vertAlign w:val="subscript"/>
        </w:rPr>
        <w:t>н</w:t>
      </w:r>
      <w:proofErr w:type="spellEnd"/>
      <w:r w:rsidRPr="00A858C2">
        <w:rPr>
          <w:color w:val="000000"/>
        </w:rPr>
        <w:t>, определяют по таблице 5.</w:t>
      </w:r>
    </w:p>
    <w:p w:rsidR="00FF0CFE" w:rsidRPr="00A858C2" w:rsidRDefault="00FF0CFE" w:rsidP="00FF0CFE">
      <w:pPr>
        <w:ind w:firstLine="709"/>
        <w:jc w:val="both"/>
        <w:rPr>
          <w:color w:val="000000"/>
        </w:rPr>
      </w:pPr>
    </w:p>
    <w:p w:rsidR="00FF0CFE" w:rsidRDefault="00FF0CFE" w:rsidP="00FF0CFE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 5 – Горючая нагрузка и расход воздуха на полное ее выгорание в выработках с арочным креплением и деревянными затяжками</w:t>
      </w:r>
    </w:p>
    <w:p w:rsidR="008370B8" w:rsidRPr="00A858C2" w:rsidRDefault="008370B8" w:rsidP="00FF0CF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FF0CFE" w:rsidRPr="00A858C2" w:rsidTr="001E4DD9">
        <w:tc>
          <w:tcPr>
            <w:tcW w:w="246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 xml:space="preserve">Площадь сечения выработки в свету, </w:t>
            </w:r>
            <w:proofErr w:type="gramStart"/>
            <w:r w:rsidRPr="00A858C2">
              <w:rPr>
                <w:color w:val="000000"/>
                <w:sz w:val="26"/>
                <w:szCs w:val="26"/>
              </w:rPr>
              <w:t>м</w:t>
            </w:r>
            <w:proofErr w:type="gramEnd"/>
            <w:r w:rsidRPr="00A858C2">
              <w:rPr>
                <w:color w:val="000000"/>
                <w:sz w:val="26"/>
                <w:szCs w:val="26"/>
              </w:rPr>
              <w:t>²</w:t>
            </w:r>
          </w:p>
        </w:tc>
        <w:tc>
          <w:tcPr>
            <w:tcW w:w="246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Периметр сечения выработки с горючей нагрузкой, м</w:t>
            </w:r>
          </w:p>
        </w:tc>
        <w:tc>
          <w:tcPr>
            <w:tcW w:w="2463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 xml:space="preserve">Удельная горючая нагрузка </w:t>
            </w:r>
            <w:proofErr w:type="spellStart"/>
            <w:r w:rsidRPr="00A858C2">
              <w:rPr>
                <w:i/>
                <w:color w:val="000000"/>
                <w:sz w:val="26"/>
                <w:szCs w:val="26"/>
              </w:rPr>
              <w:t>В</w:t>
            </w:r>
            <w:r w:rsidRPr="00A858C2">
              <w:rPr>
                <w:i/>
                <w:color w:val="000000"/>
                <w:sz w:val="26"/>
                <w:szCs w:val="26"/>
                <w:vertAlign w:val="subscript"/>
              </w:rPr>
              <w:t>н</w:t>
            </w:r>
            <w:proofErr w:type="spellEnd"/>
            <w:r w:rsidRPr="00A858C2">
              <w:rPr>
                <w:color w:val="000000"/>
                <w:sz w:val="26"/>
                <w:szCs w:val="26"/>
              </w:rPr>
              <w:t>, кг/м</w:t>
            </w:r>
          </w:p>
        </w:tc>
        <w:tc>
          <w:tcPr>
            <w:tcW w:w="2464" w:type="dxa"/>
            <w:vAlign w:val="center"/>
          </w:tcPr>
          <w:p w:rsidR="00FF0CFE" w:rsidRPr="00A858C2" w:rsidRDefault="00FF0CFE" w:rsidP="00B27E3F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 xml:space="preserve">Объем воздуха для полного выгорания горючей нагрузки </w:t>
            </w:r>
            <w:proofErr w:type="spellStart"/>
            <w:proofErr w:type="gramStart"/>
            <w:r w:rsidRPr="00A858C2">
              <w:rPr>
                <w:i/>
                <w:color w:val="000000"/>
                <w:sz w:val="26"/>
                <w:szCs w:val="26"/>
              </w:rPr>
              <w:t>q</w:t>
            </w:r>
            <w:proofErr w:type="gramEnd"/>
            <w:r w:rsidRPr="00E854D0">
              <w:rPr>
                <w:color w:val="000000"/>
                <w:sz w:val="26"/>
                <w:szCs w:val="26"/>
                <w:vertAlign w:val="subscript"/>
              </w:rPr>
              <w:t>о</w:t>
            </w:r>
            <w:proofErr w:type="spellEnd"/>
            <w:r w:rsidRPr="00A858C2">
              <w:rPr>
                <w:color w:val="000000"/>
                <w:sz w:val="26"/>
                <w:szCs w:val="26"/>
              </w:rPr>
              <w:t>, м³</w:t>
            </w:r>
          </w:p>
        </w:tc>
      </w:tr>
      <w:tr w:rsidR="00FF0CFE" w:rsidRPr="00A858C2" w:rsidTr="001E4DD9">
        <w:tc>
          <w:tcPr>
            <w:tcW w:w="9853" w:type="dxa"/>
            <w:gridSpan w:val="4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 xml:space="preserve"> Одно- и </w:t>
            </w:r>
            <w:proofErr w:type="spellStart"/>
            <w:r w:rsidRPr="00A858C2">
              <w:rPr>
                <w:color w:val="000000"/>
                <w:sz w:val="26"/>
                <w:szCs w:val="26"/>
              </w:rPr>
              <w:t>двухрельсовые</w:t>
            </w:r>
            <w:proofErr w:type="spellEnd"/>
            <w:r w:rsidRPr="00A858C2">
              <w:rPr>
                <w:color w:val="000000"/>
                <w:sz w:val="26"/>
                <w:szCs w:val="26"/>
              </w:rPr>
              <w:t xml:space="preserve"> выработки с арочным креплением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7,9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696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770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785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825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11,2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925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11,3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995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1029</w:t>
            </w:r>
          </w:p>
        </w:tc>
      </w:tr>
      <w:tr w:rsidR="00FF0CFE" w:rsidRPr="00A858C2" w:rsidTr="001E4DD9">
        <w:tc>
          <w:tcPr>
            <w:tcW w:w="9853" w:type="dxa"/>
            <w:gridSpan w:val="4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Конвейерные выработки с арочным креплением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810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9,3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845</w:t>
            </w:r>
          </w:p>
        </w:tc>
      </w:tr>
      <w:tr w:rsidR="00FF0CFE" w:rsidRPr="00A858C2" w:rsidTr="001E4DD9"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10,9</w:t>
            </w:r>
          </w:p>
        </w:tc>
        <w:tc>
          <w:tcPr>
            <w:tcW w:w="2463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64" w:type="dxa"/>
          </w:tcPr>
          <w:p w:rsidR="00FF0CFE" w:rsidRPr="00A858C2" w:rsidRDefault="00FF0CFE" w:rsidP="001E4DD9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960</w:t>
            </w:r>
          </w:p>
        </w:tc>
      </w:tr>
    </w:tbl>
    <w:p w:rsidR="00FF0CFE" w:rsidRPr="00A858C2" w:rsidRDefault="00FF0CFE" w:rsidP="00FF0CFE">
      <w:pPr>
        <w:ind w:firstLine="709"/>
        <w:jc w:val="center"/>
        <w:rPr>
          <w:color w:val="000000"/>
        </w:rPr>
      </w:pPr>
    </w:p>
    <w:p w:rsidR="00FF0CFE" w:rsidRPr="00A858C2" w:rsidRDefault="00FF0CFE" w:rsidP="00FF0CFE">
      <w:pPr>
        <w:ind w:firstLine="709"/>
        <w:jc w:val="both"/>
        <w:rPr>
          <w:color w:val="000000"/>
        </w:rPr>
      </w:pPr>
      <w:r w:rsidRPr="00A858C2">
        <w:rPr>
          <w:color w:val="000000"/>
        </w:rPr>
        <w:t>Если горная выработка полностью закреплена деревянной крепью (рамы и затяжки), то приведенные в таблице 5 значени</w:t>
      </w:r>
      <w:r>
        <w:rPr>
          <w:color w:val="000000"/>
        </w:rPr>
        <w:t>я</w:t>
      </w:r>
      <w:r w:rsidRPr="00A858C2">
        <w:rPr>
          <w:color w:val="000000"/>
        </w:rPr>
        <w:t xml:space="preserve"> горючей нагрузки необходимо увеличить в 2 раза при расстоянии между рамами до 0,8 м и </w:t>
      </w:r>
      <w:r w:rsidR="008370B8">
        <w:rPr>
          <w:color w:val="000000"/>
        </w:rPr>
        <w:br/>
      </w:r>
      <w:r w:rsidRPr="00A858C2">
        <w:rPr>
          <w:color w:val="000000"/>
        </w:rPr>
        <w:t>в 1,5 раза – при расстоянии более 0,8 м.</w:t>
      </w:r>
    </w:p>
    <w:p w:rsidR="00FF0CFE" w:rsidRPr="00A858C2" w:rsidRDefault="00FF0CFE" w:rsidP="00FF0CFE">
      <w:pPr>
        <w:ind w:firstLine="709"/>
        <w:jc w:val="both"/>
        <w:rPr>
          <w:color w:val="000000"/>
        </w:rPr>
      </w:pPr>
      <w:r w:rsidRPr="00A858C2">
        <w:rPr>
          <w:color w:val="000000"/>
          <w:szCs w:val="28"/>
        </w:rPr>
        <w:t xml:space="preserve">Температура пожарных газов на выходе из зоны горения </w:t>
      </w:r>
      <w:proofErr w:type="spellStart"/>
      <w:proofErr w:type="gramStart"/>
      <w:r w:rsidRPr="008370B8">
        <w:rPr>
          <w:i/>
          <w:color w:val="000000"/>
          <w:szCs w:val="28"/>
        </w:rPr>
        <w:t>t</w:t>
      </w:r>
      <w:proofErr w:type="gramEnd"/>
      <w:r w:rsidRPr="00A858C2">
        <w:rPr>
          <w:color w:val="000000"/>
          <w:szCs w:val="28"/>
          <w:vertAlign w:val="subscript"/>
        </w:rPr>
        <w:t>гк</w:t>
      </w:r>
      <w:proofErr w:type="spellEnd"/>
      <w:r w:rsidRPr="00A858C2">
        <w:rPr>
          <w:color w:val="000000"/>
          <w:szCs w:val="28"/>
        </w:rPr>
        <w:t>,</w:t>
      </w:r>
      <w:r w:rsidR="008370B8">
        <w:rPr>
          <w:color w:val="000000"/>
          <w:szCs w:val="28"/>
        </w:rPr>
        <w:t xml:space="preserve"> </w:t>
      </w:r>
      <w:proofErr w:type="spellStart"/>
      <w:r w:rsidR="008370B8">
        <w:rPr>
          <w:color w:val="000000"/>
          <w:szCs w:val="28"/>
          <w:vertAlign w:val="superscript"/>
        </w:rPr>
        <w:t>о</w:t>
      </w:r>
      <w:r w:rsidR="008370B8">
        <w:rPr>
          <w:color w:val="000000"/>
          <w:szCs w:val="28"/>
        </w:rPr>
        <w:t>С</w:t>
      </w:r>
      <w:proofErr w:type="spellEnd"/>
      <w:r w:rsidRPr="00A858C2">
        <w:rPr>
          <w:color w:val="000000"/>
          <w:szCs w:val="28"/>
        </w:rPr>
        <w:t>:</w:t>
      </w:r>
      <w:r w:rsidRPr="00A858C2">
        <w:rPr>
          <w:color w:val="000000"/>
        </w:rPr>
        <w:t xml:space="preserve"> </w:t>
      </w:r>
    </w:p>
    <w:p w:rsidR="00FF0CFE" w:rsidRPr="00A858C2" w:rsidRDefault="00B27E3F" w:rsidP="008370B8">
      <w:pPr>
        <w:jc w:val="right"/>
        <w:rPr>
          <w:color w:val="000000"/>
          <w:szCs w:val="28"/>
        </w:rPr>
      </w:pPr>
      <w:r w:rsidRPr="008370B8">
        <w:rPr>
          <w:color w:val="000000"/>
          <w:position w:val="-40"/>
          <w:szCs w:val="28"/>
        </w:rPr>
        <w:object w:dxaOrig="8280" w:dyaOrig="1640">
          <v:shape id="_x0000_i1030" type="#_x0000_t75" style="width:433.2pt;height:86.05pt" o:ole="">
            <v:imagedata r:id="rId23" o:title=""/>
          </v:shape>
          <o:OLEObject Type="Embed" ProgID="Equation.3" ShapeID="_x0000_i1030" DrawAspect="Content" ObjectID="_1527494160" r:id="rId24"/>
        </w:object>
      </w:r>
      <w:r w:rsidR="00FF0CFE" w:rsidRPr="00A858C2">
        <w:rPr>
          <w:color w:val="000000"/>
          <w:szCs w:val="28"/>
        </w:rPr>
        <w:t>,     (3)</w:t>
      </w:r>
    </w:p>
    <w:p w:rsidR="00FF0CFE" w:rsidRPr="00A858C2" w:rsidRDefault="00FF0CFE" w:rsidP="00FF0CFE">
      <w:pPr>
        <w:ind w:firstLine="709"/>
        <w:jc w:val="right"/>
        <w:rPr>
          <w:color w:val="000000"/>
          <w:szCs w:val="28"/>
        </w:rPr>
      </w:pP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="00B27E3F" w:rsidRPr="00B27E3F">
        <w:rPr>
          <w:color w:val="000000"/>
          <w:position w:val="-20"/>
        </w:rPr>
        <w:object w:dxaOrig="420" w:dyaOrig="460">
          <v:shape id="_x0000_i1031" type="#_x0000_t75" style="width:20.75pt;height:23.2pt" o:ole="">
            <v:imagedata r:id="rId25" o:title=""/>
          </v:shape>
          <o:OLEObject Type="Embed" ProgID="Equation.3" ShapeID="_x0000_i1031" DrawAspect="Content" ObjectID="_1527494161" r:id="rId26"/>
        </w:object>
      </w:r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низшая теплота сгорания </w:t>
      </w:r>
      <w:r w:rsidRPr="008370B8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материала, кДж/</w:t>
      </w:r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;</w:t>
      </w:r>
    </w:p>
    <w:p w:rsidR="00FF0CFE" w:rsidRPr="00A858C2" w:rsidRDefault="00FF0CFE" w:rsidP="001E4DD9">
      <w:pPr>
        <w:ind w:firstLine="567"/>
        <w:jc w:val="both"/>
        <w:rPr>
          <w:color w:val="000000"/>
          <w:szCs w:val="28"/>
        </w:rPr>
      </w:pPr>
      <w:r w:rsidRPr="008370B8">
        <w:rPr>
          <w:color w:val="000000"/>
          <w:szCs w:val="28"/>
        </w:rPr>
        <w:t>β</w:t>
      </w:r>
      <w:r w:rsidRPr="00A858C2">
        <w:rPr>
          <w:color w:val="000000"/>
          <w:szCs w:val="28"/>
        </w:rPr>
        <w:t xml:space="preserve"> – коэффициент полноты сгорания материала</w:t>
      </w:r>
      <w:r w:rsidR="001E4DD9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t xml:space="preserve"> </w:t>
      </w:r>
      <w:r w:rsidRPr="008370B8">
        <w:rPr>
          <w:color w:val="000000"/>
          <w:szCs w:val="28"/>
        </w:rPr>
        <w:t>β</w:t>
      </w:r>
      <w:r w:rsidR="008370B8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=</w:t>
      </w:r>
      <w:r w:rsidR="008370B8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0,80;</w:t>
      </w:r>
    </w:p>
    <w:p w:rsidR="00FF0CFE" w:rsidRPr="00A858C2" w:rsidRDefault="001E4DD9" w:rsidP="001E4DD9">
      <w:pPr>
        <w:ind w:firstLine="567"/>
        <w:jc w:val="both"/>
        <w:rPr>
          <w:color w:val="000000"/>
          <w:szCs w:val="28"/>
        </w:rPr>
      </w:pPr>
      <w:r w:rsidRPr="001E4DD9">
        <w:rPr>
          <w:color w:val="000000"/>
          <w:position w:val="-20"/>
        </w:rPr>
        <w:object w:dxaOrig="639" w:dyaOrig="460">
          <v:shape id="_x0000_i1032" type="#_x0000_t75" style="width:32.95pt;height:23.2pt" o:ole="">
            <v:imagedata r:id="rId27" o:title=""/>
          </v:shape>
          <o:OLEObject Type="Embed" ProgID="Equation.3" ShapeID="_x0000_i1032" DrawAspect="Content" ObjectID="_1527494162" r:id="rId28"/>
        </w:object>
      </w:r>
      <w:r w:rsidR="00FF0CFE" w:rsidRPr="00A858C2">
        <w:rPr>
          <w:color w:val="000000"/>
          <w:szCs w:val="28"/>
        </w:rPr>
        <w:t xml:space="preserve">– удельная теплоемкость </w:t>
      </w:r>
      <w:r w:rsidR="00FF0CFE" w:rsidRPr="008370B8">
        <w:rPr>
          <w:i/>
          <w:color w:val="000000"/>
          <w:szCs w:val="28"/>
        </w:rPr>
        <w:t>i</w:t>
      </w:r>
      <w:r w:rsidR="00FF0CFE" w:rsidRPr="00A858C2">
        <w:rPr>
          <w:color w:val="000000"/>
          <w:szCs w:val="28"/>
        </w:rPr>
        <w:t>-</w:t>
      </w:r>
      <w:proofErr w:type="spellStart"/>
      <w:r w:rsidR="00FF0CFE" w:rsidRPr="00A858C2">
        <w:rPr>
          <w:color w:val="000000"/>
          <w:szCs w:val="28"/>
        </w:rPr>
        <w:t>го</w:t>
      </w:r>
      <w:proofErr w:type="spellEnd"/>
      <w:r w:rsidR="00FF0CFE" w:rsidRPr="00A858C2">
        <w:rPr>
          <w:color w:val="000000"/>
          <w:szCs w:val="28"/>
        </w:rPr>
        <w:t xml:space="preserve"> материала, кДж/(</w:t>
      </w:r>
      <w:proofErr w:type="gramStart"/>
      <w:r w:rsidR="00FF0CFE" w:rsidRPr="00A858C2">
        <w:rPr>
          <w:color w:val="000000"/>
          <w:szCs w:val="28"/>
        </w:rPr>
        <w:t>кг</w:t>
      </w:r>
      <w:proofErr w:type="gramEnd"/>
      <w:r w:rsidR="00FF0CFE" w:rsidRPr="00A858C2">
        <w:rPr>
          <w:color w:val="000000"/>
          <w:szCs w:val="28"/>
        </w:rPr>
        <w:t>·</w:t>
      </w:r>
      <w:r>
        <w:rPr>
          <w:color w:val="000000"/>
          <w:szCs w:val="28"/>
        </w:rPr>
        <w:t>°С</w:t>
      </w:r>
      <w:r w:rsidR="00FF0CFE" w:rsidRPr="00A858C2">
        <w:rPr>
          <w:color w:val="000000"/>
          <w:szCs w:val="28"/>
        </w:rPr>
        <w:t>);</w:t>
      </w:r>
    </w:p>
    <w:p w:rsidR="00FF0CFE" w:rsidRPr="00A858C2" w:rsidRDefault="00B27E3F" w:rsidP="001E4DD9">
      <w:pPr>
        <w:ind w:firstLine="567"/>
        <w:jc w:val="both"/>
        <w:rPr>
          <w:color w:val="000000"/>
          <w:szCs w:val="28"/>
        </w:rPr>
      </w:pPr>
      <w:r w:rsidRPr="008370B8">
        <w:rPr>
          <w:color w:val="000000"/>
          <w:position w:val="-20"/>
        </w:rPr>
        <w:object w:dxaOrig="660" w:dyaOrig="460">
          <v:shape id="_x0000_i1033" type="#_x0000_t75" style="width:37.2pt;height:23.2pt" o:ole="">
            <v:imagedata r:id="rId29" o:title=""/>
          </v:shape>
          <o:OLEObject Type="Embed" ProgID="Equation.3" ShapeID="_x0000_i1033" DrawAspect="Content" ObjectID="_1527494163" r:id="rId30"/>
        </w:object>
      </w:r>
      <w:r w:rsidR="00FF0CFE" w:rsidRPr="00A858C2">
        <w:rPr>
          <w:color w:val="000000"/>
          <w:szCs w:val="28"/>
        </w:rPr>
        <w:t xml:space="preserve">– температура воспламенения </w:t>
      </w:r>
      <w:r w:rsidR="00FF0CFE" w:rsidRPr="008370B8">
        <w:rPr>
          <w:i/>
          <w:color w:val="000000"/>
          <w:szCs w:val="28"/>
        </w:rPr>
        <w:t>i</w:t>
      </w:r>
      <w:r w:rsidR="00FF0CFE" w:rsidRPr="00A858C2">
        <w:rPr>
          <w:color w:val="000000"/>
          <w:szCs w:val="28"/>
        </w:rPr>
        <w:t>-</w:t>
      </w:r>
      <w:proofErr w:type="spellStart"/>
      <w:r w:rsidR="00FF0CFE" w:rsidRPr="00A858C2">
        <w:rPr>
          <w:color w:val="000000"/>
          <w:szCs w:val="28"/>
        </w:rPr>
        <w:t>го</w:t>
      </w:r>
      <w:proofErr w:type="spellEnd"/>
      <w:r w:rsidR="00FF0CFE" w:rsidRPr="00A858C2">
        <w:rPr>
          <w:color w:val="000000"/>
          <w:szCs w:val="28"/>
        </w:rPr>
        <w:t xml:space="preserve"> материала, °</w:t>
      </w:r>
      <w:proofErr w:type="gramStart"/>
      <w:r w:rsidR="00FF0CFE" w:rsidRPr="00A858C2">
        <w:rPr>
          <w:color w:val="000000"/>
          <w:szCs w:val="28"/>
        </w:rPr>
        <w:t>С</w:t>
      </w:r>
      <w:proofErr w:type="gramEnd"/>
      <w:r w:rsidR="00FF0CFE" w:rsidRPr="00A858C2">
        <w:rPr>
          <w:color w:val="000000"/>
          <w:szCs w:val="28"/>
        </w:rPr>
        <w:t>;</w:t>
      </w:r>
    </w:p>
    <w:p w:rsidR="00FF0CFE" w:rsidRPr="00A858C2" w:rsidRDefault="00FF0CFE" w:rsidP="001E4DD9">
      <w:pPr>
        <w:ind w:firstLine="567"/>
        <w:jc w:val="both"/>
        <w:rPr>
          <w:color w:val="000000"/>
          <w:szCs w:val="28"/>
        </w:rPr>
      </w:pPr>
      <w:proofErr w:type="spellStart"/>
      <w:proofErr w:type="gramStart"/>
      <w:r w:rsidRPr="00A858C2">
        <w:rPr>
          <w:i/>
          <w:color w:val="000000"/>
          <w:szCs w:val="28"/>
        </w:rPr>
        <w:t>t</w:t>
      </w:r>
      <w:proofErr w:type="gramEnd"/>
      <w:r w:rsidRPr="00A858C2">
        <w:rPr>
          <w:i/>
          <w:color w:val="000000"/>
          <w:szCs w:val="28"/>
          <w:vertAlign w:val="subscript"/>
        </w:rPr>
        <w:t>го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температура воздуха в момент возникновения пожара, °С;</w:t>
      </w:r>
    </w:p>
    <w:p w:rsidR="00FF0CFE" w:rsidRPr="00A858C2" w:rsidRDefault="00FF0CFE" w:rsidP="001E4DD9">
      <w:pPr>
        <w:ind w:firstLine="567"/>
        <w:jc w:val="both"/>
        <w:rPr>
          <w:color w:val="000000"/>
          <w:szCs w:val="28"/>
        </w:rPr>
      </w:pPr>
      <w:proofErr w:type="spellStart"/>
      <w:r w:rsidRPr="00A858C2">
        <w:rPr>
          <w:i/>
          <w:color w:val="000000"/>
          <w:szCs w:val="28"/>
        </w:rPr>
        <w:t>с</w:t>
      </w:r>
      <w:r w:rsidRPr="00A858C2">
        <w:rPr>
          <w:i/>
          <w:color w:val="000000"/>
          <w:szCs w:val="28"/>
          <w:vertAlign w:val="subscript"/>
        </w:rPr>
        <w:t>рг</w:t>
      </w:r>
      <w:proofErr w:type="spellEnd"/>
      <w:r w:rsidRPr="00A858C2">
        <w:rPr>
          <w:color w:val="000000"/>
          <w:szCs w:val="28"/>
        </w:rPr>
        <w:t xml:space="preserve"> – удельная теплоемкость газового потока, кДж/(</w:t>
      </w:r>
      <w:proofErr w:type="gramStart"/>
      <w:r w:rsidRPr="00A858C2">
        <w:rPr>
          <w:color w:val="000000"/>
          <w:szCs w:val="28"/>
        </w:rPr>
        <w:t>кг</w:t>
      </w:r>
      <w:proofErr w:type="gramEnd"/>
      <w:r w:rsidRPr="00A858C2">
        <w:rPr>
          <w:color w:val="000000"/>
          <w:szCs w:val="28"/>
        </w:rPr>
        <w:t>·°С);</w:t>
      </w:r>
    </w:p>
    <w:p w:rsidR="00FF0CFE" w:rsidRPr="00A858C2" w:rsidRDefault="00FF0CFE" w:rsidP="001E4DD9">
      <w:pPr>
        <w:ind w:firstLine="567"/>
        <w:jc w:val="both"/>
        <w:rPr>
          <w:color w:val="000000"/>
          <w:szCs w:val="28"/>
        </w:rPr>
      </w:pPr>
      <w:proofErr w:type="spellStart"/>
      <w:r w:rsidRPr="008370B8">
        <w:rPr>
          <w:color w:val="000000"/>
          <w:szCs w:val="28"/>
        </w:rPr>
        <w:t>ρ</w:t>
      </w:r>
      <w:proofErr w:type="gramStart"/>
      <w:r w:rsidRPr="00A858C2">
        <w:rPr>
          <w:i/>
          <w:color w:val="000000"/>
          <w:szCs w:val="28"/>
          <w:vertAlign w:val="subscript"/>
        </w:rPr>
        <w:t>г</w:t>
      </w:r>
      <w:proofErr w:type="spellEnd"/>
      <w:proofErr w:type="gram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плотность газового потока, кг/м</w:t>
      </w:r>
      <w:r w:rsidR="008370B8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;</w:t>
      </w:r>
    </w:p>
    <w:p w:rsidR="00FF0CFE" w:rsidRPr="00A858C2" w:rsidRDefault="00FF0CFE" w:rsidP="001E4DD9">
      <w:pPr>
        <w:ind w:firstLine="567"/>
        <w:jc w:val="both"/>
        <w:rPr>
          <w:color w:val="000000"/>
          <w:szCs w:val="28"/>
        </w:rPr>
      </w:pPr>
      <w:proofErr w:type="spellStart"/>
      <w:r w:rsidRPr="00A858C2">
        <w:rPr>
          <w:i/>
          <w:color w:val="000000"/>
          <w:szCs w:val="28"/>
        </w:rPr>
        <w:t>G</w:t>
      </w:r>
      <w:r w:rsidRPr="00A858C2">
        <w:rPr>
          <w:i/>
          <w:color w:val="000000"/>
          <w:szCs w:val="28"/>
          <w:vertAlign w:val="subscript"/>
        </w:rPr>
        <w:t>г</w:t>
      </w:r>
      <w:proofErr w:type="spellEnd"/>
      <w:r w:rsidRPr="00A858C2">
        <w:rPr>
          <w:color w:val="000000"/>
          <w:szCs w:val="28"/>
        </w:rPr>
        <w:t xml:space="preserve"> – расход газового потока, м</w:t>
      </w:r>
      <w:r w:rsidR="008370B8">
        <w:rPr>
          <w:color w:val="000000"/>
          <w:szCs w:val="28"/>
          <w:vertAlign w:val="superscript"/>
        </w:rPr>
        <w:t>3</w:t>
      </w:r>
      <w:r w:rsidR="001E4DD9">
        <w:rPr>
          <w:color w:val="000000"/>
          <w:szCs w:val="28"/>
        </w:rPr>
        <w:t>/</w:t>
      </w:r>
      <w:proofErr w:type="gramStart"/>
      <w:r w:rsidR="001E4DD9">
        <w:rPr>
          <w:color w:val="000000"/>
          <w:szCs w:val="28"/>
        </w:rPr>
        <w:t>с</w:t>
      </w:r>
      <w:proofErr w:type="gramEnd"/>
      <w:r w:rsidR="001E4DD9">
        <w:rPr>
          <w:color w:val="000000"/>
          <w:szCs w:val="28"/>
        </w:rPr>
        <w:t>;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</w:p>
    <w:p w:rsidR="00FF0CFE" w:rsidRPr="00A858C2" w:rsidRDefault="001E4DD9" w:rsidP="00FF0CFE">
      <w:pPr>
        <w:ind w:firstLine="709"/>
        <w:jc w:val="right"/>
        <w:rPr>
          <w:color w:val="000000"/>
          <w:szCs w:val="28"/>
        </w:rPr>
      </w:pPr>
      <w:r w:rsidRPr="001E4DD9">
        <w:rPr>
          <w:color w:val="000000"/>
          <w:position w:val="-14"/>
          <w:szCs w:val="28"/>
        </w:rPr>
        <w:object w:dxaOrig="1060" w:dyaOrig="400">
          <v:shape id="_x0000_i1034" type="#_x0000_t75" style="width:53.1pt;height:21.95pt" o:ole="">
            <v:imagedata r:id="rId31" o:title=""/>
          </v:shape>
          <o:OLEObject Type="Embed" ProgID="Equation.3" ShapeID="_x0000_i1034" DrawAspect="Content" ObjectID="_1527494164" r:id="rId32"/>
        </w:object>
      </w:r>
      <w:r w:rsidR="00FF0CFE" w:rsidRPr="00A858C2">
        <w:rPr>
          <w:color w:val="000000"/>
          <w:szCs w:val="28"/>
        </w:rPr>
        <w:t>;                                                          (4)</w:t>
      </w:r>
    </w:p>
    <w:p w:rsidR="00FF0CFE" w:rsidRPr="00A858C2" w:rsidRDefault="00FF0CFE" w:rsidP="00FF0CFE">
      <w:pPr>
        <w:ind w:firstLine="709"/>
        <w:jc w:val="right"/>
        <w:rPr>
          <w:color w:val="000000"/>
          <w:szCs w:val="28"/>
        </w:rPr>
      </w:pP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  <w:proofErr w:type="spellStart"/>
      <w:r w:rsidRPr="00A858C2">
        <w:rPr>
          <w:i/>
          <w:color w:val="000000"/>
          <w:szCs w:val="28"/>
        </w:rPr>
        <w:t>к</w:t>
      </w:r>
      <w:r w:rsidRPr="001E4DD9">
        <w:rPr>
          <w:color w:val="000000"/>
          <w:szCs w:val="28"/>
          <w:vertAlign w:val="subscript"/>
        </w:rPr>
        <w:t>τ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коэффициент нестационарного теплообмена между поверхнос</w:t>
      </w:r>
      <w:r w:rsidR="001E4DD9">
        <w:rPr>
          <w:color w:val="000000"/>
          <w:szCs w:val="28"/>
        </w:rPr>
        <w:t>тью выработки и газовым потоком</w:t>
      </w:r>
      <w:r w:rsidR="00B27E3F">
        <w:rPr>
          <w:color w:val="000000"/>
          <w:szCs w:val="28"/>
        </w:rPr>
        <w:t>,</w:t>
      </w:r>
      <w:r w:rsidR="00B27E3F" w:rsidRPr="00B27E3F">
        <w:rPr>
          <w:color w:val="000000"/>
          <w:szCs w:val="28"/>
        </w:rPr>
        <w:t xml:space="preserve"> </w:t>
      </w:r>
      <w:r w:rsidR="00B27E3F">
        <w:rPr>
          <w:color w:val="000000"/>
          <w:szCs w:val="28"/>
        </w:rPr>
        <w:t>кДж/(м</w:t>
      </w:r>
      <w:proofErr w:type="gramStart"/>
      <w:r w:rsidR="00B27E3F">
        <w:rPr>
          <w:color w:val="000000"/>
          <w:szCs w:val="28"/>
          <w:vertAlign w:val="superscript"/>
        </w:rPr>
        <w:t>2</w:t>
      </w:r>
      <w:proofErr w:type="gramEnd"/>
      <w:r w:rsidR="00B27E3F">
        <w:rPr>
          <w:color w:val="000000"/>
          <w:szCs w:val="28"/>
        </w:rPr>
        <w:t>·с·</w:t>
      </w:r>
      <w:r w:rsidR="00B27E3F">
        <w:rPr>
          <w:color w:val="000000"/>
          <w:szCs w:val="28"/>
          <w:vertAlign w:val="superscript"/>
        </w:rPr>
        <w:t>о</w:t>
      </w:r>
      <w:r w:rsidR="00B27E3F">
        <w:rPr>
          <w:color w:val="000000"/>
          <w:szCs w:val="28"/>
        </w:rPr>
        <w:t>С)</w:t>
      </w:r>
      <w:r w:rsidR="001E4DD9">
        <w:rPr>
          <w:color w:val="000000"/>
          <w:szCs w:val="28"/>
        </w:rPr>
        <w:t>;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</w:p>
    <w:p w:rsidR="00FF0CFE" w:rsidRPr="00A858C2" w:rsidRDefault="001E4DD9" w:rsidP="001E4DD9">
      <w:pPr>
        <w:ind w:firstLine="709"/>
        <w:jc w:val="right"/>
        <w:rPr>
          <w:color w:val="000000"/>
          <w:szCs w:val="28"/>
        </w:rPr>
      </w:pPr>
      <w:r w:rsidRPr="001E4DD9">
        <w:rPr>
          <w:color w:val="000000"/>
          <w:position w:val="-30"/>
          <w:szCs w:val="28"/>
        </w:rPr>
        <w:object w:dxaOrig="3100" w:dyaOrig="740">
          <v:shape id="_x0000_i1035" type="#_x0000_t75" style="width:158.05pt;height:39.05pt" o:ole="">
            <v:imagedata r:id="rId33" o:title=""/>
          </v:shape>
          <o:OLEObject Type="Embed" ProgID="Equation.3" ShapeID="_x0000_i1035" DrawAspect="Content" ObjectID="_1527494165" r:id="rId34"/>
        </w:object>
      </w:r>
      <w:r>
        <w:rPr>
          <w:color w:val="000000"/>
          <w:szCs w:val="28"/>
        </w:rPr>
        <w:t>;</w:t>
      </w:r>
      <w:r w:rsidR="00FF0CFE" w:rsidRPr="00A858C2">
        <w:rPr>
          <w:color w:val="000000"/>
          <w:szCs w:val="28"/>
        </w:rPr>
        <w:t xml:space="preserve">        </w:t>
      </w:r>
      <w:r w:rsidR="00B27E3F">
        <w:rPr>
          <w:color w:val="000000"/>
          <w:szCs w:val="28"/>
        </w:rPr>
        <w:t xml:space="preserve">                </w:t>
      </w:r>
      <w:r w:rsidR="00FF0CFE" w:rsidRPr="00A858C2">
        <w:rPr>
          <w:color w:val="000000"/>
          <w:szCs w:val="28"/>
        </w:rPr>
        <w:t xml:space="preserve">                (5)</w:t>
      </w:r>
    </w:p>
    <w:p w:rsidR="00FF0CFE" w:rsidRPr="00A858C2" w:rsidRDefault="00FF0CFE" w:rsidP="00FF0CFE">
      <w:pPr>
        <w:ind w:firstLine="709"/>
        <w:jc w:val="right"/>
        <w:rPr>
          <w:color w:val="000000"/>
          <w:szCs w:val="28"/>
        </w:rPr>
      </w:pP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  <w:proofErr w:type="spellStart"/>
      <w:r w:rsidRPr="00A858C2">
        <w:rPr>
          <w:i/>
          <w:color w:val="000000"/>
        </w:rPr>
        <w:t>F</w:t>
      </w:r>
      <w:r w:rsidRPr="00A858C2">
        <w:rPr>
          <w:i/>
          <w:color w:val="000000"/>
          <w:vertAlign w:val="subscript"/>
        </w:rPr>
        <w:t>ст</w:t>
      </w:r>
      <w:proofErr w:type="spellEnd"/>
      <w:r w:rsidRPr="00A858C2">
        <w:rPr>
          <w:color w:val="000000"/>
        </w:rPr>
        <w:t xml:space="preserve"> – </w:t>
      </w:r>
      <w:r w:rsidRPr="00A858C2">
        <w:rPr>
          <w:color w:val="000000"/>
          <w:szCs w:val="28"/>
        </w:rPr>
        <w:t>общая площадь поверхности выработки в зоне горения, участвующей в отборе теплоты, м</w:t>
      </w:r>
      <w:proofErr w:type="gramStart"/>
      <w:r w:rsidR="001E4DD9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;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</w:p>
    <w:p w:rsidR="00FF0CFE" w:rsidRPr="00A858C2" w:rsidRDefault="00FF0CFE" w:rsidP="001E4DD9">
      <w:pPr>
        <w:ind w:firstLine="709"/>
        <w:jc w:val="right"/>
        <w:rPr>
          <w:color w:val="000000"/>
          <w:szCs w:val="28"/>
        </w:rPr>
      </w:pPr>
      <w:r w:rsidRPr="00A858C2">
        <w:rPr>
          <w:color w:val="000000"/>
          <w:position w:val="-16"/>
          <w:szCs w:val="28"/>
        </w:rPr>
        <w:t xml:space="preserve">                                              </w:t>
      </w:r>
      <w:r w:rsidR="001E4DD9" w:rsidRPr="001E4DD9">
        <w:rPr>
          <w:color w:val="000000"/>
          <w:position w:val="-20"/>
          <w:szCs w:val="28"/>
        </w:rPr>
        <w:object w:dxaOrig="2160" w:dyaOrig="460">
          <v:shape id="_x0000_i1036" type="#_x0000_t75" style="width:108.6pt;height:23.2pt" o:ole="">
            <v:imagedata r:id="rId35" o:title=""/>
          </v:shape>
          <o:OLEObject Type="Embed" ProgID="Equation.3" ShapeID="_x0000_i1036" DrawAspect="Content" ObjectID="_1527494166" r:id="rId36"/>
        </w:object>
      </w:r>
      <w:r w:rsidRPr="00A858C2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                      </w:t>
      </w:r>
      <w:r w:rsidRPr="00A858C2">
        <w:rPr>
          <w:color w:val="000000"/>
          <w:szCs w:val="28"/>
        </w:rPr>
        <w:t xml:space="preserve">                    (6)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                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>
        <w:rPr>
          <w:color w:val="000000"/>
          <w:szCs w:val="28"/>
          <w:lang w:val="en-US"/>
        </w:rPr>
        <w:t> </w:t>
      </w:r>
      <w:proofErr w:type="spellStart"/>
      <w:r w:rsidRPr="001E4DD9">
        <w:rPr>
          <w:color w:val="000000"/>
          <w:szCs w:val="28"/>
        </w:rPr>
        <w:t>П</w:t>
      </w:r>
      <w:r w:rsidRPr="001E4DD9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</w:rPr>
        <w:t xml:space="preserve"> – периметр выработки,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;     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</w:t>
      </w:r>
      <w:r w:rsidRPr="00426950">
        <w:rPr>
          <w:color w:val="000000"/>
          <w:szCs w:val="28"/>
        </w:rPr>
        <w:t xml:space="preserve"> </w:t>
      </w:r>
      <w:r w:rsidR="001E4DD9" w:rsidRPr="001E4DD9">
        <w:rPr>
          <w:position w:val="-20"/>
        </w:rPr>
        <w:object w:dxaOrig="620" w:dyaOrig="460">
          <v:shape id="_x0000_i1037" type="#_x0000_t75" style="width:28.05pt;height:23.2pt" o:ole="">
            <v:imagedata r:id="rId37" o:title=""/>
          </v:shape>
          <o:OLEObject Type="Embed" ProgID="Equation.3" ShapeID="_x0000_i1037" DrawAspect="Content" ObjectID="_1527494167" r:id="rId38"/>
        </w:object>
      </w:r>
      <w:r>
        <w:rPr>
          <w:color w:val="000000"/>
          <w:szCs w:val="28"/>
        </w:rPr>
        <w:t>– </w:t>
      </w:r>
      <w:r w:rsidRPr="00A858C2">
        <w:rPr>
          <w:color w:val="000000"/>
          <w:szCs w:val="28"/>
        </w:rPr>
        <w:t xml:space="preserve">время выгорания пожарной нагрузки </w:t>
      </w:r>
      <w:proofErr w:type="spellStart"/>
      <w:r w:rsidRPr="001E4DD9">
        <w:rPr>
          <w:i/>
          <w:color w:val="000000"/>
          <w:szCs w:val="28"/>
          <w:lang w:val="en-US"/>
        </w:rPr>
        <w:t>i</w:t>
      </w:r>
      <w:proofErr w:type="spellEnd"/>
      <w:r w:rsidRPr="00A858C2">
        <w:rPr>
          <w:color w:val="000000"/>
          <w:szCs w:val="28"/>
        </w:rPr>
        <w:t xml:space="preserve">-го материала в сечении выработки, 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;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</w:p>
    <w:p w:rsidR="00FF0CFE" w:rsidRPr="00A858C2" w:rsidRDefault="00B27E3F" w:rsidP="00FF0CFE">
      <w:pPr>
        <w:ind w:firstLine="709"/>
        <w:jc w:val="right"/>
        <w:rPr>
          <w:color w:val="000000"/>
          <w:szCs w:val="28"/>
        </w:rPr>
      </w:pPr>
      <w:r w:rsidRPr="00B27E3F">
        <w:rPr>
          <w:color w:val="000000"/>
          <w:position w:val="-20"/>
          <w:szCs w:val="28"/>
        </w:rPr>
        <w:object w:dxaOrig="1700" w:dyaOrig="460">
          <v:shape id="_x0000_i1038" type="#_x0000_t75" style="width:83.6pt;height:22.6pt" o:ole="">
            <v:imagedata r:id="rId39" o:title=""/>
          </v:shape>
          <o:OLEObject Type="Embed" ProgID="Equation.3" ShapeID="_x0000_i1038" DrawAspect="Content" ObjectID="_1527494168" r:id="rId40"/>
        </w:object>
      </w:r>
      <w:r w:rsidR="00FF0CFE" w:rsidRPr="00A858C2">
        <w:rPr>
          <w:color w:val="000000"/>
          <w:szCs w:val="28"/>
        </w:rPr>
        <w:t>;                                                     (7)</w:t>
      </w:r>
    </w:p>
    <w:p w:rsidR="00FF0CFE" w:rsidRPr="00A858C2" w:rsidRDefault="00FF0CFE" w:rsidP="00FF0CFE">
      <w:pPr>
        <w:ind w:firstLine="709"/>
        <w:jc w:val="right"/>
        <w:rPr>
          <w:color w:val="000000"/>
          <w:szCs w:val="28"/>
        </w:rPr>
      </w:pPr>
    </w:p>
    <w:p w:rsidR="00FF0CFE" w:rsidRPr="00A858C2" w:rsidRDefault="00FF0CFE" w:rsidP="001E4DD9">
      <w:pPr>
        <w:ind w:firstLine="709"/>
        <w:jc w:val="both"/>
        <w:rPr>
          <w:color w:val="000000"/>
          <w:szCs w:val="28"/>
        </w:rPr>
      </w:pPr>
      <w:proofErr w:type="spellStart"/>
      <w:r w:rsidRPr="00A858C2">
        <w:rPr>
          <w:i/>
          <w:color w:val="000000"/>
          <w:szCs w:val="28"/>
        </w:rPr>
        <w:t>V</w:t>
      </w:r>
      <w:r w:rsidRPr="00A858C2">
        <w:rPr>
          <w:i/>
          <w:color w:val="000000"/>
          <w:szCs w:val="28"/>
          <w:vertAlign w:val="subscript"/>
        </w:rPr>
        <w:t>mі</w:t>
      </w:r>
      <w:proofErr w:type="spellEnd"/>
      <w:r w:rsidRPr="00A858C2">
        <w:rPr>
          <w:color w:val="000000"/>
          <w:szCs w:val="28"/>
        </w:rPr>
        <w:t xml:space="preserve"> – </w:t>
      </w:r>
      <w:r w:rsidR="001E4DD9">
        <w:rPr>
          <w:color w:val="000000"/>
          <w:szCs w:val="28"/>
        </w:rPr>
        <w:t xml:space="preserve">удельная </w:t>
      </w:r>
      <w:r w:rsidRPr="00A858C2">
        <w:rPr>
          <w:color w:val="000000"/>
          <w:szCs w:val="28"/>
        </w:rPr>
        <w:t xml:space="preserve">массовая скорость выгорания </w:t>
      </w:r>
      <w:proofErr w:type="spellStart"/>
      <w:r w:rsidRPr="001E4DD9">
        <w:rPr>
          <w:i/>
          <w:color w:val="000000"/>
          <w:szCs w:val="28"/>
          <w:lang w:val="en-US"/>
        </w:rPr>
        <w:t>i</w:t>
      </w:r>
      <w:proofErr w:type="spellEnd"/>
      <w:r w:rsidRPr="00A858C2">
        <w:rPr>
          <w:color w:val="000000"/>
          <w:szCs w:val="28"/>
        </w:rPr>
        <w:t>-го вида пожарной нагрузки, кг/(</w:t>
      </w:r>
      <w:r w:rsidR="001E4DD9" w:rsidRPr="00A858C2">
        <w:rPr>
          <w:color w:val="000000"/>
          <w:szCs w:val="28"/>
        </w:rPr>
        <w:t>м</w:t>
      </w:r>
      <w:proofErr w:type="gramStart"/>
      <w:r w:rsidR="001E4DD9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·</w:t>
      </w:r>
      <w:r w:rsidR="001E4DD9" w:rsidRPr="00A858C2">
        <w:rPr>
          <w:color w:val="000000"/>
          <w:szCs w:val="28"/>
        </w:rPr>
        <w:t>с);</w:t>
      </w:r>
    </w:p>
    <w:p w:rsidR="00FF0CFE" w:rsidRPr="00A858C2" w:rsidRDefault="001E4DD9" w:rsidP="00FF0CFE">
      <w:pPr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 xml:space="preserve">     </w:t>
      </w:r>
      <w:r>
        <w:rPr>
          <w:i/>
          <w:color w:val="000000"/>
          <w:szCs w:val="28"/>
        </w:rPr>
        <w:tab/>
      </w:r>
      <w:proofErr w:type="spellStart"/>
      <w:proofErr w:type="gramStart"/>
      <w:r w:rsidR="00FF0CFE" w:rsidRPr="00A858C2">
        <w:rPr>
          <w:i/>
          <w:color w:val="000000"/>
          <w:szCs w:val="28"/>
        </w:rPr>
        <w:t>t</w:t>
      </w:r>
      <w:proofErr w:type="gramEnd"/>
      <w:r w:rsidR="00FF0CFE" w:rsidRPr="001E4DD9">
        <w:rPr>
          <w:color w:val="000000"/>
          <w:szCs w:val="28"/>
          <w:vertAlign w:val="subscript"/>
        </w:rPr>
        <w:t>пор</w:t>
      </w:r>
      <w:proofErr w:type="spellEnd"/>
      <w:r w:rsidR="00FF0CFE" w:rsidRPr="001E4DD9">
        <w:rPr>
          <w:color w:val="000000"/>
          <w:szCs w:val="28"/>
          <w:vertAlign w:val="subscript"/>
        </w:rPr>
        <w:t xml:space="preserve"> </w:t>
      </w:r>
      <w:r w:rsidR="00FF0CFE" w:rsidRPr="00A858C2">
        <w:rPr>
          <w:color w:val="000000"/>
          <w:szCs w:val="28"/>
        </w:rPr>
        <w:t>– температура горных пород выработки, °С.</w:t>
      </w:r>
    </w:p>
    <w:p w:rsidR="00FF0CFE" w:rsidRPr="00A858C2" w:rsidRDefault="00FF0CFE" w:rsidP="00FF0CFE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За время выгорания </w:t>
      </w:r>
      <w:proofErr w:type="spellStart"/>
      <w:r w:rsidRPr="001E4DD9">
        <w:rPr>
          <w:color w:val="000000"/>
          <w:szCs w:val="28"/>
        </w:rPr>
        <w:t>τ</w:t>
      </w:r>
      <w:r w:rsidRPr="001E4DD9">
        <w:rPr>
          <w:color w:val="000000"/>
          <w:szCs w:val="28"/>
          <w:vertAlign w:val="subscript"/>
        </w:rPr>
        <w:t>выг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пожарной нагрузки принимается среднеарифметическое значение этих величин для материалов: резины (лента </w:t>
      </w:r>
      <w:r w:rsidR="001E4DD9">
        <w:rPr>
          <w:color w:val="000000"/>
          <w:szCs w:val="28"/>
        </w:rPr>
        <w:t>и</w:t>
      </w:r>
      <w:r w:rsidRPr="00A858C2">
        <w:rPr>
          <w:color w:val="000000"/>
          <w:szCs w:val="28"/>
        </w:rPr>
        <w:t xml:space="preserve"> кабель), угля и древесины</w:t>
      </w:r>
      <w:r w:rsidR="001E4DD9">
        <w:rPr>
          <w:color w:val="000000"/>
          <w:szCs w:val="28"/>
        </w:rPr>
        <w:t xml:space="preserve"> (таблица 6)</w:t>
      </w:r>
      <w:r w:rsidRPr="00A858C2">
        <w:rPr>
          <w:color w:val="000000"/>
          <w:szCs w:val="28"/>
        </w:rPr>
        <w:t>. Тогда:</w:t>
      </w:r>
    </w:p>
    <w:p w:rsidR="00FF0CFE" w:rsidRPr="00A858C2" w:rsidRDefault="00760C27" w:rsidP="00FF0CFE">
      <w:pPr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position w:val="-40"/>
          <w:szCs w:val="28"/>
          <w:lang w:eastAsia="en-US"/>
        </w:rPr>
        <w:pict>
          <v:shape id="_x0000_s1026" type="#_x0000_t75" style="position:absolute;left:0;text-align:left;margin-left:81.35pt;margin-top:15.6pt;width:324pt;height:58.95pt;z-index:251659264">
            <v:imagedata r:id="rId41" o:title=""/>
            <w10:wrap type="square" side="right"/>
          </v:shape>
          <o:OLEObject Type="Embed" ProgID="Equation.3" ShapeID="_x0000_s1026" DrawAspect="Content" ObjectID="_1527494170" r:id="rId42"/>
        </w:pict>
      </w:r>
    </w:p>
    <w:p w:rsidR="00FF0CFE" w:rsidRPr="00A858C2" w:rsidRDefault="00FF0CFE" w:rsidP="00FF0CFE">
      <w:pPr>
        <w:ind w:firstLine="709"/>
        <w:rPr>
          <w:color w:val="000000"/>
          <w:szCs w:val="28"/>
        </w:rPr>
      </w:pPr>
    </w:p>
    <w:p w:rsidR="00FF0CFE" w:rsidRPr="00A858C2" w:rsidRDefault="00FF0CFE" w:rsidP="00BA6EA2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(8)</w:t>
      </w:r>
      <w:r w:rsidRPr="00A858C2">
        <w:rPr>
          <w:color w:val="000000"/>
          <w:szCs w:val="28"/>
        </w:rPr>
        <w:br w:type="textWrapping" w:clear="all"/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i/>
          <w:color w:val="000000"/>
          <w:szCs w:val="28"/>
        </w:rPr>
        <w:t>В</w:t>
      </w:r>
      <w:r w:rsidRPr="001E4DD9">
        <w:rPr>
          <w:color w:val="000000"/>
          <w:szCs w:val="28"/>
          <w:vertAlign w:val="subscript"/>
        </w:rPr>
        <w:t>рез</w:t>
      </w:r>
      <w:r w:rsidRPr="00A858C2">
        <w:rPr>
          <w:i/>
          <w:color w:val="000000"/>
          <w:szCs w:val="28"/>
        </w:rPr>
        <w:t xml:space="preserve">, </w:t>
      </w:r>
      <w:proofErr w:type="spellStart"/>
      <w:r w:rsidRPr="00A858C2">
        <w:rPr>
          <w:i/>
          <w:color w:val="000000"/>
          <w:szCs w:val="28"/>
        </w:rPr>
        <w:t>В</w:t>
      </w:r>
      <w:r w:rsidRPr="001E4DD9">
        <w:rPr>
          <w:color w:val="000000"/>
          <w:szCs w:val="28"/>
          <w:vertAlign w:val="subscript"/>
        </w:rPr>
        <w:t>уг</w:t>
      </w:r>
      <w:proofErr w:type="spellEnd"/>
      <w:r w:rsidRPr="00A858C2">
        <w:rPr>
          <w:i/>
          <w:color w:val="000000"/>
          <w:szCs w:val="28"/>
        </w:rPr>
        <w:t xml:space="preserve">, </w:t>
      </w:r>
      <w:proofErr w:type="spellStart"/>
      <w:r w:rsidRPr="00A858C2">
        <w:rPr>
          <w:i/>
          <w:color w:val="000000"/>
          <w:szCs w:val="28"/>
        </w:rPr>
        <w:t>В</w:t>
      </w:r>
      <w:r w:rsidRPr="001E4DD9">
        <w:rPr>
          <w:color w:val="000000"/>
          <w:szCs w:val="28"/>
          <w:vertAlign w:val="subscript"/>
        </w:rPr>
        <w:t>др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суммарная массовая пожарная нагрузка на 1 м</w:t>
      </w:r>
      <w:proofErr w:type="gramStart"/>
      <w:r w:rsidRPr="00A858C2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 xml:space="preserve"> горючих материалов: резины (конвейерная лента и кабели), угля на конвейерной ленте и древесины соответственно, кг/м</w:t>
      </w:r>
      <w:r w:rsidR="00BA6EA2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>;</w:t>
      </w:r>
    </w:p>
    <w:p w:rsidR="00FF0CFE" w:rsidRPr="00A858C2" w:rsidRDefault="00FF0CFE" w:rsidP="00FF0CFE">
      <w:pPr>
        <w:widowControl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</w:t>
      </w:r>
      <w:proofErr w:type="spellStart"/>
      <w:r w:rsidRPr="00A858C2">
        <w:rPr>
          <w:i/>
          <w:color w:val="000000"/>
          <w:szCs w:val="28"/>
        </w:rPr>
        <w:t>V</w:t>
      </w:r>
      <w:r w:rsidRPr="00A858C2">
        <w:rPr>
          <w:i/>
          <w:color w:val="000000"/>
          <w:szCs w:val="28"/>
          <w:vertAlign w:val="subscript"/>
        </w:rPr>
        <w:t>мг</w:t>
      </w:r>
      <w:proofErr w:type="spellEnd"/>
      <w:r w:rsidRPr="00A858C2">
        <w:rPr>
          <w:i/>
          <w:color w:val="000000"/>
          <w:szCs w:val="28"/>
        </w:rPr>
        <w:t xml:space="preserve">, </w:t>
      </w:r>
      <w:proofErr w:type="spellStart"/>
      <w:r w:rsidRPr="00A858C2">
        <w:rPr>
          <w:i/>
          <w:color w:val="000000"/>
          <w:szCs w:val="28"/>
        </w:rPr>
        <w:t>V</w:t>
      </w:r>
      <w:r w:rsidRPr="00A858C2">
        <w:rPr>
          <w:i/>
          <w:color w:val="000000"/>
          <w:szCs w:val="28"/>
          <w:vertAlign w:val="subscript"/>
        </w:rPr>
        <w:t>мв</w:t>
      </w:r>
      <w:proofErr w:type="spellEnd"/>
      <w:r w:rsidRPr="00A858C2">
        <w:rPr>
          <w:i/>
          <w:color w:val="000000"/>
          <w:szCs w:val="28"/>
        </w:rPr>
        <w:t xml:space="preserve">, </w:t>
      </w:r>
      <w:proofErr w:type="spellStart"/>
      <w:r w:rsidRPr="00A858C2">
        <w:rPr>
          <w:i/>
          <w:color w:val="000000"/>
          <w:szCs w:val="28"/>
        </w:rPr>
        <w:t>V</w:t>
      </w:r>
      <w:r w:rsidRPr="00A858C2">
        <w:rPr>
          <w:i/>
          <w:color w:val="000000"/>
          <w:szCs w:val="28"/>
          <w:vertAlign w:val="subscript"/>
        </w:rPr>
        <w:t>мд</w:t>
      </w:r>
      <w:proofErr w:type="spellEnd"/>
      <w:r w:rsidRPr="00A858C2">
        <w:rPr>
          <w:color w:val="000000"/>
          <w:szCs w:val="28"/>
        </w:rPr>
        <w:t xml:space="preserve"> – </w:t>
      </w:r>
      <w:r w:rsidR="00BA6EA2">
        <w:rPr>
          <w:color w:val="000000"/>
          <w:szCs w:val="28"/>
        </w:rPr>
        <w:t xml:space="preserve">удельная </w:t>
      </w:r>
      <w:r w:rsidRPr="00A858C2">
        <w:rPr>
          <w:color w:val="000000"/>
          <w:szCs w:val="28"/>
        </w:rPr>
        <w:t>массовая скорость выгорания резины, угля и древесины соответственно,</w:t>
      </w:r>
      <w:r w:rsidR="00BA6EA2">
        <w:rPr>
          <w:color w:val="000000"/>
          <w:szCs w:val="28"/>
        </w:rPr>
        <w:t xml:space="preserve"> кг/(м</w:t>
      </w:r>
      <w:proofErr w:type="gramStart"/>
      <w:r w:rsidR="00BA6EA2">
        <w:rPr>
          <w:color w:val="000000"/>
          <w:szCs w:val="28"/>
          <w:vertAlign w:val="superscript"/>
        </w:rPr>
        <w:t>2</w:t>
      </w:r>
      <w:proofErr w:type="gramEnd"/>
      <w:r w:rsidR="00BA6EA2">
        <w:rPr>
          <w:color w:val="000000"/>
          <w:szCs w:val="28"/>
        </w:rPr>
        <w:t>·с)</w:t>
      </w:r>
      <w:r w:rsidRPr="00A858C2">
        <w:rPr>
          <w:color w:val="000000"/>
          <w:szCs w:val="28"/>
        </w:rPr>
        <w:t>.</w:t>
      </w:r>
    </w:p>
    <w:p w:rsidR="00FF0CFE" w:rsidRPr="00A858C2" w:rsidRDefault="00FF0CFE" w:rsidP="00FF0CFE">
      <w:pPr>
        <w:widowControl w:val="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После подстановки соответствующих значений физических величин в </w:t>
      </w:r>
      <w:r w:rsidR="00BA6EA2">
        <w:rPr>
          <w:color w:val="000000"/>
          <w:szCs w:val="28"/>
        </w:rPr>
        <w:t xml:space="preserve">уравнение </w:t>
      </w:r>
      <w:r w:rsidRPr="00A858C2">
        <w:rPr>
          <w:color w:val="000000"/>
          <w:szCs w:val="28"/>
        </w:rPr>
        <w:t>(3) имеем следующую расчетную формулу</w:t>
      </w:r>
      <w:r w:rsidR="00BA6EA2">
        <w:rPr>
          <w:color w:val="000000"/>
          <w:szCs w:val="28"/>
        </w:rPr>
        <w:t>:</w:t>
      </w:r>
    </w:p>
    <w:p w:rsidR="00FF0CFE" w:rsidRPr="00A858C2" w:rsidRDefault="00FF0CFE" w:rsidP="00FF0CFE">
      <w:pPr>
        <w:jc w:val="both"/>
        <w:rPr>
          <w:color w:val="000000"/>
          <w:szCs w:val="28"/>
        </w:rPr>
      </w:pPr>
    </w:p>
    <w:p w:rsidR="00FF0CFE" w:rsidRPr="00A858C2" w:rsidRDefault="00B27E3F" w:rsidP="00FF0CFE">
      <w:pPr>
        <w:ind w:firstLine="709"/>
        <w:jc w:val="right"/>
        <w:rPr>
          <w:color w:val="000000"/>
        </w:rPr>
      </w:pPr>
      <w:r w:rsidRPr="00BA6EA2">
        <w:rPr>
          <w:color w:val="000000"/>
          <w:position w:val="-72"/>
        </w:rPr>
        <w:object w:dxaOrig="6540" w:dyaOrig="1500">
          <v:shape id="_x0000_i1039" type="#_x0000_t75" style="width:327.05pt;height:69.55pt" o:ole="" fillcolor="window">
            <v:imagedata r:id="rId43" o:title=""/>
          </v:shape>
          <o:OLEObject Type="Embed" ProgID="Equation.3" ShapeID="_x0000_i1039" DrawAspect="Content" ObjectID="_1527494169" r:id="rId44"/>
        </w:object>
      </w:r>
      <w:r w:rsidR="00FF0CFE" w:rsidRPr="00A858C2">
        <w:rPr>
          <w:color w:val="000000"/>
        </w:rPr>
        <w:t xml:space="preserve"> ,                  (9)</w:t>
      </w:r>
    </w:p>
    <w:p w:rsidR="00FF0CFE" w:rsidRPr="00A858C2" w:rsidRDefault="00FF0CFE" w:rsidP="00FF0CFE">
      <w:pPr>
        <w:ind w:firstLine="709"/>
        <w:jc w:val="right"/>
        <w:rPr>
          <w:color w:val="000000"/>
        </w:rPr>
      </w:pPr>
    </w:p>
    <w:p w:rsidR="00FF0CFE" w:rsidRPr="00A858C2" w:rsidRDefault="00FF0CFE" w:rsidP="00FF0CFE">
      <w:pPr>
        <w:jc w:val="both"/>
        <w:rPr>
          <w:color w:val="000000"/>
        </w:rPr>
      </w:pPr>
      <w:r w:rsidRPr="00A858C2">
        <w:rPr>
          <w:color w:val="000000"/>
        </w:rPr>
        <w:t xml:space="preserve">где </w:t>
      </w:r>
      <w:proofErr w:type="spellStart"/>
      <w:proofErr w:type="gramStart"/>
      <w:r w:rsidRPr="00A858C2">
        <w:rPr>
          <w:i/>
          <w:color w:val="000000"/>
        </w:rPr>
        <w:t>t</w:t>
      </w:r>
      <w:proofErr w:type="gramEnd"/>
      <w:r w:rsidRPr="00A858C2">
        <w:rPr>
          <w:i/>
          <w:color w:val="000000"/>
          <w:vertAlign w:val="subscript"/>
        </w:rPr>
        <w:t>гк</w:t>
      </w:r>
      <w:proofErr w:type="spellEnd"/>
      <w:r w:rsidRPr="00A858C2">
        <w:rPr>
          <w:color w:val="000000"/>
          <w:vertAlign w:val="subscript"/>
        </w:rPr>
        <w:t xml:space="preserve"> </w:t>
      </w:r>
      <w:r w:rsidRPr="00A858C2">
        <w:rPr>
          <w:color w:val="000000"/>
        </w:rPr>
        <w:t>– температура пожарных газов на выходе из зоны горения, ºС;</w:t>
      </w:r>
    </w:p>
    <w:p w:rsidR="00FF0CFE" w:rsidRDefault="00FF0CFE" w:rsidP="00FF0CFE">
      <w:pPr>
        <w:jc w:val="both"/>
        <w:rPr>
          <w:color w:val="000000"/>
        </w:rPr>
      </w:pPr>
      <w:r w:rsidRPr="00A858C2">
        <w:rPr>
          <w:color w:val="000000"/>
        </w:rPr>
        <w:t xml:space="preserve">      </w:t>
      </w:r>
      <w:proofErr w:type="spellStart"/>
      <w:r w:rsidRPr="00A858C2">
        <w:rPr>
          <w:i/>
          <w:color w:val="000000"/>
        </w:rPr>
        <w:t>В</w:t>
      </w:r>
      <w:r w:rsidRPr="00BA6EA2">
        <w:rPr>
          <w:color w:val="000000"/>
          <w:vertAlign w:val="subscript"/>
        </w:rPr>
        <w:t>н</w:t>
      </w:r>
      <w:proofErr w:type="spellEnd"/>
      <w:r w:rsidRPr="00A858C2">
        <w:rPr>
          <w:color w:val="000000"/>
          <w:vertAlign w:val="subscript"/>
        </w:rPr>
        <w:t xml:space="preserve"> </w:t>
      </w:r>
      <w:r w:rsidRPr="00A858C2">
        <w:rPr>
          <w:color w:val="000000"/>
        </w:rPr>
        <w:t>– удельная</w:t>
      </w:r>
      <w:r w:rsidRPr="00EA2EBE">
        <w:rPr>
          <w:color w:val="000000"/>
        </w:rPr>
        <w:t xml:space="preserve"> </w:t>
      </w:r>
      <w:r>
        <w:rPr>
          <w:color w:val="000000"/>
        </w:rPr>
        <w:t>суммарная</w:t>
      </w:r>
      <w:r w:rsidRPr="00A858C2">
        <w:rPr>
          <w:color w:val="000000"/>
        </w:rPr>
        <w:t xml:space="preserve"> пожарная нагрузка, </w:t>
      </w:r>
      <w:proofErr w:type="gramStart"/>
      <w:r w:rsidRPr="00A858C2">
        <w:rPr>
          <w:color w:val="000000"/>
        </w:rPr>
        <w:t>кг</w:t>
      </w:r>
      <w:proofErr w:type="gramEnd"/>
      <w:r w:rsidRPr="00A858C2">
        <w:rPr>
          <w:color w:val="000000"/>
        </w:rPr>
        <w:t>/м;</w:t>
      </w:r>
    </w:p>
    <w:p w:rsidR="00FF0CFE" w:rsidRDefault="00FF0CFE" w:rsidP="00FF0CFE">
      <w:pPr>
        <w:jc w:val="both"/>
        <w:rPr>
          <w:color w:val="000000"/>
        </w:rPr>
      </w:pPr>
    </w:p>
    <w:p w:rsidR="00FF0CFE" w:rsidRPr="00F1782D" w:rsidRDefault="00FF0CFE" w:rsidP="00BA6EA2">
      <w:pPr>
        <w:jc w:val="right"/>
        <w:rPr>
          <w:color w:val="000000"/>
        </w:rPr>
      </w:pPr>
      <w:r>
        <w:rPr>
          <w:color w:val="000000"/>
        </w:rPr>
        <w:t xml:space="preserve">                    </w:t>
      </w:r>
      <w:r w:rsidRPr="00EA2EBE">
        <w:rPr>
          <w:color w:val="00000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B</m:t>
            </m:r>
          </m:e>
          <m:sub>
            <m:r>
              <w:rPr>
                <w:rFonts w:ascii="Cambria Math" w:hAnsi="Cambria Math"/>
                <w:color w:val="000000"/>
              </w:rPr>
              <m:t>н</m:t>
            </m:r>
          </m:sub>
        </m:sSub>
        <m:r>
          <w:rPr>
            <w:rFonts w:ascii="Cambria Math" w:hAnsi="Cambria Math"/>
            <w:color w:val="00000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</w:rPr>
            </m:ctrlPr>
          </m:naryPr>
          <m:sub>
            <m:r>
              <w:rPr>
                <w:rFonts w:ascii="Cambria Math" w:hAnsi="Cambria Math"/>
                <w:color w:val="000000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i</m:t>
                </m:r>
              </m:sub>
            </m:sSub>
          </m:e>
        </m:nary>
      </m:oMath>
      <w:r w:rsidRPr="00F1782D">
        <w:rPr>
          <w:color w:val="000000"/>
        </w:rPr>
        <w:t xml:space="preserve"> </w:t>
      </w:r>
      <w:r w:rsidR="00B27E3F">
        <w:rPr>
          <w:color w:val="000000"/>
        </w:rPr>
        <w:t>;</w:t>
      </w:r>
      <w:r w:rsidRPr="00F1782D">
        <w:rPr>
          <w:color w:val="000000"/>
        </w:rPr>
        <w:t xml:space="preserve">       </w:t>
      </w:r>
      <w:r w:rsidR="00BA6EA2">
        <w:rPr>
          <w:color w:val="000000"/>
        </w:rPr>
        <w:t xml:space="preserve">    </w:t>
      </w:r>
      <w:r w:rsidRPr="00F1782D">
        <w:rPr>
          <w:color w:val="000000"/>
        </w:rPr>
        <w:t xml:space="preserve">                                        (10)</w:t>
      </w:r>
    </w:p>
    <w:p w:rsidR="00FF0CFE" w:rsidRPr="00A858C2" w:rsidRDefault="00FF0CFE" w:rsidP="00FF0CFE">
      <w:pPr>
        <w:jc w:val="both"/>
        <w:rPr>
          <w:color w:val="000000"/>
        </w:rPr>
      </w:pPr>
    </w:p>
    <w:p w:rsidR="00FF0CFE" w:rsidRPr="00A858C2" w:rsidRDefault="00FF0CFE" w:rsidP="00FF0CFE">
      <w:pPr>
        <w:jc w:val="both"/>
        <w:rPr>
          <w:color w:val="000000"/>
        </w:rPr>
      </w:pPr>
      <w:r w:rsidRPr="00A858C2">
        <w:rPr>
          <w:color w:val="000000"/>
        </w:rPr>
        <w:t xml:space="preserve">      </w:t>
      </w:r>
      <w:proofErr w:type="spellStart"/>
      <w:r w:rsidRPr="00A858C2">
        <w:rPr>
          <w:i/>
          <w:color w:val="000000"/>
        </w:rPr>
        <w:t>Q</w:t>
      </w:r>
      <w:r w:rsidRPr="00B27E3F">
        <w:rPr>
          <w:color w:val="000000"/>
          <w:vertAlign w:val="subscript"/>
        </w:rPr>
        <w:t>н</w:t>
      </w:r>
      <w:proofErr w:type="spellEnd"/>
      <w:r w:rsidRPr="00A858C2">
        <w:rPr>
          <w:color w:val="000000"/>
          <w:vertAlign w:val="subscript"/>
        </w:rPr>
        <w:t xml:space="preserve"> </w:t>
      </w:r>
      <w:r w:rsidRPr="00A858C2">
        <w:rPr>
          <w:color w:val="000000"/>
        </w:rPr>
        <w:t>– низшая теплота сгорания пожарной нагрузки в выработке, кДж/кг</w:t>
      </w:r>
      <w:r w:rsidR="00B27E3F">
        <w:rPr>
          <w:color w:val="000000"/>
        </w:rPr>
        <w:t>;</w:t>
      </w:r>
    </w:p>
    <w:p w:rsidR="00FF0CFE" w:rsidRPr="00A858C2" w:rsidRDefault="00FF0CFE" w:rsidP="00FF0CFE">
      <w:pPr>
        <w:ind w:firstLine="709"/>
        <w:jc w:val="center"/>
        <w:rPr>
          <w:color w:val="000000"/>
        </w:rPr>
      </w:pPr>
    </w:p>
    <w:p w:rsidR="00FF0CFE" w:rsidRPr="00A858C2" w:rsidRDefault="00FF0CFE" w:rsidP="00BA6EA2">
      <w:pPr>
        <w:jc w:val="right"/>
        <w:rPr>
          <w:color w:val="000000"/>
        </w:rPr>
      </w:pPr>
      <w:r w:rsidRPr="00A858C2">
        <w:rPr>
          <w:color w:val="000000"/>
        </w:rPr>
        <w:t xml:space="preserve">                    </w:t>
      </w:r>
      <w:proofErr w:type="spellStart"/>
      <w:proofErr w:type="gramStart"/>
      <w:r w:rsidRPr="00A858C2">
        <w:rPr>
          <w:i/>
          <w:color w:val="000000"/>
        </w:rPr>
        <w:t>Q</w:t>
      </w:r>
      <w:proofErr w:type="gramEnd"/>
      <w:r w:rsidRPr="00B27E3F">
        <w:rPr>
          <w:color w:val="000000"/>
          <w:vertAlign w:val="subscript"/>
        </w:rPr>
        <w:t>н</w:t>
      </w:r>
      <w:proofErr w:type="spellEnd"/>
      <w:r w:rsidRPr="00A858C2">
        <w:rPr>
          <w:i/>
          <w:color w:val="000000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</m:e>
            </m:nary>
          </m:den>
        </m:f>
      </m:oMath>
      <w:r w:rsidRPr="00A858C2">
        <w:rPr>
          <w:color w:val="000000"/>
        </w:rPr>
        <w:t xml:space="preserve"> </w:t>
      </w:r>
      <w:r w:rsidR="00BA6EA2">
        <w:rPr>
          <w:color w:val="000000"/>
        </w:rPr>
        <w:t>.</w:t>
      </w:r>
      <w:r w:rsidRPr="00A858C2">
        <w:rPr>
          <w:color w:val="000000"/>
        </w:rPr>
        <w:t xml:space="preserve">                                                  (1</w:t>
      </w:r>
      <w:r w:rsidRPr="00F1782D">
        <w:rPr>
          <w:color w:val="000000"/>
        </w:rPr>
        <w:t>1</w:t>
      </w:r>
      <w:r w:rsidRPr="00A858C2">
        <w:rPr>
          <w:color w:val="000000"/>
        </w:rPr>
        <w:t>)</w:t>
      </w:r>
    </w:p>
    <w:p w:rsidR="00FF0CFE" w:rsidRPr="00A858C2" w:rsidRDefault="00FF0CFE" w:rsidP="00FF0CFE">
      <w:pPr>
        <w:rPr>
          <w:color w:val="000000"/>
        </w:rPr>
      </w:pPr>
    </w:p>
    <w:p w:rsidR="00FF0CFE" w:rsidRPr="00A858C2" w:rsidRDefault="00FF0CFE" w:rsidP="00BA6EA2">
      <w:pPr>
        <w:rPr>
          <w:color w:val="000000"/>
        </w:rPr>
      </w:pPr>
      <w:r w:rsidRPr="00A858C2">
        <w:rPr>
          <w:color w:val="000000"/>
        </w:rPr>
        <w:tab/>
      </w:r>
    </w:p>
    <w:p w:rsidR="00FF0CFE" w:rsidRDefault="00FF0CFE" w:rsidP="00FF0CFE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 6 – Характеристики пожарной нагрузки в горных выработках</w:t>
      </w:r>
    </w:p>
    <w:p w:rsidR="00BA6EA2" w:rsidRPr="00A858C2" w:rsidRDefault="00BA6EA2" w:rsidP="00FF0CF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1"/>
      </w:tblGrid>
      <w:tr w:rsidR="00FF0CFE" w:rsidRPr="00A858C2" w:rsidTr="00BA6EA2">
        <w:tc>
          <w:tcPr>
            <w:tcW w:w="3284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Вид пожарной нагрузки</w:t>
            </w:r>
          </w:p>
        </w:tc>
        <w:tc>
          <w:tcPr>
            <w:tcW w:w="277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Низшая теплота сгорания, кДж/кг</w:t>
            </w:r>
          </w:p>
        </w:tc>
        <w:tc>
          <w:tcPr>
            <w:tcW w:w="3791" w:type="dxa"/>
            <w:vAlign w:val="center"/>
          </w:tcPr>
          <w:p w:rsidR="00FF0CFE" w:rsidRPr="00A858C2" w:rsidRDefault="00BA6EA2" w:rsidP="00BA6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Удельная м</w:t>
            </w:r>
            <w:r w:rsidR="00FF0CFE" w:rsidRPr="00A858C2">
              <w:rPr>
                <w:color w:val="000000"/>
              </w:rPr>
              <w:t>ассовая скорость выгорания, кг/</w:t>
            </w:r>
            <w:r>
              <w:rPr>
                <w:color w:val="000000"/>
              </w:rPr>
              <w:t>(</w:t>
            </w:r>
            <w:r w:rsidR="00FF0CFE" w:rsidRPr="00A858C2">
              <w:rPr>
                <w:color w:val="000000"/>
              </w:rPr>
              <w:t>м</w:t>
            </w:r>
            <w:proofErr w:type="gramStart"/>
            <w:r w:rsidR="00FF0CFE" w:rsidRPr="00A858C2">
              <w:rPr>
                <w:color w:val="000000"/>
                <w:vertAlign w:val="superscript"/>
              </w:rPr>
              <w:t>2</w:t>
            </w:r>
            <w:proofErr w:type="gramEnd"/>
            <w:r w:rsidR="00FF0CFE" w:rsidRPr="00A858C2">
              <w:rPr>
                <w:color w:val="000000"/>
              </w:rPr>
              <w:t>∙с</w:t>
            </w:r>
            <w:r>
              <w:rPr>
                <w:color w:val="000000"/>
              </w:rPr>
              <w:t>)</w:t>
            </w:r>
          </w:p>
        </w:tc>
      </w:tr>
      <w:tr w:rsidR="00FF0CFE" w:rsidRPr="00A858C2" w:rsidTr="00BA6EA2">
        <w:tc>
          <w:tcPr>
            <w:tcW w:w="3284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>Резина (конвейерная лента, кабель)</w:t>
            </w:r>
          </w:p>
        </w:tc>
        <w:tc>
          <w:tcPr>
            <w:tcW w:w="277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29000</w:t>
            </w:r>
          </w:p>
        </w:tc>
        <w:tc>
          <w:tcPr>
            <w:tcW w:w="3791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0,018</w:t>
            </w:r>
          </w:p>
        </w:tc>
      </w:tr>
      <w:tr w:rsidR="00FF0CFE" w:rsidRPr="00A858C2" w:rsidTr="00BA6EA2">
        <w:tc>
          <w:tcPr>
            <w:tcW w:w="3284" w:type="dxa"/>
            <w:tcBorders>
              <w:bottom w:val="single" w:sz="4" w:space="0" w:color="auto"/>
            </w:tcBorders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>Уголь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31000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0,019</w:t>
            </w:r>
          </w:p>
        </w:tc>
      </w:tr>
      <w:tr w:rsidR="00FF0CFE" w:rsidRPr="00A858C2" w:rsidTr="00BA6EA2">
        <w:trPr>
          <w:trHeight w:val="653"/>
        </w:trPr>
        <w:tc>
          <w:tcPr>
            <w:tcW w:w="3284" w:type="dxa"/>
          </w:tcPr>
          <w:p w:rsidR="00FF0CFE" w:rsidRPr="00A858C2" w:rsidRDefault="00FF0CFE" w:rsidP="001E4DD9">
            <w:pPr>
              <w:rPr>
                <w:color w:val="000000"/>
              </w:rPr>
            </w:pPr>
            <w:r w:rsidRPr="00A858C2">
              <w:rPr>
                <w:color w:val="000000"/>
              </w:rPr>
              <w:t>Древесина (затяжки, трапы, шпалы и т.п.)</w:t>
            </w:r>
          </w:p>
        </w:tc>
        <w:tc>
          <w:tcPr>
            <w:tcW w:w="2778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17500</w:t>
            </w:r>
          </w:p>
        </w:tc>
        <w:tc>
          <w:tcPr>
            <w:tcW w:w="3791" w:type="dxa"/>
            <w:vAlign w:val="center"/>
          </w:tcPr>
          <w:p w:rsidR="00FF0CFE" w:rsidRPr="00A858C2" w:rsidRDefault="00FF0CFE" w:rsidP="001E4DD9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0,019</w:t>
            </w:r>
          </w:p>
        </w:tc>
      </w:tr>
    </w:tbl>
    <w:p w:rsidR="00FF0CFE" w:rsidRPr="00A858C2" w:rsidRDefault="00FF0CFE" w:rsidP="00FF0CFE">
      <w:pPr>
        <w:rPr>
          <w:color w:val="000000"/>
        </w:rPr>
      </w:pPr>
    </w:p>
    <w:p w:rsidR="00D744E4" w:rsidRPr="00FF0CFE" w:rsidRDefault="00D744E4" w:rsidP="00FF0CFE">
      <w:pPr>
        <w:jc w:val="both"/>
      </w:pPr>
    </w:p>
    <w:sectPr w:rsidR="00D744E4" w:rsidRPr="00FF0CFE" w:rsidSect="001165A3">
      <w:headerReference w:type="default" r:id="rId45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27" w:rsidRDefault="00760C27">
      <w:r>
        <w:separator/>
      </w:r>
    </w:p>
  </w:endnote>
  <w:endnote w:type="continuationSeparator" w:id="0">
    <w:p w:rsidR="00760C27" w:rsidRDefault="0076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27" w:rsidRDefault="00760C27">
      <w:r>
        <w:separator/>
      </w:r>
    </w:p>
  </w:footnote>
  <w:footnote w:type="continuationSeparator" w:id="0">
    <w:p w:rsidR="00760C27" w:rsidRDefault="0076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4167"/>
      <w:docPartObj>
        <w:docPartGallery w:val="Page Numbers (Top of Page)"/>
        <w:docPartUnique/>
      </w:docPartObj>
    </w:sdtPr>
    <w:sdtEndPr/>
    <w:sdtContent>
      <w:p w:rsidR="001E4DD9" w:rsidRDefault="001E4DD9" w:rsidP="001165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AD">
          <w:rPr>
            <w:noProof/>
          </w:rPr>
          <w:t>5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</w:t>
        </w:r>
        <w:r w:rsidRPr="001165A3">
          <w:rPr>
            <w:rFonts w:ascii="Times New Roman" w:hAnsi="Times New Roman"/>
          </w:rPr>
          <w:t>Продолжение приложения 10</w:t>
        </w:r>
      </w:p>
    </w:sdtContent>
  </w:sdt>
  <w:p w:rsidR="001E4DD9" w:rsidRPr="00556F3C" w:rsidRDefault="001E4DD9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65A3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3ED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4DD9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6FCF"/>
    <w:rsid w:val="002A708F"/>
    <w:rsid w:val="002A7D4F"/>
    <w:rsid w:val="002B0889"/>
    <w:rsid w:val="002B0B0C"/>
    <w:rsid w:val="002B1E81"/>
    <w:rsid w:val="002B232F"/>
    <w:rsid w:val="002B40AD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130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43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0C27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370B8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2A0E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27E3F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6EA2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3BC1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54D0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334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7AA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49E55-B33E-475F-B403-CC779545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6173</Words>
  <Characters>3520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 ОБЛАСТЬ ПРИМЕНЕНИЯ</vt:lpstr>
      <vt:lpstr>        </vt:lpstr>
      <vt:lpstr>        ОБЩАЯ КЛАССИФИКАЦИЯ ПОЖАРОВ, КЛАССИФИКАЦИЯ И ПАРАМЕТРЫ РАЗВИТИЯ ПОДЗЕМНЫХ ПОЖАРО</vt:lpstr>
    </vt:vector>
  </TitlesOfParts>
  <Company>НИИГД</Company>
  <LinksUpToDate>false</LinksUpToDate>
  <CharactersWithSpaces>9674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8</cp:revision>
  <cp:lastPrinted>2016-05-24T08:12:00Z</cp:lastPrinted>
  <dcterms:created xsi:type="dcterms:W3CDTF">2016-06-13T10:46:00Z</dcterms:created>
  <dcterms:modified xsi:type="dcterms:W3CDTF">2016-06-15T08:05:00Z</dcterms:modified>
</cp:coreProperties>
</file>