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E" w:rsidRPr="000E3693" w:rsidRDefault="00FD79CE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215.4pt;margin-top:-37.4pt;width:37.25pt;height:33.95pt;z-index:251610624" stroked="f"/>
        </w:pict>
      </w:r>
      <w:r w:rsidR="0000536E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0536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B5EC5" w:rsidRPr="000E3693" w:rsidRDefault="001B5EC5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00536E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1B5EC5" w:rsidRDefault="001B5EC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DB" w:rsidRPr="000E3693" w:rsidRDefault="001E56D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07B" w:rsidRDefault="001B5EC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</w:t>
      </w:r>
    </w:p>
    <w:p w:rsidR="001B5EC5" w:rsidRPr="00B04178" w:rsidRDefault="001B5EC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 w:rsidR="00101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007B">
        <w:rPr>
          <w:rFonts w:ascii="Times New Roman" w:eastAsia="Times New Roman" w:hAnsi="Times New Roman" w:cs="Times New Roman"/>
          <w:b/>
          <w:sz w:val="28"/>
          <w:szCs w:val="28"/>
        </w:rPr>
        <w:t>оборудования системы посадки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1B5EC5" w:rsidRPr="000E3693" w:rsidRDefault="001B5EC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96007B" w:rsidRDefault="0096007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летной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ОСП в составе:</w:t>
      </w:r>
    </w:p>
    <w:p w:rsidR="00B24965" w:rsidRPr="000E3693" w:rsidRDefault="00B2496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БПРМ (ПРС, МРМ) 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 выпуска _____,</w:t>
      </w:r>
    </w:p>
    <w:p w:rsidR="00B24965" w:rsidRPr="000E3693" w:rsidRDefault="00101E6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24965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B24965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B24965" w:rsidRPr="000E3693" w:rsidRDefault="00B2496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ДПРМ (ПРС, МРМ) 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 выпуска 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4965" w:rsidRPr="000E3693" w:rsidRDefault="00101E6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24965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B24965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96007B" w:rsidRDefault="0096007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C68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96007B" w:rsidRPr="000E3693" w:rsidRDefault="0096007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9A575F" w:rsidRPr="005D7C2C" w:rsidRDefault="009A575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75F" w:rsidRPr="000E3693" w:rsidRDefault="009A575F" w:rsidP="001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2496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ОСП</w:t>
      </w:r>
    </w:p>
    <w:p w:rsidR="009A575F" w:rsidRPr="000E3693" w:rsidRDefault="009A575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01E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(вид проверки)</w:t>
      </w:r>
    </w:p>
    <w:p w:rsidR="009A575F" w:rsidRPr="000E3693" w:rsidRDefault="009A575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 № ___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A575F" w:rsidRPr="000E3693" w:rsidRDefault="00101E6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9A575F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(тип)</w:t>
      </w:r>
    </w:p>
    <w:p w:rsidR="00425143" w:rsidRPr="000E3693" w:rsidRDefault="0042514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и рейсовым</w:t>
      </w:r>
      <w:r w:rsidR="001141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</w:t>
      </w:r>
      <w:r w:rsidR="007700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__________.</w:t>
      </w:r>
      <w:proofErr w:type="gramEnd"/>
    </w:p>
    <w:p w:rsidR="00425143" w:rsidRDefault="00101E6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425143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406CCC" w:rsidRPr="00406CCC" w:rsidRDefault="00406CC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5EC5" w:rsidRPr="000E3693" w:rsidRDefault="00406CCC" w:rsidP="0010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EC5" w:rsidRPr="001E56DB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 Народной Республики, утвержденными приказом Министерства транспорта</w:t>
      </w:r>
      <w:r w:rsidR="00101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EC5" w:rsidRPr="001E56DB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от __ ___________ 2016 г. № ____.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 w:rsidR="00433B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1E56DB" w:rsidRDefault="001E56DB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56DB" w:rsidRPr="000E3693" w:rsidRDefault="00FD79CE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19" style="position:absolute;left:0;text-align:left;margin-left:217.8pt;margin-top:-32.45pt;width:37.25pt;height:35.55pt;z-index:251737600" stroked="f">
            <v:textbox>
              <w:txbxContent>
                <w:p w:rsidR="00600991" w:rsidRPr="00A07B55" w:rsidRDefault="00600991" w:rsidP="001E56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1E56D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1E56DB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1E56DB" w:rsidRDefault="001E56DB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5EC5" w:rsidRDefault="001B5EC5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992"/>
        <w:gridCol w:w="851"/>
        <w:gridCol w:w="708"/>
        <w:gridCol w:w="851"/>
        <w:gridCol w:w="709"/>
      </w:tblGrid>
      <w:tr w:rsidR="00433B86" w:rsidRPr="000E3693" w:rsidTr="00533FA4">
        <w:tc>
          <w:tcPr>
            <w:tcW w:w="2376" w:type="dxa"/>
            <w:vMerge w:val="restart"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119" w:type="dxa"/>
            <w:vMerge w:val="restart"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33B86" w:rsidRPr="000E3693" w:rsidRDefault="001E0BB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курс,</w:t>
            </w:r>
            <w:r w:rsidR="0043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градус</w:t>
            </w:r>
          </w:p>
        </w:tc>
        <w:tc>
          <w:tcPr>
            <w:tcW w:w="1559" w:type="dxa"/>
            <w:gridSpan w:val="2"/>
          </w:tcPr>
          <w:p w:rsidR="00433B86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560" w:type="dxa"/>
            <w:gridSpan w:val="2"/>
          </w:tcPr>
          <w:p w:rsidR="00433B86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433B86" w:rsidRPr="000E3693" w:rsidTr="00425143">
        <w:trPr>
          <w:trHeight w:val="1148"/>
        </w:trPr>
        <w:tc>
          <w:tcPr>
            <w:tcW w:w="2376" w:type="dxa"/>
            <w:vMerge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B86" w:rsidRPr="000E3693" w:rsidRDefault="00FD79C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:rsidR="00433B86" w:rsidRPr="000E3693" w:rsidRDefault="00FD79C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433B86" w:rsidRPr="000E3693" w:rsidRDefault="00FD79C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433B86" w:rsidRPr="000E3693" w:rsidRDefault="00FD79C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433B86" w:rsidRPr="000E3693" w:rsidTr="00533FA4">
        <w:tc>
          <w:tcPr>
            <w:tcW w:w="2376" w:type="dxa"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3B86" w:rsidRPr="0060294E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3B86" w:rsidRPr="0060294E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3B86" w:rsidRPr="0060294E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3B86" w:rsidRPr="0060294E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984" w:rsidRPr="000E3693" w:rsidTr="00084AD1">
        <w:trPr>
          <w:trHeight w:val="443"/>
        </w:trPr>
        <w:tc>
          <w:tcPr>
            <w:tcW w:w="2376" w:type="dxa"/>
            <w:vMerge w:val="restart"/>
          </w:tcPr>
          <w:p w:rsidR="00260984" w:rsidRPr="000E3693" w:rsidRDefault="002609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1. ЗД ПРС, км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,:</w:t>
            </w:r>
            <w:proofErr w:type="gramEnd"/>
          </w:p>
          <w:p w:rsidR="00260984" w:rsidRPr="000E3693" w:rsidRDefault="002609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(ДПРМ)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маршрутам</w:t>
            </w:r>
          </w:p>
          <w:p w:rsidR="00084AD1" w:rsidRDefault="00084AD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84" w:rsidRPr="000E3693" w:rsidRDefault="002609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(БПРМ)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маршрутам</w:t>
            </w:r>
          </w:p>
        </w:tc>
        <w:tc>
          <w:tcPr>
            <w:tcW w:w="3119" w:type="dxa"/>
            <w:vMerge w:val="restart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84" w:rsidRPr="000E3693" w:rsidTr="001E56DB">
        <w:trPr>
          <w:trHeight w:val="419"/>
        </w:trPr>
        <w:tc>
          <w:tcPr>
            <w:tcW w:w="2376" w:type="dxa"/>
            <w:vMerge/>
          </w:tcPr>
          <w:p w:rsidR="00260984" w:rsidRPr="000E3693" w:rsidRDefault="002609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984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84" w:rsidRPr="000E3693" w:rsidTr="00084AD1">
        <w:trPr>
          <w:trHeight w:val="427"/>
        </w:trPr>
        <w:tc>
          <w:tcPr>
            <w:tcW w:w="2376" w:type="dxa"/>
            <w:vMerge/>
          </w:tcPr>
          <w:p w:rsidR="00260984" w:rsidRPr="000E3693" w:rsidRDefault="002609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60984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60984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84" w:rsidRPr="000E3693" w:rsidTr="00084AD1">
        <w:trPr>
          <w:trHeight w:val="419"/>
        </w:trPr>
        <w:tc>
          <w:tcPr>
            <w:tcW w:w="2376" w:type="dxa"/>
            <w:vMerge/>
          </w:tcPr>
          <w:p w:rsidR="00260984" w:rsidRPr="000E3693" w:rsidRDefault="002609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984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260984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B86" w:rsidRPr="000E3693" w:rsidTr="00533FA4">
        <w:tc>
          <w:tcPr>
            <w:tcW w:w="2376" w:type="dxa"/>
          </w:tcPr>
          <w:p w:rsidR="00433B86" w:rsidRPr="000E3693" w:rsidRDefault="00433B8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Возможность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533F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ОСП при заходе на посадку</w:t>
            </w:r>
          </w:p>
        </w:tc>
        <w:tc>
          <w:tcPr>
            <w:tcW w:w="3119" w:type="dxa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колебаний стрелки АРК и увода ВС от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посадочной прямой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992" w:type="dxa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3B86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433B86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3B86" w:rsidRPr="000E3693" w:rsidRDefault="00433B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433B86" w:rsidRPr="000E3693" w:rsidRDefault="002609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DD3" w:rsidRPr="000E3693" w:rsidTr="00533FA4">
        <w:tc>
          <w:tcPr>
            <w:tcW w:w="2376" w:type="dxa"/>
          </w:tcPr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Сигнал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ДПРМ, БПРМ</w:t>
            </w:r>
          </w:p>
        </w:tc>
        <w:tc>
          <w:tcPr>
            <w:tcW w:w="3119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Ясная слышимость в ЗД, правильность присвоенного кода</w:t>
            </w:r>
          </w:p>
        </w:tc>
        <w:tc>
          <w:tcPr>
            <w:tcW w:w="992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DD3" w:rsidRPr="000E3693" w:rsidTr="00533FA4">
        <w:tc>
          <w:tcPr>
            <w:tcW w:w="2376" w:type="dxa"/>
          </w:tcPr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 МРМ на линии курса и глиссады,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(ДМРМ)</w:t>
            </w:r>
          </w:p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 (БМРМ)</w:t>
            </w:r>
          </w:p>
        </w:tc>
        <w:tc>
          <w:tcPr>
            <w:tcW w:w="3119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600±200</w:t>
            </w:r>
          </w:p>
          <w:p w:rsidR="00774DD3" w:rsidRPr="000E3693" w:rsidRDefault="00774DD3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300±100</w:t>
            </w:r>
          </w:p>
        </w:tc>
        <w:tc>
          <w:tcPr>
            <w:tcW w:w="992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DD3" w:rsidRPr="000E3693" w:rsidTr="00533FA4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МРМ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мВ/м:</w:t>
            </w:r>
          </w:p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</w:p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DD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DD3" w:rsidRPr="000E3693" w:rsidTr="00425143">
        <w:tc>
          <w:tcPr>
            <w:tcW w:w="2376" w:type="dxa"/>
          </w:tcPr>
          <w:p w:rsidR="00774DD3" w:rsidRPr="000E3693" w:rsidRDefault="00774D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Непрерывность </w:t>
            </w:r>
            <w:r w:rsidR="006171CA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нипуляции в ЗД МРМ</w:t>
            </w:r>
          </w:p>
        </w:tc>
        <w:tc>
          <w:tcPr>
            <w:tcW w:w="3119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довательность</w:t>
            </w:r>
            <w:proofErr w:type="spellEnd"/>
            <w:r w:rsidR="00A2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лированного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сигнала</w:t>
            </w:r>
          </w:p>
        </w:tc>
        <w:tc>
          <w:tcPr>
            <w:tcW w:w="992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8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709" w:type="dxa"/>
          </w:tcPr>
          <w:p w:rsidR="00774DD3" w:rsidRPr="000E3693" w:rsidRDefault="00774D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1869" w:rsidRDefault="00181869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69" w:rsidRPr="000E3693" w:rsidRDefault="00181869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летная проверка по пунктам 1, 2 и 3 таблицы 1 приложения 15 к настоящим Правилам может выполняться рейсовым или специально выделенным ВС по методике, изложенной </w:t>
      </w:r>
      <w:r w:rsidRPr="00427845">
        <w:rPr>
          <w:rFonts w:ascii="Times New Roman" w:eastAsia="Times New Roman" w:hAnsi="Times New Roman" w:cs="Times New Roman"/>
          <w:sz w:val="28"/>
          <w:szCs w:val="28"/>
        </w:rPr>
        <w:t>в пункте 12.4.1.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в акте летной проверки указываются данные </w:t>
      </w:r>
      <w:r w:rsidR="0011416E">
        <w:rPr>
          <w:rFonts w:ascii="Times New Roman" w:eastAsia="Times New Roman" w:hAnsi="Times New Roman" w:cs="Times New Roman"/>
          <w:sz w:val="28"/>
          <w:szCs w:val="28"/>
        </w:rPr>
        <w:t xml:space="preserve">(тип, опознавательный индекс)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 ВС.</w:t>
      </w:r>
    </w:p>
    <w:p w:rsidR="00433B86" w:rsidRPr="006171CA" w:rsidRDefault="00433B86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451B3" w:rsidRDefault="006451B3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араметры </w:t>
      </w:r>
      <w:r>
        <w:rPr>
          <w:rFonts w:ascii="Times New Roman" w:eastAsia="Times New Roman" w:hAnsi="Times New Roman" w:cs="Times New Roman"/>
          <w:sz w:val="28"/>
          <w:szCs w:val="28"/>
        </w:rPr>
        <w:t>ОСП в составе:</w:t>
      </w:r>
    </w:p>
    <w:p w:rsidR="006451B3" w:rsidRDefault="006451B3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БПРМ (ПРС, МРМ) 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заводской № ___________</w:t>
      </w:r>
    </w:p>
    <w:p w:rsidR="006451B3" w:rsidRDefault="00A25E2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451B3" w:rsidRPr="004A737C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6451B3" w:rsidRDefault="006451B3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БПРМ (ПРС, МРМ) __________________________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451B3" w:rsidRPr="004A737C" w:rsidRDefault="00A25E28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6451B3" w:rsidRPr="004A737C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</w:t>
      </w:r>
      <w:r w:rsidR="006451B3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77FA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соответствуют </w:t>
      </w:r>
    </w:p>
    <w:p w:rsidR="001B5EC5" w:rsidRDefault="00CC774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1B5EC5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1B5EC5" w:rsidRPr="000E3693" w:rsidRDefault="001B5EC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ЭД.</w:t>
      </w:r>
      <w:r w:rsidR="00A25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B3">
        <w:rPr>
          <w:rFonts w:ascii="Times New Roman" w:eastAsia="Times New Roman" w:hAnsi="Times New Roman" w:cs="Times New Roman"/>
          <w:sz w:val="28"/>
          <w:szCs w:val="28"/>
        </w:rPr>
        <w:t>ОСП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пригодн</w:t>
      </w:r>
      <w:r w:rsidR="006451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AD1" w:rsidRPr="000E3693" w:rsidRDefault="00FD79CE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20" style="position:absolute;left:0;text-align:left;margin-left:217.8pt;margin-top:-39.05pt;width:37.25pt;height:35.55pt;z-index:251739648" stroked="f">
            <v:textbox>
              <w:txbxContent>
                <w:p w:rsidR="00600991" w:rsidRPr="00A07B55" w:rsidRDefault="00600991" w:rsidP="00084A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084AD1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084AD1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1B5EC5" w:rsidRPr="006171CA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AD1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084AD1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084AD1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084AD1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соответствия оборудования к эксплуатации или продлении срока его действия</w:t>
      </w:r>
      <w:r w:rsidRPr="000832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1869" w:rsidRPr="00083237">
        <w:rPr>
          <w:rFonts w:ascii="Times New Roman" w:eastAsia="Times New Roman" w:hAnsi="Times New Roman" w:cs="Times New Roman"/>
          <w:sz w:val="28"/>
          <w:szCs w:val="28"/>
        </w:rPr>
        <w:t xml:space="preserve"> без распечаток таблиц результатов измерений БИК</w:t>
      </w:r>
      <w:r w:rsidRPr="00083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16E" w:rsidRDefault="0011416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1B5EC5" w:rsidRPr="000E3693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1B5EC5" w:rsidRPr="006171CA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69" w:rsidRDefault="001B5EC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84AD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1869" w:rsidRDefault="0018186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1B5EC5" w:rsidRPr="000E3693">
        <w:rPr>
          <w:rFonts w:ascii="Times New Roman" w:eastAsia="Times New Roman" w:hAnsi="Times New Roman" w:cs="Times New Roman"/>
          <w:sz w:val="28"/>
          <w:szCs w:val="28"/>
        </w:rPr>
        <w:t>ротокол наземной проверки и настройки</w:t>
      </w:r>
      <w:r w:rsidR="00CC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FBA">
        <w:rPr>
          <w:rFonts w:ascii="Times New Roman" w:eastAsia="Times New Roman" w:hAnsi="Times New Roman" w:cs="Times New Roman"/>
          <w:sz w:val="28"/>
          <w:szCs w:val="28"/>
        </w:rPr>
        <w:t>ОСП</w:t>
      </w:r>
      <w:r w:rsidR="001B5EC5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AD1" w:rsidRDefault="00084AD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869" w:rsidRPr="000E3693" w:rsidRDefault="0018186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237">
        <w:rPr>
          <w:rFonts w:ascii="Times New Roman" w:eastAsia="Times New Roman" w:hAnsi="Times New Roman" w:cs="Times New Roman"/>
          <w:sz w:val="28"/>
          <w:szCs w:val="28"/>
        </w:rPr>
        <w:t>2. Распечатки таблиц результатов измерений БИК.</w:t>
      </w:r>
      <w:bookmarkStart w:id="0" w:name="_GoBack"/>
      <w:bookmarkEnd w:id="0"/>
    </w:p>
    <w:sectPr w:rsidR="00181869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CE" w:rsidRDefault="00FD79CE" w:rsidP="00DA0F00">
      <w:pPr>
        <w:spacing w:after="0" w:line="240" w:lineRule="auto"/>
      </w:pPr>
      <w:r>
        <w:separator/>
      </w:r>
    </w:p>
  </w:endnote>
  <w:endnote w:type="continuationSeparator" w:id="0">
    <w:p w:rsidR="00FD79CE" w:rsidRDefault="00FD79CE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CE" w:rsidRDefault="00FD79CE" w:rsidP="00DA0F00">
      <w:pPr>
        <w:spacing w:after="0" w:line="240" w:lineRule="auto"/>
      </w:pPr>
      <w:r>
        <w:separator/>
      </w:r>
    </w:p>
  </w:footnote>
  <w:footnote w:type="continuationSeparator" w:id="0">
    <w:p w:rsidR="00FD79CE" w:rsidRDefault="00FD79CE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44D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44D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D79CE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857-5808-405C-A455-B5EC31C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194</cp:revision>
  <cp:lastPrinted>2016-06-02T09:33:00Z</cp:lastPrinted>
  <dcterms:created xsi:type="dcterms:W3CDTF">2016-01-29T08:22:00Z</dcterms:created>
  <dcterms:modified xsi:type="dcterms:W3CDTF">2016-06-13T07:37:00Z</dcterms:modified>
</cp:coreProperties>
</file>