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E3F" w:rsidRPr="00593202" w:rsidRDefault="00914E3F" w:rsidP="00914E3F">
      <w:pPr>
        <w:ind w:left="4956" w:firstLine="708"/>
        <w:rPr>
          <w:rFonts w:cs="Times New Roman"/>
          <w:sz w:val="24"/>
          <w:szCs w:val="24"/>
        </w:rPr>
      </w:pPr>
      <w:r w:rsidRPr="00593202">
        <w:rPr>
          <w:rFonts w:cs="Times New Roman"/>
          <w:sz w:val="24"/>
          <w:szCs w:val="24"/>
        </w:rPr>
        <w:t>Зарегистрировано в Министерстве</w:t>
      </w:r>
    </w:p>
    <w:p w:rsidR="00914E3F" w:rsidRPr="00593202" w:rsidRDefault="00914E3F" w:rsidP="00914E3F">
      <w:pPr>
        <w:ind w:left="4956" w:firstLine="708"/>
        <w:rPr>
          <w:rFonts w:cs="Times New Roman"/>
          <w:sz w:val="24"/>
          <w:szCs w:val="24"/>
        </w:rPr>
      </w:pPr>
      <w:r w:rsidRPr="00593202">
        <w:rPr>
          <w:rFonts w:cs="Times New Roman"/>
          <w:sz w:val="24"/>
          <w:szCs w:val="24"/>
        </w:rPr>
        <w:t>юстиции Донецкой Народной</w:t>
      </w:r>
    </w:p>
    <w:p w:rsidR="00914E3F" w:rsidRPr="00593202" w:rsidRDefault="00914E3F" w:rsidP="00914E3F">
      <w:pPr>
        <w:ind w:left="4956" w:firstLine="708"/>
        <w:rPr>
          <w:rFonts w:cs="Times New Roman"/>
          <w:sz w:val="24"/>
          <w:szCs w:val="24"/>
        </w:rPr>
      </w:pPr>
      <w:r w:rsidRPr="00593202">
        <w:rPr>
          <w:rFonts w:cs="Times New Roman"/>
          <w:sz w:val="24"/>
          <w:szCs w:val="24"/>
        </w:rPr>
        <w:t xml:space="preserve">Республики за </w:t>
      </w:r>
      <w:proofErr w:type="gramStart"/>
      <w:r w:rsidRPr="00593202">
        <w:rPr>
          <w:rFonts w:cs="Times New Roman"/>
          <w:sz w:val="24"/>
          <w:szCs w:val="24"/>
        </w:rPr>
        <w:t>регистрационным</w:t>
      </w:r>
      <w:proofErr w:type="gramEnd"/>
    </w:p>
    <w:p w:rsidR="00914E3F" w:rsidRPr="00593202" w:rsidRDefault="00914E3F" w:rsidP="00914E3F">
      <w:pPr>
        <w:ind w:left="4956" w:firstLine="708"/>
        <w:rPr>
          <w:rFonts w:cs="Times New Roman"/>
          <w:sz w:val="24"/>
          <w:szCs w:val="24"/>
        </w:rPr>
      </w:pPr>
      <w:r w:rsidRPr="00593202">
        <w:rPr>
          <w:rFonts w:cs="Times New Roman"/>
          <w:sz w:val="24"/>
          <w:szCs w:val="24"/>
        </w:rPr>
        <w:t xml:space="preserve">№ </w:t>
      </w:r>
      <w:r>
        <w:rPr>
          <w:rFonts w:cs="Times New Roman"/>
          <w:sz w:val="24"/>
          <w:szCs w:val="24"/>
          <w:u w:val="single"/>
        </w:rPr>
        <w:t>52</w:t>
      </w:r>
      <w:r w:rsidRPr="00593202">
        <w:rPr>
          <w:rFonts w:cs="Times New Roman"/>
          <w:sz w:val="24"/>
          <w:szCs w:val="24"/>
        </w:rPr>
        <w:t xml:space="preserve"> от </w:t>
      </w:r>
      <w:r w:rsidRPr="00593202">
        <w:rPr>
          <w:rFonts w:cs="Times New Roman"/>
          <w:sz w:val="24"/>
          <w:szCs w:val="24"/>
          <w:u w:val="single"/>
        </w:rPr>
        <w:t>0</w:t>
      </w:r>
      <w:r>
        <w:rPr>
          <w:rFonts w:cs="Times New Roman"/>
          <w:sz w:val="24"/>
          <w:szCs w:val="24"/>
          <w:u w:val="single"/>
        </w:rPr>
        <w:t>3</w:t>
      </w:r>
      <w:r w:rsidRPr="00593202">
        <w:rPr>
          <w:rFonts w:cs="Times New Roman"/>
          <w:sz w:val="24"/>
          <w:szCs w:val="24"/>
          <w:u w:val="single"/>
        </w:rPr>
        <w:t>.0</w:t>
      </w:r>
      <w:r>
        <w:rPr>
          <w:rFonts w:cs="Times New Roman"/>
          <w:sz w:val="24"/>
          <w:szCs w:val="24"/>
          <w:u w:val="single"/>
        </w:rPr>
        <w:t>3</w:t>
      </w:r>
      <w:r w:rsidRPr="00593202">
        <w:rPr>
          <w:rFonts w:cs="Times New Roman"/>
          <w:sz w:val="24"/>
          <w:szCs w:val="24"/>
          <w:u w:val="single"/>
        </w:rPr>
        <w:t>.2015</w:t>
      </w:r>
    </w:p>
    <w:p w:rsidR="00914E3F" w:rsidRPr="00614D47" w:rsidRDefault="00914E3F" w:rsidP="00914E3F">
      <w:pPr>
        <w:keepNext/>
        <w:shd w:val="clear" w:color="auto" w:fill="FFFFFF"/>
        <w:spacing w:before="200"/>
        <w:jc w:val="center"/>
        <w:outlineLvl w:val="2"/>
        <w:rPr>
          <w:rFonts w:cs="Times New Roman"/>
          <w:b/>
          <w:bCs/>
          <w:color w:val="000000"/>
          <w:sz w:val="24"/>
          <w:szCs w:val="24"/>
        </w:rPr>
      </w:pPr>
      <w:r w:rsidRPr="00614D47">
        <w:rPr>
          <w:rFonts w:cs="Times New Roman"/>
          <w:b/>
          <w:bCs/>
          <w:color w:val="000000"/>
          <w:sz w:val="24"/>
          <w:szCs w:val="24"/>
        </w:rPr>
        <w:t>Функциональная классификация расходов и кредитования бюджета</w:t>
      </w:r>
    </w:p>
    <w:p w:rsidR="00914E3F" w:rsidRPr="006E2EC1" w:rsidRDefault="006E2EC1" w:rsidP="00914E3F">
      <w:pPr>
        <w:keepNext/>
        <w:shd w:val="clear" w:color="auto" w:fill="FFFFFF"/>
        <w:spacing w:before="200"/>
        <w:jc w:val="center"/>
        <w:outlineLvl w:val="2"/>
        <w:rPr>
          <w:rFonts w:cs="Times New Roman"/>
          <w:b/>
          <w:bCs/>
          <w:color w:val="4F81BD"/>
          <w:sz w:val="24"/>
          <w:szCs w:val="24"/>
        </w:rPr>
      </w:pPr>
      <w:r w:rsidRPr="006E2EC1">
        <w:rPr>
          <w:rFonts w:cs="Times New Roman"/>
          <w:bCs/>
          <w:i/>
          <w:color w:val="000000"/>
          <w:sz w:val="24"/>
          <w:szCs w:val="24"/>
        </w:rPr>
        <w:t xml:space="preserve">(с изменениями, внесенными на основании </w:t>
      </w:r>
      <w:hyperlink r:id="rId5" w:history="1">
        <w:r w:rsidRPr="00073774">
          <w:rPr>
            <w:rStyle w:val="a4"/>
            <w:i/>
            <w:sz w:val="24"/>
            <w:szCs w:val="24"/>
          </w:rPr>
          <w:t>Приказа</w:t>
        </w:r>
        <w:r w:rsidRPr="00073774">
          <w:rPr>
            <w:rStyle w:val="a4"/>
            <w:bCs/>
            <w:i/>
            <w:sz w:val="24"/>
            <w:szCs w:val="24"/>
          </w:rPr>
          <w:t xml:space="preserve"> Министерства финансов Донецкой Народной Республики</w:t>
        </w:r>
        <w:r w:rsidRPr="00073774">
          <w:rPr>
            <w:rStyle w:val="a4"/>
            <w:sz w:val="24"/>
            <w:szCs w:val="24"/>
          </w:rPr>
          <w:t xml:space="preserve"> </w:t>
        </w:r>
        <w:r w:rsidR="007466A9" w:rsidRPr="00073774">
          <w:rPr>
            <w:rStyle w:val="a4"/>
            <w:i/>
            <w:sz w:val="24"/>
            <w:szCs w:val="24"/>
          </w:rPr>
          <w:t>от 30.04.2015 № 64</w:t>
        </w:r>
      </w:hyperlink>
      <w:r w:rsidR="007466A9" w:rsidRPr="007466A9">
        <w:rPr>
          <w:i/>
          <w:color w:val="000000" w:themeColor="text1"/>
          <w:sz w:val="24"/>
          <w:szCs w:val="24"/>
        </w:rPr>
        <w:t>,</w:t>
      </w:r>
      <w:r w:rsidR="007466A9">
        <w:rPr>
          <w:color w:val="000000" w:themeColor="text1"/>
          <w:sz w:val="24"/>
          <w:szCs w:val="24"/>
        </w:rPr>
        <w:t xml:space="preserve"> </w:t>
      </w:r>
      <w:hyperlink r:id="rId6" w:history="1">
        <w:r w:rsidRPr="00073774">
          <w:rPr>
            <w:rStyle w:val="a4"/>
            <w:i/>
            <w:sz w:val="24"/>
            <w:szCs w:val="24"/>
          </w:rPr>
          <w:t>от 26.05.2015 № 104</w:t>
        </w:r>
      </w:hyperlink>
      <w:r w:rsidR="00397BCD">
        <w:t xml:space="preserve">, </w:t>
      </w:r>
      <w:hyperlink r:id="rId7" w:history="1">
        <w:r w:rsidR="00397BCD" w:rsidRPr="00397BCD">
          <w:rPr>
            <w:rStyle w:val="a4"/>
            <w:i/>
            <w:sz w:val="24"/>
            <w:szCs w:val="24"/>
          </w:rPr>
          <w:t>от 13.08.2015 № 143</w:t>
        </w:r>
      </w:hyperlink>
      <w:r w:rsidR="00504B9F">
        <w:t xml:space="preserve">, </w:t>
      </w:r>
      <w:hyperlink r:id="rId8" w:history="1">
        <w:r w:rsidR="00504B9F" w:rsidRPr="00504B9F">
          <w:rPr>
            <w:rStyle w:val="a4"/>
            <w:i/>
            <w:sz w:val="24"/>
            <w:szCs w:val="24"/>
          </w:rPr>
          <w:t>от 18.09.2015 № 194</w:t>
        </w:r>
      </w:hyperlink>
      <w:r w:rsidR="003259B3" w:rsidRPr="003259B3">
        <w:rPr>
          <w:rFonts w:cs="Times New Roman"/>
          <w:bCs/>
          <w:i/>
          <w:color w:val="000000"/>
          <w:sz w:val="24"/>
          <w:szCs w:val="24"/>
        </w:rPr>
        <w:t>,</w:t>
      </w:r>
      <w:r w:rsidR="003259B3">
        <w:t xml:space="preserve"> </w:t>
      </w:r>
      <w:hyperlink r:id="rId9" w:tgtFrame="_blank" w:history="1">
        <w:r w:rsidR="003259B3" w:rsidRPr="003259B3">
          <w:rPr>
            <w:rStyle w:val="a4"/>
            <w:i/>
            <w:sz w:val="24"/>
            <w:szCs w:val="24"/>
          </w:rPr>
          <w:t>от 25.12.2015 № 269</w:t>
        </w:r>
      </w:hyperlink>
      <w:r w:rsidR="004337D0" w:rsidRPr="004337D0">
        <w:rPr>
          <w:rFonts w:cs="Times New Roman"/>
          <w:bCs/>
          <w:i/>
          <w:color w:val="000000"/>
          <w:sz w:val="24"/>
          <w:szCs w:val="24"/>
        </w:rPr>
        <w:t>,</w:t>
      </w:r>
      <w:r w:rsidR="004337D0">
        <w:t xml:space="preserve"> </w:t>
      </w:r>
      <w:hyperlink r:id="rId10" w:tgtFrame="_blank" w:history="1">
        <w:proofErr w:type="gramStart"/>
        <w:r w:rsidR="004337D0" w:rsidRPr="004337D0">
          <w:rPr>
            <w:rStyle w:val="a4"/>
            <w:i/>
            <w:sz w:val="24"/>
            <w:szCs w:val="24"/>
          </w:rPr>
          <w:t>от</w:t>
        </w:r>
        <w:proofErr w:type="gramEnd"/>
        <w:r w:rsidR="004337D0" w:rsidRPr="004337D0">
          <w:rPr>
            <w:rStyle w:val="a4"/>
            <w:i/>
            <w:sz w:val="24"/>
            <w:szCs w:val="24"/>
          </w:rPr>
          <w:t xml:space="preserve"> 18.04.2016 № 92</w:t>
        </w:r>
      </w:hyperlink>
      <w:r w:rsidR="00940966" w:rsidRPr="00940966">
        <w:rPr>
          <w:rFonts w:cs="Times New Roman"/>
          <w:bCs/>
          <w:i/>
          <w:color w:val="000000"/>
          <w:sz w:val="24"/>
          <w:szCs w:val="24"/>
        </w:rPr>
        <w:t>,</w:t>
      </w:r>
      <w:r w:rsidR="00940966">
        <w:t xml:space="preserve"> </w:t>
      </w:r>
      <w:hyperlink r:id="rId11" w:tgtFrame="_blank" w:history="1">
        <w:r w:rsidR="00940966" w:rsidRPr="00940966">
          <w:rPr>
            <w:rStyle w:val="a4"/>
            <w:i/>
            <w:sz w:val="24"/>
            <w:szCs w:val="24"/>
          </w:rPr>
          <w:t>от 27.04.2016 № 98</w:t>
        </w:r>
      </w:hyperlink>
      <w:r w:rsidRPr="006E2EC1">
        <w:rPr>
          <w:rFonts w:cs="Times New Roman"/>
          <w:bCs/>
          <w:i/>
          <w:color w:val="000000"/>
          <w:sz w:val="24"/>
          <w:szCs w:val="24"/>
        </w:rPr>
        <w:t>)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1450"/>
        <w:gridCol w:w="7987"/>
      </w:tblGrid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</w:tr>
      <w:tr w:rsidR="00914E3F" w:rsidRPr="00D52BF9" w:rsidTr="00761A9D">
        <w:trPr>
          <w:trHeight w:val="173"/>
        </w:trPr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010000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gramStart"/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Республиканские</w:t>
            </w:r>
            <w:proofErr w:type="gramEnd"/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 управление</w:t>
            </w:r>
          </w:p>
        </w:tc>
      </w:tr>
      <w:tr w:rsidR="00914E3F" w:rsidRPr="00D52BF9" w:rsidTr="00761A9D">
        <w:trPr>
          <w:trHeight w:val="236"/>
        </w:trPr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010101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Высшие органы республиканского управления</w:t>
            </w:r>
          </w:p>
        </w:tc>
      </w:tr>
      <w:tr w:rsidR="00914E3F" w:rsidRPr="00D52BF9" w:rsidTr="00761A9D">
        <w:trPr>
          <w:trHeight w:val="142"/>
        </w:trPr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010102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Фискальная деятельность</w:t>
            </w:r>
          </w:p>
        </w:tc>
      </w:tr>
      <w:tr w:rsidR="00914E3F" w:rsidRPr="00D52BF9" w:rsidTr="00761A9D">
        <w:trPr>
          <w:trHeight w:val="61"/>
        </w:trPr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010103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Внешнеполитическая деятельность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010104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Другие общие функции республиканского управления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010105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Общереспубликанское планирование и статистика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010110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Другая деятельность в сфере управления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bCs/>
                <w:color w:val="000000"/>
                <w:sz w:val="24"/>
                <w:szCs w:val="24"/>
                <w:lang w:val="en-US"/>
              </w:rPr>
            </w:pPr>
            <w:r w:rsidRPr="00D52BF9">
              <w:rPr>
                <w:rFonts w:cs="Times New Roman"/>
                <w:bCs/>
                <w:color w:val="000000"/>
                <w:sz w:val="24"/>
                <w:szCs w:val="24"/>
                <w:lang w:val="en-US"/>
              </w:rPr>
              <w:t>010114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 xml:space="preserve">Аппарат Министерства и его местных органов 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010116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Default="00504B9F" w:rsidP="007466A9">
            <w:pPr>
              <w:rPr>
                <w:color w:val="000000" w:themeColor="text1"/>
                <w:sz w:val="24"/>
                <w:szCs w:val="24"/>
              </w:rPr>
            </w:pPr>
            <w:r w:rsidRPr="00504B9F">
              <w:rPr>
                <w:color w:val="000000" w:themeColor="text1"/>
                <w:sz w:val="24"/>
                <w:szCs w:val="24"/>
              </w:rPr>
              <w:t>Органы местного самоуправления, органы исполнительной власти районных администраций</w:t>
            </w:r>
          </w:p>
          <w:p w:rsidR="00504B9F" w:rsidRPr="00504B9F" w:rsidRDefault="00504B9F" w:rsidP="007466A9">
            <w:pPr>
              <w:rPr>
                <w:rFonts w:cs="Times New Roman"/>
                <w:i/>
                <w:color w:val="000000" w:themeColor="text1"/>
                <w:sz w:val="24"/>
                <w:szCs w:val="24"/>
              </w:rPr>
            </w:pPr>
            <w:r w:rsidRPr="00504B9F">
              <w:rPr>
                <w:i/>
                <w:color w:val="000000" w:themeColor="text1"/>
                <w:sz w:val="24"/>
                <w:szCs w:val="24"/>
              </w:rPr>
              <w:t xml:space="preserve">(в редакции </w:t>
            </w:r>
            <w:hyperlink r:id="rId12" w:history="1">
              <w:r w:rsidRPr="00504B9F">
                <w:rPr>
                  <w:rStyle w:val="a4"/>
                  <w:i/>
                  <w:sz w:val="24"/>
                  <w:szCs w:val="24"/>
                </w:rPr>
                <w:t>Приказа Министерства финансов Донецкой Народной Республики от 18.09.2015 № 194</w:t>
              </w:r>
            </w:hyperlink>
            <w:r w:rsidRPr="00504B9F">
              <w:rPr>
                <w:i/>
                <w:color w:val="000000" w:themeColor="text1"/>
                <w:sz w:val="24"/>
                <w:szCs w:val="24"/>
              </w:rPr>
              <w:t>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010117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Органы исполнительной власти районных администраций</w:t>
            </w:r>
          </w:p>
        </w:tc>
      </w:tr>
      <w:tr w:rsidR="006E2EC1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6E2EC1" w:rsidRPr="006E2EC1" w:rsidRDefault="006E2EC1" w:rsidP="007466A9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E2EC1">
              <w:rPr>
                <w:color w:val="000000" w:themeColor="text1"/>
                <w:sz w:val="24"/>
                <w:szCs w:val="24"/>
              </w:rPr>
              <w:t>010200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6E2EC1" w:rsidRDefault="006E2EC1" w:rsidP="007466A9">
            <w:pPr>
              <w:rPr>
                <w:color w:val="000000" w:themeColor="text1"/>
                <w:sz w:val="24"/>
                <w:szCs w:val="24"/>
              </w:rPr>
            </w:pPr>
            <w:r w:rsidRPr="006E2EC1">
              <w:rPr>
                <w:color w:val="000000" w:themeColor="text1"/>
                <w:sz w:val="24"/>
                <w:szCs w:val="24"/>
              </w:rPr>
              <w:t>Банковская деятельность</w:t>
            </w:r>
          </w:p>
          <w:p w:rsidR="006E2EC1" w:rsidRPr="006E2EC1" w:rsidRDefault="006E2EC1" w:rsidP="006E2EC1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proofErr w:type="gramStart"/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добавлен</w:t>
            </w:r>
            <w:proofErr w:type="gramEnd"/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на основании </w:t>
            </w:r>
            <w:hyperlink r:id="rId13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26.05.2015 № 104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D52BF9" w:rsidTr="00761A9D">
        <w:trPr>
          <w:trHeight w:val="142"/>
        </w:trPr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color w:val="000000"/>
                <w:sz w:val="24"/>
                <w:szCs w:val="24"/>
              </w:rPr>
              <w:t>020000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color w:val="000000"/>
                <w:sz w:val="24"/>
                <w:szCs w:val="24"/>
              </w:rPr>
              <w:t>Оборона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020100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 xml:space="preserve">Вооруженные силы Донецкой Народной Республики 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020300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 xml:space="preserve">Мобилизационная и вневойсковая подготовка      </w:t>
            </w:r>
          </w:p>
        </w:tc>
      </w:tr>
      <w:tr w:rsidR="00914E3F" w:rsidRPr="00D52BF9" w:rsidTr="00761A9D">
        <w:trPr>
          <w:trHeight w:val="427"/>
        </w:trPr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020500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Подготовка и участие в обеспечении коллективной безопасности и миротворческой деятельности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020700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Прикладные научные исследования в области национальной обороны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020800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Другая деятельность в сфере обороны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color w:val="000000"/>
                <w:sz w:val="24"/>
                <w:szCs w:val="24"/>
              </w:rPr>
              <w:t>030000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color w:val="000000"/>
                <w:sz w:val="24"/>
                <w:szCs w:val="24"/>
              </w:rPr>
              <w:t>Судебная власть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030100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Органы судебной власти и осуществление их деятельности</w:t>
            </w:r>
          </w:p>
        </w:tc>
      </w:tr>
      <w:tr w:rsidR="00397BCD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397BCD" w:rsidRPr="00D52BF9" w:rsidRDefault="00397BCD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030200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397BCD" w:rsidRDefault="00397BCD" w:rsidP="007466A9">
            <w:pPr>
              <w:rPr>
                <w:color w:val="000000" w:themeColor="text1"/>
                <w:sz w:val="24"/>
                <w:szCs w:val="24"/>
              </w:rPr>
            </w:pPr>
            <w:r w:rsidRPr="00397BCD">
              <w:rPr>
                <w:color w:val="000000" w:themeColor="text1"/>
                <w:sz w:val="24"/>
                <w:szCs w:val="24"/>
              </w:rPr>
              <w:t>Проведение судебной экспертизы, исследований и разработок в сфере методики судебных экспертиз</w:t>
            </w:r>
          </w:p>
          <w:p w:rsidR="00397BCD" w:rsidRPr="00397BCD" w:rsidRDefault="00397BCD" w:rsidP="00397BCD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proofErr w:type="gramStart"/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добавлен</w:t>
            </w:r>
            <w:proofErr w:type="gramEnd"/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на основании </w:t>
            </w:r>
            <w:hyperlink r:id="rId14" w:history="1">
              <w:r w:rsidRPr="00397BCD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397BCD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397BCD">
                <w:rPr>
                  <w:rStyle w:val="a4"/>
                  <w:sz w:val="24"/>
                  <w:szCs w:val="24"/>
                </w:rPr>
                <w:t xml:space="preserve"> </w:t>
              </w:r>
              <w:r w:rsidRPr="00397BCD">
                <w:rPr>
                  <w:rStyle w:val="a4"/>
                  <w:i/>
                  <w:sz w:val="24"/>
                  <w:szCs w:val="24"/>
                </w:rPr>
                <w:t>от 13.08.2015</w:t>
              </w:r>
              <w:r w:rsidRPr="00397BCD">
                <w:rPr>
                  <w:rStyle w:val="a4"/>
                  <w:sz w:val="24"/>
                  <w:szCs w:val="24"/>
                </w:rPr>
                <w:t xml:space="preserve"> № 143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color w:val="000000"/>
                <w:sz w:val="24"/>
                <w:szCs w:val="24"/>
              </w:rPr>
              <w:t>040000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color w:val="000000"/>
                <w:sz w:val="24"/>
                <w:szCs w:val="24"/>
              </w:rPr>
              <w:t>Генеральная прокуратура</w:t>
            </w:r>
          </w:p>
        </w:tc>
      </w:tr>
      <w:tr w:rsidR="00914E3F" w:rsidRPr="00D52BF9" w:rsidTr="00761A9D">
        <w:trPr>
          <w:trHeight w:val="477"/>
        </w:trPr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040100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Надзор за исполнением законов, уголовное преследование и представительские функции в суде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050000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Государственная безопасность Донецкой Народной Республики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lastRenderedPageBreak/>
              <w:t>050100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Пограничные войска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050200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Центры специальных операций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050300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Прочие подразделения и мероприятия государственной безопасности</w:t>
            </w:r>
          </w:p>
        </w:tc>
      </w:tr>
      <w:tr w:rsidR="00914E3F" w:rsidRPr="00D52BF9" w:rsidTr="00761A9D">
        <w:trPr>
          <w:trHeight w:val="465"/>
        </w:trPr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060000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Правоохранительная деятельность и обеспечение безопасности государства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060101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bCs/>
                <w:color w:val="000000"/>
                <w:sz w:val="24"/>
                <w:szCs w:val="24"/>
                <w:lang w:val="uk-UA"/>
              </w:rPr>
            </w:pP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Обеспечение</w:t>
            </w:r>
            <w:r w:rsidRPr="00D52BF9">
              <w:rPr>
                <w:rFonts w:cs="Times New Roman"/>
                <w:bCs/>
                <w:color w:val="000000"/>
                <w:sz w:val="24"/>
                <w:szCs w:val="24"/>
                <w:lang w:val="uk-UA"/>
              </w:rPr>
              <w:t xml:space="preserve"> прав и свобод </w:t>
            </w: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граждан</w:t>
            </w:r>
            <w:r w:rsidRPr="00D52BF9">
              <w:rPr>
                <w:rFonts w:cs="Times New Roman"/>
                <w:bCs/>
                <w:color w:val="000000"/>
                <w:sz w:val="24"/>
                <w:szCs w:val="24"/>
                <w:lang w:val="uk-UA"/>
              </w:rPr>
              <w:t xml:space="preserve"> от </w:t>
            </w: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противоправных посягательств, охрана общественного порядка и противодействие незаконной миграции</w:t>
            </w:r>
          </w:p>
        </w:tc>
      </w:tr>
      <w:tr w:rsidR="00914E3F" w:rsidRPr="00D52BF9" w:rsidTr="00761A9D">
        <w:trPr>
          <w:trHeight w:val="807"/>
        </w:trPr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  <w:lang w:val="uk-UA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06010</w:t>
            </w:r>
            <w:r w:rsidRPr="00D52BF9">
              <w:rPr>
                <w:rFonts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bCs/>
                <w:color w:val="000000"/>
                <w:sz w:val="24"/>
                <w:szCs w:val="24"/>
                <w:lang w:val="uk-UA"/>
              </w:rPr>
            </w:pP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Участие</w:t>
            </w:r>
            <w:r w:rsidRPr="00D52BF9">
              <w:rPr>
                <w:rFonts w:cs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внутренних</w:t>
            </w:r>
            <w:r w:rsidRPr="00D52BF9">
              <w:rPr>
                <w:rFonts w:cs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войск</w:t>
            </w:r>
            <w:r w:rsidRPr="00D52BF9">
              <w:rPr>
                <w:rFonts w:cs="Times New Roman"/>
                <w:bCs/>
                <w:color w:val="000000"/>
                <w:sz w:val="24"/>
                <w:szCs w:val="24"/>
                <w:lang w:val="uk-UA"/>
              </w:rPr>
              <w:t xml:space="preserve"> в </w:t>
            </w: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охране</w:t>
            </w:r>
            <w:r w:rsidRPr="00D52BF9">
              <w:rPr>
                <w:rFonts w:cs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общественного</w:t>
            </w:r>
            <w:r w:rsidRPr="00D52BF9">
              <w:rPr>
                <w:rFonts w:cs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порядка</w:t>
            </w:r>
            <w:r w:rsidRPr="00D52BF9">
              <w:rPr>
                <w:rFonts w:cs="Times New Roman"/>
                <w:bCs/>
                <w:color w:val="000000"/>
                <w:sz w:val="24"/>
                <w:szCs w:val="24"/>
                <w:lang w:val="uk-UA"/>
              </w:rPr>
              <w:t xml:space="preserve"> и </w:t>
            </w: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борьбе</w:t>
            </w:r>
            <w:r w:rsidRPr="00D52BF9">
              <w:rPr>
                <w:rFonts w:cs="Times New Roman"/>
                <w:bCs/>
                <w:color w:val="000000"/>
                <w:sz w:val="24"/>
                <w:szCs w:val="24"/>
                <w:lang w:val="uk-UA"/>
              </w:rPr>
              <w:t xml:space="preserve"> с </w:t>
            </w: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преступностью</w:t>
            </w:r>
            <w:r w:rsidRPr="00D52BF9">
              <w:rPr>
                <w:rFonts w:cs="Times New Roman"/>
                <w:bCs/>
                <w:color w:val="000000"/>
                <w:sz w:val="24"/>
                <w:szCs w:val="24"/>
                <w:lang w:val="uk-UA"/>
              </w:rPr>
              <w:t xml:space="preserve">, </w:t>
            </w: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охрана</w:t>
            </w:r>
            <w:r w:rsidRPr="00D52BF9">
              <w:rPr>
                <w:rFonts w:cs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арестованных</w:t>
            </w:r>
            <w:r w:rsidRPr="00D52BF9">
              <w:rPr>
                <w:rFonts w:cs="Times New Roman"/>
                <w:bCs/>
                <w:color w:val="000000"/>
                <w:sz w:val="24"/>
                <w:szCs w:val="24"/>
                <w:lang w:val="uk-UA"/>
              </w:rPr>
              <w:t xml:space="preserve">, </w:t>
            </w: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осужденных</w:t>
            </w:r>
            <w:r w:rsidRPr="00D52BF9">
              <w:rPr>
                <w:rFonts w:cs="Times New Roman"/>
                <w:bCs/>
                <w:color w:val="000000"/>
                <w:sz w:val="24"/>
                <w:szCs w:val="24"/>
                <w:lang w:val="uk-UA"/>
              </w:rPr>
              <w:t xml:space="preserve"> и </w:t>
            </w: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охрана</w:t>
            </w:r>
            <w:r w:rsidRPr="00D52BF9">
              <w:rPr>
                <w:rFonts w:cs="Times New Roman"/>
                <w:bCs/>
                <w:color w:val="000000"/>
                <w:sz w:val="24"/>
                <w:szCs w:val="24"/>
                <w:lang w:val="uk-UA"/>
              </w:rPr>
              <w:t xml:space="preserve"> особо важних </w:t>
            </w: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объектов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060103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Подразделения дорожно-патрульной службы и дорожного надзора</w:t>
            </w:r>
          </w:p>
        </w:tc>
      </w:tr>
      <w:tr w:rsidR="00914E3F" w:rsidRPr="00D52BF9" w:rsidTr="00761A9D">
        <w:trPr>
          <w:trHeight w:val="485"/>
        </w:trPr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  <w:lang w:val="uk-UA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  <w:lang w:val="uk-UA"/>
              </w:rPr>
              <w:t>060104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  <w:lang w:val="uk-UA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Исполнение</w:t>
            </w:r>
            <w:r w:rsidRPr="00D52BF9">
              <w:rPr>
                <w:rFonts w:cs="Times New Roman"/>
                <w:color w:val="000000"/>
                <w:sz w:val="24"/>
                <w:szCs w:val="24"/>
                <w:lang w:val="uk-UA"/>
              </w:rPr>
              <w:t xml:space="preserve"> наказаний </w:t>
            </w:r>
            <w:r w:rsidRPr="00D52BF9">
              <w:rPr>
                <w:rFonts w:cs="Times New Roman"/>
                <w:color w:val="000000"/>
                <w:sz w:val="24"/>
                <w:szCs w:val="24"/>
              </w:rPr>
              <w:t>учреждениями</w:t>
            </w:r>
            <w:r w:rsidRPr="00D52BF9">
              <w:rPr>
                <w:rFonts w:cs="Times New Roman"/>
                <w:color w:val="000000"/>
                <w:sz w:val="24"/>
                <w:szCs w:val="24"/>
                <w:lang w:val="uk-UA"/>
              </w:rPr>
              <w:t xml:space="preserve"> и </w:t>
            </w:r>
            <w:r w:rsidRPr="00D52BF9">
              <w:rPr>
                <w:rFonts w:cs="Times New Roman"/>
                <w:color w:val="000000"/>
                <w:sz w:val="24"/>
                <w:szCs w:val="24"/>
              </w:rPr>
              <w:t>организациями</w:t>
            </w:r>
            <w:r w:rsidRPr="00D52BF9">
              <w:rPr>
                <w:rFonts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D52BF9">
              <w:rPr>
                <w:rFonts w:cs="Times New Roman"/>
                <w:color w:val="000000"/>
                <w:sz w:val="24"/>
                <w:szCs w:val="24"/>
              </w:rPr>
              <w:t>пенитенциарной</w:t>
            </w:r>
            <w:r w:rsidRPr="00D52BF9">
              <w:rPr>
                <w:rFonts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D52BF9">
              <w:rPr>
                <w:rFonts w:cs="Times New Roman"/>
                <w:color w:val="000000"/>
                <w:sz w:val="24"/>
                <w:szCs w:val="24"/>
              </w:rPr>
              <w:t>службы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  <w:lang w:val="uk-UA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  <w:lang w:val="uk-UA"/>
              </w:rPr>
              <w:t>060105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  <w:lang w:val="uk-UA"/>
              </w:rPr>
            </w:pPr>
            <w:r w:rsidRPr="00B571DB">
              <w:rPr>
                <w:rFonts w:cs="Times New Roman"/>
                <w:color w:val="000000"/>
                <w:sz w:val="24"/>
                <w:szCs w:val="24"/>
              </w:rPr>
              <w:t>Охрана</w:t>
            </w:r>
            <w:r w:rsidRPr="00D52BF9">
              <w:rPr>
                <w:rFonts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B571DB">
              <w:rPr>
                <w:rFonts w:cs="Times New Roman"/>
                <w:color w:val="000000"/>
                <w:sz w:val="24"/>
                <w:szCs w:val="24"/>
              </w:rPr>
              <w:t>границ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060106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Приемники-распределители для несовершеннолетних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060107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Специальные приемники-распределители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060702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Местная пожарная охрана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061002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Специальные монтажно-эксплуатационные подразделения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061003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Адресно-справочные бюро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061007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Другие правоохранительные мероприятия и заведения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070000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070101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Дошкольные учебные заведения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070201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  <w:lang w:val="uk-UA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Общеобразовательные</w:t>
            </w:r>
            <w:r w:rsidRPr="00D52BF9">
              <w:rPr>
                <w:rFonts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B571DB">
              <w:rPr>
                <w:rFonts w:cs="Times New Roman"/>
                <w:color w:val="000000"/>
                <w:sz w:val="24"/>
                <w:szCs w:val="24"/>
              </w:rPr>
              <w:t>учреждения</w:t>
            </w:r>
            <w:r w:rsidRPr="00D52BF9">
              <w:rPr>
                <w:rFonts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B571DB">
              <w:rPr>
                <w:rFonts w:cs="Times New Roman"/>
                <w:color w:val="000000"/>
                <w:sz w:val="24"/>
                <w:szCs w:val="24"/>
              </w:rPr>
              <w:t>всех</w:t>
            </w:r>
            <w:r w:rsidRPr="00D52BF9">
              <w:rPr>
                <w:rFonts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B571DB">
              <w:rPr>
                <w:rFonts w:cs="Times New Roman"/>
                <w:color w:val="000000"/>
                <w:sz w:val="24"/>
                <w:szCs w:val="24"/>
              </w:rPr>
              <w:t>типов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070202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Вечерние (сменные) школы</w:t>
            </w:r>
          </w:p>
        </w:tc>
      </w:tr>
      <w:tr w:rsidR="00914E3F" w:rsidRPr="00D52BF9" w:rsidTr="00761A9D">
        <w:trPr>
          <w:trHeight w:val="411"/>
        </w:trPr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070301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Общеобразовательные школы-интернаты, общеобразовательные санаторные школы-интернаты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070302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Общеобразовательные школы-интернаты для детей-сирот и детей, оставшихся без попечения родителей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070303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Детские дома (в том</w:t>
            </w:r>
            <w:proofErr w:type="gramStart"/>
            <w:r w:rsidRPr="00D52BF9">
              <w:rPr>
                <w:rFonts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D52BF9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D52BF9">
              <w:rPr>
                <w:rFonts w:cs="Times New Roman"/>
                <w:color w:val="000000"/>
                <w:sz w:val="24"/>
                <w:szCs w:val="24"/>
              </w:rPr>
              <w:t>ч</w:t>
            </w:r>
            <w:proofErr w:type="gramEnd"/>
            <w:r w:rsidRPr="00D52BF9">
              <w:rPr>
                <w:rFonts w:cs="Times New Roman"/>
                <w:color w:val="000000"/>
                <w:sz w:val="24"/>
                <w:szCs w:val="24"/>
              </w:rPr>
              <w:t>. семейного типа, приемные семьи)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070304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Специальные общеобразовательные школы-интернаты, школы и другие учебные заведения для детей с недостатками в физическом или умственном развитии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070307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Общеобразовательные специализированные школы-интернаты с углубленным изучением отдельных предметов и курсов для углубленной подготовки детей в области науки и искусств, физической культуры и спорта, других отраслях, лицеи с усиленной военно-физической подготовкой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070401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  <w:lang w:val="uk-UA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Внешкольные учебные заведения, мероприятия по внешкольной работе с детьми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070501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Профессионально-технические учебные заведения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070502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Профессионально-технические училища социальной реабилитации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070601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Высшие учебные заведения I и II уровней аккредитации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lastRenderedPageBreak/>
              <w:t>070602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Высшие учебные заведения III и IV уровней аккредитации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070701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Заведения последипломного образования III - IV уровней аккредитации (академии, институты, центры повышения квалификации, переподготовки, совершенствования)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070702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Другие учреждения и мероприятия последипломного образования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070801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Приобретение учебников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070802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Методическая работа, другие мероприятия в сфере народного образования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070803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Службы технического надзора за строительством и капитальным ремонтом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070804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Централизованные бухгалтерии областных, городских, районных отделов образования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070805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Группы централизованного хозяйственного обслуживания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070806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Другие учебные заведения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070807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Другие образовательные программы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070808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Помощь детям-сиротам и детям, лишенным родительской опеки, которым исполняется 18 лет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080000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Здравоохранение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080101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 xml:space="preserve">Больницы (многопрофильные) 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080102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  <w:lang w:val="uk-UA"/>
              </w:rPr>
            </w:pPr>
            <w:r w:rsidRPr="00B571DB">
              <w:rPr>
                <w:rFonts w:cs="Times New Roman"/>
                <w:color w:val="000000"/>
                <w:sz w:val="24"/>
                <w:szCs w:val="24"/>
              </w:rPr>
              <w:t>Территориальные</w:t>
            </w:r>
            <w:r w:rsidRPr="00D52BF9">
              <w:rPr>
                <w:rFonts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B571DB">
              <w:rPr>
                <w:rFonts w:cs="Times New Roman"/>
                <w:color w:val="000000"/>
                <w:sz w:val="24"/>
                <w:szCs w:val="24"/>
              </w:rPr>
              <w:t>медицинские</w:t>
            </w:r>
            <w:r w:rsidRPr="00D52BF9">
              <w:rPr>
                <w:rFonts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B571DB">
              <w:rPr>
                <w:rFonts w:cs="Times New Roman"/>
                <w:color w:val="000000"/>
                <w:sz w:val="24"/>
                <w:szCs w:val="24"/>
              </w:rPr>
              <w:t>объединения</w:t>
            </w:r>
            <w:r w:rsidRPr="00D52BF9">
              <w:rPr>
                <w:rFonts w:cs="Times New Roman"/>
                <w:color w:val="000000"/>
                <w:sz w:val="24"/>
                <w:szCs w:val="24"/>
                <w:lang w:val="uk-UA"/>
              </w:rPr>
              <w:t xml:space="preserve">, </w:t>
            </w:r>
            <w:r w:rsidRPr="00B571DB">
              <w:rPr>
                <w:rFonts w:cs="Times New Roman"/>
                <w:color w:val="000000"/>
                <w:sz w:val="24"/>
                <w:szCs w:val="24"/>
              </w:rPr>
              <w:t>республиканские</w:t>
            </w:r>
            <w:r w:rsidRPr="00D52BF9">
              <w:rPr>
                <w:rFonts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B571DB">
              <w:rPr>
                <w:rFonts w:cs="Times New Roman"/>
                <w:color w:val="000000"/>
                <w:sz w:val="24"/>
                <w:szCs w:val="24"/>
              </w:rPr>
              <w:t>центры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080201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Специализированные больницы и другие специализированные учреждения (центры, диспансеры, госпитали для инвалидов ВОВ, лепрозории, медико-санитарные части и т.п., имеющие коечную сеть)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080202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Клиники научно-исследовательских институтов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080203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Перинатальные центры, родильные дома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080204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Санатории для больных туберкулезом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080205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Санатории для детей и подростков (нетуберкулезные)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080206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Санатории медицинской реабилитации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080207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Дома ребенка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080208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Станции переливания крови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080209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Центры экстренной медицинской помощи и медицины катастроф, станций экстренной (скорой) медицинской помощи</w:t>
            </w:r>
          </w:p>
        </w:tc>
      </w:tr>
      <w:tr w:rsidR="00914E3F" w:rsidRPr="00D52BF9" w:rsidTr="00761A9D">
        <w:trPr>
          <w:trHeight w:val="497"/>
        </w:trPr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080300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Поликлиники и амбулатории (кроме специализированных поликлиник и общих и специализированных стоматологических поликлиник)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080400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Специализированные поликлиники (в т. ч. диспансеры, медико-санитарные части, передвижные консультативные диагностические центры, которые не имеют коечного фонда)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080500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Общие и специализированные стоматологические поликлиники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080600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Фельдшерско-акушерские пункты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080703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Мероприятия по борьбе с эпидемиями и дезинфекционные мероприятия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080704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Центры здоровья и мероприятия в сфере санитарного просвещения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  <w:lang w:val="uk-UA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  <w:lang w:val="uk-UA"/>
              </w:rPr>
              <w:t>080800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  <w:lang w:val="uk-UA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  <w:lang w:val="uk-UA"/>
              </w:rPr>
              <w:t xml:space="preserve">Центр </w:t>
            </w:r>
            <w:r w:rsidRPr="00B571DB">
              <w:rPr>
                <w:rFonts w:cs="Times New Roman"/>
                <w:color w:val="000000"/>
                <w:sz w:val="24"/>
                <w:szCs w:val="24"/>
              </w:rPr>
              <w:t>первичной</w:t>
            </w:r>
            <w:r w:rsidRPr="00D52BF9">
              <w:rPr>
                <w:rFonts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B571DB">
              <w:rPr>
                <w:rFonts w:cs="Times New Roman"/>
                <w:color w:val="000000"/>
                <w:sz w:val="24"/>
                <w:szCs w:val="24"/>
              </w:rPr>
              <w:t>медицинской</w:t>
            </w:r>
            <w:r w:rsidRPr="00D52BF9">
              <w:rPr>
                <w:rFonts w:cs="Times New Roman"/>
                <w:color w:val="000000"/>
                <w:sz w:val="24"/>
                <w:szCs w:val="24"/>
                <w:lang w:val="uk-UA"/>
              </w:rPr>
              <w:t xml:space="preserve"> (</w:t>
            </w:r>
            <w:r w:rsidRPr="00B571DB">
              <w:rPr>
                <w:rFonts w:cs="Times New Roman"/>
                <w:color w:val="000000"/>
                <w:sz w:val="24"/>
                <w:szCs w:val="24"/>
              </w:rPr>
              <w:t>медико-санитарной</w:t>
            </w:r>
            <w:r w:rsidRPr="00D52BF9">
              <w:rPr>
                <w:rFonts w:cs="Times New Roman"/>
                <w:color w:val="000000"/>
                <w:sz w:val="24"/>
                <w:szCs w:val="24"/>
                <w:lang w:val="uk-UA"/>
              </w:rPr>
              <w:t xml:space="preserve">) </w:t>
            </w:r>
            <w:r w:rsidRPr="00B571DB">
              <w:rPr>
                <w:rFonts w:cs="Times New Roman"/>
                <w:color w:val="000000"/>
                <w:sz w:val="24"/>
                <w:szCs w:val="24"/>
              </w:rPr>
              <w:t>помощи</w:t>
            </w:r>
            <w:r w:rsidRPr="00D52BF9">
              <w:rPr>
                <w:rFonts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  <w:lang w:val="uk-UA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  <w:lang w:val="uk-UA"/>
              </w:rPr>
              <w:t>080900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 xml:space="preserve">Прочие учреждения области здравоохранения </w:t>
            </w:r>
            <w:proofErr w:type="gramStart"/>
            <w:r w:rsidRPr="00D52BF9">
              <w:rPr>
                <w:rFonts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D52BF9">
              <w:rPr>
                <w:rFonts w:cs="Times New Roman"/>
                <w:color w:val="000000"/>
                <w:sz w:val="24"/>
                <w:szCs w:val="24"/>
              </w:rPr>
              <w:t xml:space="preserve">базы </w:t>
            </w:r>
            <w:proofErr w:type="spellStart"/>
            <w:r w:rsidRPr="00B571DB">
              <w:rPr>
                <w:rFonts w:cs="Times New Roman"/>
                <w:color w:val="000000"/>
                <w:sz w:val="24"/>
                <w:szCs w:val="24"/>
              </w:rPr>
              <w:t>спецмедснабжения</w:t>
            </w:r>
            <w:proofErr w:type="spellEnd"/>
            <w:r w:rsidRPr="00D52BF9">
              <w:rPr>
                <w:rFonts w:cs="Times New Roman"/>
                <w:color w:val="000000"/>
                <w:sz w:val="24"/>
                <w:szCs w:val="24"/>
              </w:rPr>
              <w:t xml:space="preserve">, </w:t>
            </w:r>
            <w:r w:rsidRPr="00D52BF9">
              <w:rPr>
                <w:rFonts w:cs="Times New Roman"/>
                <w:color w:val="000000"/>
                <w:sz w:val="24"/>
                <w:szCs w:val="24"/>
              </w:rPr>
              <w:lastRenderedPageBreak/>
              <w:t xml:space="preserve">научно-медицинские </w:t>
            </w:r>
            <w:r w:rsidRPr="00B571DB">
              <w:rPr>
                <w:rFonts w:cs="Times New Roman"/>
                <w:color w:val="000000"/>
                <w:sz w:val="24"/>
                <w:szCs w:val="24"/>
              </w:rPr>
              <w:t>библиотеки</w:t>
            </w:r>
            <w:r w:rsidRPr="00D52BF9">
              <w:rPr>
                <w:rFonts w:cs="Times New Roman"/>
                <w:color w:val="000000"/>
                <w:sz w:val="24"/>
                <w:szCs w:val="24"/>
              </w:rPr>
              <w:t xml:space="preserve"> и прочие)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lastRenderedPageBreak/>
              <w:t>081001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Медико-социальные экспертные комиссии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081002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Другие мероприятия по здравоохранению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081003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Службы технического надзора за строительством и капитальным ремонтом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081004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Централизованные бухгалтерии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081005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Группы (службы) централизованного хозяйственного обслуживания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081006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Программы и централизованные мероприятия по иммунопрофилактике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081007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Программы и централизованные мероприятия борьбы  с туберкулезом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081008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Программы и централизованные мероприятия профилактики СПИДа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081009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Обеспечение централизованных мероприятий по лечению больных сахарным и несахарным диабетом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081010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Централизованные мероприятия по лечению онкологических больных</w:t>
            </w:r>
          </w:p>
        </w:tc>
      </w:tr>
      <w:tr w:rsidR="00914E3F" w:rsidRPr="00D52BF9" w:rsidTr="00761A9D">
        <w:trPr>
          <w:trHeight w:val="861"/>
        </w:trPr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081011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Диагностика и лечение заболеваний с внедрением экспериментальных и новых медицинских технологий, специализированная консультативно-поликлиническая помощь, предоставляемая научно-исследовательскими учреждениями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081012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Республиканская служба лекарственных средств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081013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Государственная санитарно-эпидемиологическая служба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081014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7466A9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proofErr w:type="gramStart"/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исключен</w:t>
            </w:r>
            <w:proofErr w:type="gramEnd"/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на основании </w:t>
            </w:r>
            <w:hyperlink r:id="rId15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30.04.2015 № 64)</w:t>
              </w:r>
            </w:hyperlink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090000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Социальная защита и социальное обеспечение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0901</w:t>
            </w:r>
            <w:r>
              <w:rPr>
                <w:rFonts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Социальная защита пенсионеров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090102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Социальные</w:t>
            </w:r>
            <w:proofErr w:type="gramEnd"/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 xml:space="preserve"> защита в случае несчастных случаев на производстве и профессиональных заболеваний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090103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30324" w:rsidRDefault="00914E3F" w:rsidP="007466A9">
            <w:pPr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Социальная защита на случай не трудоспособности</w:t>
            </w:r>
            <w:r w:rsidRPr="00230324">
              <w:rPr>
                <w:rFonts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/>
                <w:bCs/>
                <w:color w:val="000000"/>
                <w:sz w:val="24"/>
                <w:szCs w:val="24"/>
              </w:rPr>
              <w:t>и в связи с материнством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090104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 xml:space="preserve">Социальная защита безработных 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</w:rPr>
              <w:t>090111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30324" w:rsidRDefault="00914E3F" w:rsidP="007466A9">
            <w:pPr>
              <w:rPr>
                <w:rFonts w:cs="Times New Roman"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</w:rPr>
              <w:t>Покрытие дефицита средств Пенсионного фонда для выплат пенсий</w:t>
            </w:r>
          </w:p>
        </w:tc>
      </w:tr>
      <w:tr w:rsidR="006E2EC1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6E2EC1" w:rsidRDefault="006E2EC1" w:rsidP="007466A9">
            <w:pPr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</w:rPr>
              <w:t>090112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6E2EC1" w:rsidRDefault="006E2EC1" w:rsidP="006E2EC1">
            <w:pPr>
              <w:rPr>
                <w:color w:val="000000" w:themeColor="text1"/>
                <w:sz w:val="24"/>
                <w:szCs w:val="24"/>
              </w:rPr>
            </w:pPr>
            <w:r w:rsidRPr="006E2EC1">
              <w:rPr>
                <w:color w:val="000000" w:themeColor="text1"/>
                <w:sz w:val="24"/>
                <w:szCs w:val="24"/>
              </w:rPr>
              <w:t>Покрытие дефицита средств Ф</w:t>
            </w:r>
            <w:r>
              <w:rPr>
                <w:color w:val="000000" w:themeColor="text1"/>
                <w:sz w:val="24"/>
                <w:szCs w:val="24"/>
              </w:rPr>
              <w:t xml:space="preserve">онда социального страхования от </w:t>
            </w:r>
            <w:r w:rsidRPr="006E2EC1">
              <w:rPr>
                <w:color w:val="000000" w:themeColor="text1"/>
                <w:sz w:val="24"/>
                <w:szCs w:val="24"/>
              </w:rPr>
              <w:t>несчастных случаев на производстве и профессиональных заболеваний для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6E2EC1">
              <w:rPr>
                <w:color w:val="000000" w:themeColor="text1"/>
                <w:sz w:val="24"/>
                <w:szCs w:val="24"/>
              </w:rPr>
              <w:t>возмещения потерь пострадавшим на производстве (членам их семей)</w:t>
            </w:r>
          </w:p>
          <w:p w:rsidR="006E2EC1" w:rsidRPr="006E2EC1" w:rsidRDefault="006E2EC1" w:rsidP="006E2EC1">
            <w:pPr>
              <w:rPr>
                <w:rFonts w:cs="Times New Roman"/>
                <w:bCs/>
                <w:color w:val="000000" w:themeColor="text1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proofErr w:type="gramStart"/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добавлен</w:t>
            </w:r>
            <w:proofErr w:type="gramEnd"/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на основании </w:t>
            </w:r>
            <w:hyperlink r:id="rId16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26.05.2015 № 104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5C35C5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5C35C5">
              <w:rPr>
                <w:rFonts w:cs="Times New Roman"/>
                <w:color w:val="auto"/>
                <w:sz w:val="24"/>
                <w:szCs w:val="24"/>
              </w:rPr>
              <w:t>090201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5C35C5">
              <w:rPr>
                <w:rFonts w:cs="Times New Roman"/>
                <w:color w:val="auto"/>
                <w:sz w:val="24"/>
                <w:szCs w:val="24"/>
              </w:rPr>
              <w:t>Льготы ветеранам войны, лицам, которые имеют особые заслуги перед Родиной, вдовам (вдовцам) и родителям умерших (погибших) лиц, имеющих особые заслуги перед Родиной, детям войны, лицам, которые имеют особые трудовые заслуги перед Родиной, вдовам (вдовцам) и родителям умерших (погибших) лиц, которые имеют особые трудовые заслуги перед Родиной, жертвам нацистских преследований и реабилитированным гражданам, которые стали инвалидами вследствие репрессий или являются пенсионерами</w:t>
            </w:r>
            <w:proofErr w:type="gramStart"/>
            <w:r w:rsidRPr="005C35C5">
              <w:rPr>
                <w:rFonts w:cs="Times New Roman"/>
                <w:color w:val="auto"/>
                <w:sz w:val="24"/>
                <w:szCs w:val="24"/>
              </w:rPr>
              <w:t xml:space="preserve"> ,</w:t>
            </w:r>
            <w:proofErr w:type="gramEnd"/>
            <w:r w:rsidRPr="005C35C5">
              <w:rPr>
                <w:rFonts w:cs="Times New Roman"/>
                <w:color w:val="auto"/>
                <w:sz w:val="24"/>
                <w:szCs w:val="24"/>
              </w:rPr>
              <w:t xml:space="preserve"> на жилищно-коммунальные услуги</w:t>
            </w:r>
          </w:p>
        </w:tc>
      </w:tr>
      <w:tr w:rsidR="00914E3F" w:rsidRPr="005C35C5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5C35C5">
              <w:rPr>
                <w:rFonts w:cs="Times New Roman"/>
                <w:color w:val="auto"/>
                <w:sz w:val="24"/>
                <w:szCs w:val="24"/>
              </w:rPr>
              <w:t>090202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proofErr w:type="gramStart"/>
            <w:r w:rsidRPr="005C35C5">
              <w:rPr>
                <w:rFonts w:cs="Times New Roman"/>
                <w:color w:val="auto"/>
                <w:sz w:val="24"/>
                <w:szCs w:val="24"/>
              </w:rPr>
              <w:t xml:space="preserve">Льготы ветеранам войны, лицам, которые имеют особые заслуги перед Родиной, вдовам (вдовцам) и родителям умерших (погибших) лиц, имеющих особые заслуги перед Родиной, лицам, которые имеют особые </w:t>
            </w:r>
            <w:r w:rsidRPr="005C35C5">
              <w:rPr>
                <w:rFonts w:cs="Times New Roman"/>
                <w:color w:val="auto"/>
                <w:sz w:val="24"/>
                <w:szCs w:val="24"/>
              </w:rPr>
              <w:lastRenderedPageBreak/>
              <w:t>трудовые заслуги перед Родиной, вдовам (вдовцам) и родителям умерших (погибших) лиц, которые имеют особые трудовые заслуги перед Родиной, жертвам нацистских преследований на приобретение твердого топлива и сжиженного газа</w:t>
            </w:r>
            <w:proofErr w:type="gramEnd"/>
          </w:p>
        </w:tc>
      </w:tr>
      <w:tr w:rsidR="00914E3F" w:rsidRPr="005C35C5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5C35C5">
              <w:rPr>
                <w:rFonts w:cs="Times New Roman"/>
                <w:color w:val="auto"/>
                <w:sz w:val="24"/>
                <w:szCs w:val="24"/>
              </w:rPr>
              <w:lastRenderedPageBreak/>
              <w:t>090203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proofErr w:type="gramStart"/>
            <w:r w:rsidRPr="005C35C5">
              <w:rPr>
                <w:rFonts w:cs="Times New Roman"/>
                <w:color w:val="auto"/>
                <w:sz w:val="24"/>
                <w:szCs w:val="24"/>
              </w:rPr>
              <w:t>Другие льготы ветеранам войны, лицам, которые имеют особые заслуги перед Родиной, вдовам (вдовцам) и родителям умерших (погибших) лиц, имеющих особые заслуги перед Родиной, ветеранам труда, лицам, которые имеют особые трудовые заслуги перед Родиной, вдовам (вдовцам) и родителям умерших (погибших) лиц, которые имеют особые трудовые заслуги перед Родиной, жертвам нацистских преследований и реабилитированным гражданам, которые стали инвалидами вследствие репрессий или являются</w:t>
            </w:r>
            <w:proofErr w:type="gramEnd"/>
            <w:r w:rsidRPr="005C35C5">
              <w:rPr>
                <w:rFonts w:cs="Times New Roman"/>
                <w:color w:val="auto"/>
                <w:sz w:val="24"/>
                <w:szCs w:val="24"/>
              </w:rPr>
              <w:t xml:space="preserve"> пенсионерами</w:t>
            </w:r>
          </w:p>
        </w:tc>
      </w:tr>
      <w:tr w:rsidR="00914E3F" w:rsidRPr="005C35C5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5C35C5">
              <w:rPr>
                <w:rFonts w:cs="Times New Roman"/>
                <w:color w:val="auto"/>
                <w:sz w:val="24"/>
                <w:szCs w:val="24"/>
              </w:rPr>
              <w:t>090204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5C35C5">
              <w:rPr>
                <w:rFonts w:cs="Times New Roman"/>
                <w:color w:val="auto"/>
                <w:sz w:val="24"/>
                <w:szCs w:val="24"/>
              </w:rPr>
              <w:t>Льготы ветеранам военной службы, ветеранам органов внутренних дел, ветеранам налоговой милиции, ветеранам государственной пожарной охраны, ветеранам Государственной уголовно-исполнительной службы, ветеранам службы гражданской защиты, ветеранам Государственной службы специальной связи и защиты информации ДНР, вдовам (вдовцам) умерших (погибших</w:t>
            </w:r>
            <w:proofErr w:type="gramStart"/>
            <w:r w:rsidRPr="005C35C5">
              <w:rPr>
                <w:rFonts w:cs="Times New Roman"/>
                <w:color w:val="auto"/>
                <w:sz w:val="24"/>
                <w:szCs w:val="24"/>
              </w:rPr>
              <w:t xml:space="preserve"> )</w:t>
            </w:r>
            <w:proofErr w:type="gramEnd"/>
            <w:r w:rsidRPr="005C35C5">
              <w:rPr>
                <w:rFonts w:cs="Times New Roman"/>
                <w:color w:val="auto"/>
                <w:sz w:val="24"/>
                <w:szCs w:val="24"/>
              </w:rPr>
              <w:t xml:space="preserve"> ветеранов военной службы, ветеранов органов внутренних дел, ветеранов налоговой милиции, ветеранов государственной пожарной охраны, ветеранов Государственной уголовно-исполнительной службы, ветеранов службы гражданской защиты и ветеранов Государственной службы специальной связи и защиты информации ДНР, уволенным со службы по возрасту, болезни или выслуге лет военнослужащим Службы безопасности ДНР, работникам милиции, лицам начальствующего состава налоговой милиции, рядового и начальствующего состава уголовно-исполнительной системы, государственной пожарной охраны, пенсионерам из числа следователей прокуратуры, детям (до достижения совершеннолетия) работников милиции, лиц начальствующего состава налоговой милиции</w:t>
            </w:r>
            <w:proofErr w:type="gramStart"/>
            <w:r w:rsidRPr="005C35C5">
              <w:rPr>
                <w:rFonts w:cs="Times New Roman"/>
                <w:color w:val="auto"/>
                <w:sz w:val="24"/>
                <w:szCs w:val="24"/>
              </w:rPr>
              <w:t xml:space="preserve"> ,</w:t>
            </w:r>
            <w:proofErr w:type="gramEnd"/>
            <w:r w:rsidRPr="005C35C5">
              <w:rPr>
                <w:rFonts w:cs="Times New Roman"/>
                <w:color w:val="auto"/>
                <w:sz w:val="24"/>
                <w:szCs w:val="24"/>
              </w:rPr>
              <w:t xml:space="preserve"> рядового и начальствующего состава уголовно-исполнительной системы, государственной </w:t>
            </w:r>
            <w:proofErr w:type="gramStart"/>
            <w:r w:rsidRPr="005C35C5">
              <w:rPr>
                <w:rFonts w:cs="Times New Roman"/>
                <w:color w:val="auto"/>
                <w:sz w:val="24"/>
                <w:szCs w:val="24"/>
              </w:rPr>
              <w:t>пожарной охраны, погибших или умерших в связи с выполнением служебных обязанностей, нетрудоспособным членам семей, находившимся на их иждивении, уволенным с военной службы лицам, которые стали инвалидами во время прохождения военной службы, родителям и членам семей военнослужащих, погибших (умерших) или пропавших без вести во время прохождения военной службы, родителям и членам семей лиц рядового и начальствующего состава органов и подразделений гражданской</w:t>
            </w:r>
            <w:proofErr w:type="gramEnd"/>
            <w:r w:rsidRPr="005C35C5">
              <w:rPr>
                <w:rFonts w:cs="Times New Roman"/>
                <w:color w:val="auto"/>
                <w:sz w:val="24"/>
                <w:szCs w:val="24"/>
              </w:rPr>
              <w:t xml:space="preserve"> защиты, Государственной службы специальной связи и защиты информации ДНР, погибших (умерших), пропавших без вести или стали инвалидами при прохождении службы, судьям в отставке, на жилищно-коммунальные услуги</w:t>
            </w:r>
          </w:p>
        </w:tc>
      </w:tr>
      <w:tr w:rsidR="00914E3F" w:rsidRPr="005C35C5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5C35C5">
              <w:rPr>
                <w:rFonts w:cs="Times New Roman"/>
                <w:color w:val="auto"/>
                <w:sz w:val="24"/>
                <w:szCs w:val="24"/>
              </w:rPr>
              <w:t>090205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5C35C5">
              <w:rPr>
                <w:rFonts w:cs="Times New Roman"/>
                <w:color w:val="auto"/>
                <w:sz w:val="24"/>
                <w:szCs w:val="24"/>
              </w:rPr>
              <w:t>Льготы ветеранам военной службы, ветеранам органов внутренних дел, ветеранам налоговой милиции, ветеранам государственной пожарной охраны, ветеранам Государственной уголовно-исполнительной службы, ветеранам службы гражданской защиты, ветеранам Государственной службы специальной связи и защиты информации ДНР, вдовам (вдовцам) умерших (погибших</w:t>
            </w:r>
            <w:proofErr w:type="gramStart"/>
            <w:r w:rsidRPr="005C35C5">
              <w:rPr>
                <w:rFonts w:cs="Times New Roman"/>
                <w:color w:val="auto"/>
                <w:sz w:val="24"/>
                <w:szCs w:val="24"/>
              </w:rPr>
              <w:t xml:space="preserve"> )</w:t>
            </w:r>
            <w:proofErr w:type="gramEnd"/>
            <w:r w:rsidRPr="005C35C5">
              <w:rPr>
                <w:rFonts w:cs="Times New Roman"/>
                <w:color w:val="auto"/>
                <w:sz w:val="24"/>
                <w:szCs w:val="24"/>
              </w:rPr>
              <w:t xml:space="preserve"> ветеранов военной службы, ветеранов органов внутренних дел, ветеранов налоговой милиции, ветеранов государственной пожарной охраны, ветеранов Государственной уголовно-исполнительной службы, ветеранов службы гражданской защиты и ветеранов </w:t>
            </w:r>
            <w:proofErr w:type="gramStart"/>
            <w:r w:rsidRPr="005C35C5">
              <w:rPr>
                <w:rFonts w:cs="Times New Roman"/>
                <w:color w:val="auto"/>
                <w:sz w:val="24"/>
                <w:szCs w:val="24"/>
              </w:rPr>
              <w:t xml:space="preserve">Государственной службы специальной связи и защиты информации ДНР, </w:t>
            </w:r>
            <w:r w:rsidRPr="005C35C5">
              <w:rPr>
                <w:rFonts w:cs="Times New Roman"/>
                <w:color w:val="auto"/>
                <w:sz w:val="24"/>
                <w:szCs w:val="24"/>
              </w:rPr>
              <w:lastRenderedPageBreak/>
              <w:t>уволенным со службы по возрасту, болезни или выслуге лет работникам милиции, лицам начальствующего состава налоговой милиции, рядового и начальствующего состава уголовно-исполнительной системы, государственной пожарной охраны, детям (до достижения совершеннолетия) работников милиции, лиц начальствующего состава налоговой милиции, рядового и начальствующего состава уголовно-исполнительной системы, государственной пожарной охраны, погибших или умерших в связи с выполнением</w:t>
            </w:r>
            <w:proofErr w:type="gramEnd"/>
            <w:r w:rsidRPr="005C35C5">
              <w:rPr>
                <w:rFonts w:cs="Times New Roman"/>
                <w:color w:val="auto"/>
                <w:sz w:val="24"/>
                <w:szCs w:val="24"/>
              </w:rPr>
              <w:t xml:space="preserve"> служебных обязанностей, нетрудоспособным членам семей, находившимся на их иждивении, на приобретение твердого топлива</w:t>
            </w:r>
          </w:p>
        </w:tc>
      </w:tr>
      <w:tr w:rsidR="00914E3F" w:rsidRPr="005C35C5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5C35C5">
              <w:rPr>
                <w:rFonts w:cs="Times New Roman"/>
                <w:color w:val="auto"/>
                <w:sz w:val="24"/>
                <w:szCs w:val="24"/>
              </w:rPr>
              <w:lastRenderedPageBreak/>
              <w:t>090206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5C35C5">
              <w:rPr>
                <w:rFonts w:cs="Times New Roman"/>
                <w:color w:val="auto"/>
                <w:sz w:val="24"/>
                <w:szCs w:val="24"/>
              </w:rPr>
              <w:t xml:space="preserve">Другие льготы ветеранам военной службы, ветеранам органов внутренних дел, ветеранам налоговой милиции, ветеранам государственной пожарной охраны, ветеранам Государственной уголовно-исполнительной службы, ветеранам службы гражданской защиты, ветеранам Государственной службы специальной связи и защиты информации ДНР, вдовам (вдовцам) умерших </w:t>
            </w:r>
            <w:proofErr w:type="gramStart"/>
            <w:r w:rsidRPr="005C35C5">
              <w:rPr>
                <w:rFonts w:cs="Times New Roman"/>
                <w:color w:val="auto"/>
                <w:sz w:val="24"/>
                <w:szCs w:val="24"/>
              </w:rPr>
              <w:t xml:space="preserve">( </w:t>
            </w:r>
            <w:proofErr w:type="gramEnd"/>
            <w:r w:rsidRPr="005C35C5">
              <w:rPr>
                <w:rFonts w:cs="Times New Roman"/>
                <w:color w:val="auto"/>
                <w:sz w:val="24"/>
                <w:szCs w:val="24"/>
              </w:rPr>
              <w:t>погибших) ветеранов военной службы, ветеранов органов внутренних дел, ветеранов налоговой милиции, ветеранов государственной пожарной охраны, ветеранов Государственной уголовно-исполнительной службы, ветеранов службы гражданской защиты и ветеранов Государственной службы специальной связи и защиты информации ДНР, лицам, уволенным с военной службы</w:t>
            </w:r>
            <w:proofErr w:type="gramStart"/>
            <w:r w:rsidRPr="005C35C5">
              <w:rPr>
                <w:rFonts w:cs="Times New Roman"/>
                <w:color w:val="auto"/>
                <w:sz w:val="24"/>
                <w:szCs w:val="24"/>
              </w:rPr>
              <w:t xml:space="preserve"> ,</w:t>
            </w:r>
            <w:proofErr w:type="gramEnd"/>
            <w:r w:rsidRPr="005C35C5">
              <w:rPr>
                <w:rFonts w:cs="Times New Roman"/>
                <w:color w:val="auto"/>
                <w:sz w:val="24"/>
                <w:szCs w:val="24"/>
              </w:rPr>
              <w:t xml:space="preserve"> которые стали инвалидами во время прохождения военной службы, пенсионерам из числа следователей прокуратуры</w:t>
            </w:r>
          </w:p>
        </w:tc>
      </w:tr>
      <w:tr w:rsidR="00914E3F" w:rsidRPr="005C35C5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5C35C5">
              <w:rPr>
                <w:rFonts w:cs="Times New Roman"/>
                <w:color w:val="auto"/>
                <w:sz w:val="24"/>
                <w:szCs w:val="24"/>
              </w:rPr>
              <w:t>090207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5C35C5">
              <w:rPr>
                <w:rFonts w:cs="Times New Roman"/>
                <w:color w:val="auto"/>
                <w:sz w:val="24"/>
                <w:szCs w:val="24"/>
              </w:rPr>
              <w:t>Льготы гражданам, пострадавшим вследствие Чернобыльской катастрофы, женам (мужьям) и опекунам (на время опекунства) детей умерших граждан, смерть которых связана с Чернобыльской катастрофой, на жилищно-коммунальные услуги</w:t>
            </w:r>
          </w:p>
        </w:tc>
      </w:tr>
      <w:tr w:rsidR="00914E3F" w:rsidRPr="005C35C5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5C35C5">
              <w:rPr>
                <w:rFonts w:cs="Times New Roman"/>
                <w:color w:val="auto"/>
                <w:sz w:val="24"/>
                <w:szCs w:val="24"/>
              </w:rPr>
              <w:t>090208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5C35C5">
              <w:rPr>
                <w:rFonts w:cs="Times New Roman"/>
                <w:color w:val="auto"/>
                <w:sz w:val="24"/>
                <w:szCs w:val="24"/>
              </w:rPr>
              <w:t>Льготы гражданам, пострадавшим вследствие Чернобыльской катастрофы, женам (мужьям) и опекунам (на время опекунства) детей умерших граждан, смерть которых связана с Чернобыльской катастрофой, на приобретение твердого топлива</w:t>
            </w:r>
          </w:p>
        </w:tc>
      </w:tr>
      <w:tr w:rsidR="00914E3F" w:rsidRPr="005C35C5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5C35C5">
              <w:rPr>
                <w:rFonts w:cs="Times New Roman"/>
                <w:color w:val="auto"/>
                <w:sz w:val="24"/>
                <w:szCs w:val="24"/>
              </w:rPr>
              <w:t>090209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5C35C5">
              <w:rPr>
                <w:rFonts w:cs="Times New Roman"/>
                <w:color w:val="auto"/>
                <w:sz w:val="24"/>
                <w:szCs w:val="24"/>
              </w:rPr>
              <w:t>Другие льготы гражданам, пострадавшим вследствие Чернобыльской катастрофы, женам (мужьям) и опекунам (на время опекунства) детей умерших граждан, смерть которых связана с Чернобыльской катастрофой</w:t>
            </w:r>
          </w:p>
        </w:tc>
      </w:tr>
      <w:tr w:rsidR="00914E3F" w:rsidRPr="005C35C5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5C35C5">
              <w:rPr>
                <w:rFonts w:cs="Times New Roman"/>
                <w:color w:val="auto"/>
                <w:sz w:val="24"/>
                <w:szCs w:val="24"/>
              </w:rPr>
              <w:t>090210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Default="00761A9D" w:rsidP="007466A9">
            <w:pPr>
              <w:rPr>
                <w:color w:val="000000" w:themeColor="text1"/>
                <w:sz w:val="24"/>
                <w:szCs w:val="24"/>
              </w:rPr>
            </w:pPr>
            <w:proofErr w:type="gramStart"/>
            <w:r w:rsidRPr="00761A9D">
              <w:rPr>
                <w:color w:val="000000" w:themeColor="text1"/>
                <w:sz w:val="24"/>
                <w:szCs w:val="24"/>
              </w:rPr>
              <w:t>Льготы работникам и пенсионерам, из числа специалистов по защите растений, которые проживают и работают по специальности в сельской местности, поселках городского типа; медицинским и фармацевтическим работникам, проживающим и работающим в сельской местности; работникам библиотек, которые работают в селах и поселках, а также пенсионерам, которые ранее работали в библиотеках в этих населенных пунктах и проживают в них;</w:t>
            </w:r>
            <w:proofErr w:type="gramEnd"/>
            <w:r w:rsidRPr="00761A9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761A9D">
              <w:rPr>
                <w:color w:val="000000" w:themeColor="text1"/>
                <w:sz w:val="24"/>
                <w:szCs w:val="24"/>
              </w:rPr>
              <w:t>работникам культуры, которые работают в сельской местности, поселках городского типа; педагогическим работникам, которые работают в сельской местности и поселках городского типа, а также пенсионерам, которые ранее работали педагогическими работниками в этих населенных пунктах и проживают в них на бесплатное пользование жильем, отоплением и освещением в пределах норм</w:t>
            </w:r>
            <w:proofErr w:type="gramEnd"/>
          </w:p>
          <w:p w:rsidR="00761A9D" w:rsidRPr="00761A9D" w:rsidRDefault="00761A9D" w:rsidP="00761A9D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в редакции</w:t>
            </w: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hyperlink r:id="rId17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30.04.2015 № 64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5C35C5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5C35C5">
              <w:rPr>
                <w:rFonts w:cs="Times New Roman"/>
                <w:color w:val="auto"/>
                <w:sz w:val="24"/>
                <w:szCs w:val="24"/>
              </w:rPr>
              <w:t>090211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Default="00761A9D" w:rsidP="007466A9">
            <w:pPr>
              <w:rPr>
                <w:color w:val="000000" w:themeColor="text1"/>
                <w:sz w:val="24"/>
                <w:szCs w:val="24"/>
              </w:rPr>
            </w:pPr>
            <w:proofErr w:type="gramStart"/>
            <w:r w:rsidRPr="00761A9D">
              <w:rPr>
                <w:color w:val="000000" w:themeColor="text1"/>
                <w:sz w:val="24"/>
                <w:szCs w:val="24"/>
              </w:rPr>
              <w:t xml:space="preserve">Льготы работникам и пенсионерам из числа специалистов по защите растений, которые проживают и работают по специальности в </w:t>
            </w:r>
            <w:r w:rsidRPr="00761A9D">
              <w:rPr>
                <w:color w:val="000000" w:themeColor="text1"/>
                <w:sz w:val="24"/>
                <w:szCs w:val="24"/>
              </w:rPr>
              <w:lastRenderedPageBreak/>
              <w:t>сельской местности, поселках городского типа; медицинским и фармацевтическим работникам, проживающим и работающим в сельской местности; работникам библиотек, которые работают в селах и поселках, а также пенсионерам, которые ранее работали в библиотеках в этих населенных пунктах и проживают в них;</w:t>
            </w:r>
            <w:proofErr w:type="gramEnd"/>
            <w:r w:rsidRPr="00761A9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761A9D">
              <w:rPr>
                <w:color w:val="000000" w:themeColor="text1"/>
                <w:sz w:val="24"/>
                <w:szCs w:val="24"/>
              </w:rPr>
              <w:t>работникам культуры, которые работают в сельской местности, поселках городского типа; педагогическим работникам, которые работают в сельской местности и поселках городского типа, а также пенсионерам, которые ранее работали педагогическими работниками в этих населенных пунктах и проживают в них на приобретение твердого и жидкого печного бытового топлива</w:t>
            </w:r>
            <w:proofErr w:type="gramEnd"/>
          </w:p>
          <w:p w:rsidR="00761A9D" w:rsidRPr="00761A9D" w:rsidRDefault="00761A9D" w:rsidP="007466A9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в редакции</w:t>
            </w: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hyperlink r:id="rId18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30.04.2015 № 64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5C35C5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lastRenderedPageBreak/>
              <w:t>090212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Льготы на медицинское обслуживание гражданам, пострадавшим вследствие Чернобыльской катастрофы</w:t>
            </w:r>
          </w:p>
        </w:tc>
      </w:tr>
      <w:tr w:rsidR="00914E3F" w:rsidRPr="005C35C5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090213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Оздоровление граждан, пострадавших вследствие Чернобыльской катастрофы</w:t>
            </w:r>
          </w:p>
        </w:tc>
      </w:tr>
      <w:tr w:rsidR="00914E3F" w:rsidRPr="005C35C5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090214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Льготы отдельным категориям граждан по услугам связи</w:t>
            </w:r>
          </w:p>
        </w:tc>
      </w:tr>
      <w:tr w:rsidR="00914E3F" w:rsidRPr="005C35C5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090215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Льготы многодетным семьям на жилищно-коммунальные услуги</w:t>
            </w:r>
          </w:p>
        </w:tc>
      </w:tr>
      <w:tr w:rsidR="00914E3F" w:rsidRPr="005C35C5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090216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Льготы многодетным семьям на приобретение твердого топлива и сжиженного газа</w:t>
            </w:r>
          </w:p>
        </w:tc>
      </w:tr>
      <w:tr w:rsidR="00914E3F" w:rsidRPr="005C35C5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090217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7466A9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proofErr w:type="gramStart"/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исключен</w:t>
            </w:r>
            <w:proofErr w:type="gramEnd"/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на основании </w:t>
            </w:r>
            <w:hyperlink r:id="rId19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30.04.2015 № 64</w:t>
              </w:r>
            </w:hyperlink>
            <w:r>
              <w:rPr>
                <w:i/>
                <w:color w:val="000000" w:themeColor="text1"/>
                <w:sz w:val="24"/>
                <w:szCs w:val="24"/>
              </w:rPr>
              <w:t>)</w:t>
            </w:r>
          </w:p>
        </w:tc>
      </w:tr>
      <w:tr w:rsidR="00504B9F" w:rsidRPr="005C35C5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504B9F" w:rsidRPr="005C35C5" w:rsidRDefault="00504B9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090218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504B9F" w:rsidRPr="00504B9F" w:rsidRDefault="00504B9F" w:rsidP="007466A9">
            <w:pPr>
              <w:rPr>
                <w:i/>
                <w:color w:val="000000" w:themeColor="text1"/>
                <w:sz w:val="24"/>
                <w:szCs w:val="24"/>
              </w:rPr>
            </w:pPr>
            <w:r w:rsidRPr="00504B9F">
              <w:rPr>
                <w:color w:val="000000" w:themeColor="text1"/>
                <w:sz w:val="24"/>
                <w:szCs w:val="24"/>
              </w:rPr>
              <w:t>Льготы населению на приобретение твердого топлива</w:t>
            </w:r>
          </w:p>
          <w:p w:rsidR="00504B9F" w:rsidRPr="006E2EC1" w:rsidRDefault="00504B9F" w:rsidP="00504B9F">
            <w:pPr>
              <w:rPr>
                <w:rFonts w:cs="Times New Roman"/>
                <w:bCs/>
                <w:i/>
                <w:color w:val="000000"/>
                <w:sz w:val="24"/>
                <w:szCs w:val="24"/>
              </w:rPr>
            </w:pPr>
            <w:r w:rsidRPr="00504B9F">
              <w:rPr>
                <w:i/>
                <w:color w:val="000000" w:themeColor="text1"/>
                <w:sz w:val="24"/>
                <w:szCs w:val="24"/>
              </w:rPr>
              <w:t>(</w:t>
            </w:r>
            <w:r>
              <w:rPr>
                <w:i/>
                <w:color w:val="000000" w:themeColor="text1"/>
                <w:sz w:val="24"/>
                <w:szCs w:val="24"/>
              </w:rPr>
              <w:t>код добавлен на основании</w:t>
            </w:r>
            <w:r w:rsidRPr="00504B9F"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hyperlink r:id="rId20" w:history="1">
              <w:r w:rsidRPr="00504B9F">
                <w:rPr>
                  <w:rStyle w:val="a4"/>
                  <w:i/>
                  <w:sz w:val="24"/>
                  <w:szCs w:val="24"/>
                </w:rPr>
                <w:t>Приказа Министерства финансов Донецкой Народной Республики от 18.09.2015 № 194</w:t>
              </w:r>
            </w:hyperlink>
            <w:r w:rsidRPr="00504B9F">
              <w:rPr>
                <w:i/>
                <w:color w:val="000000" w:themeColor="text1"/>
                <w:sz w:val="24"/>
                <w:szCs w:val="24"/>
              </w:rPr>
              <w:t>)</w:t>
            </w:r>
          </w:p>
        </w:tc>
      </w:tr>
      <w:tr w:rsidR="00914E3F" w:rsidRPr="005C35C5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090302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Помощь в связи с беременностью и родами</w:t>
            </w:r>
          </w:p>
        </w:tc>
      </w:tr>
      <w:tr w:rsidR="00914E3F" w:rsidRPr="005C35C5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090303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Помощь по уходу за ребенком в возрасте до 3 лет</w:t>
            </w:r>
          </w:p>
        </w:tc>
      </w:tr>
      <w:tr w:rsidR="00914E3F" w:rsidRPr="005C35C5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090304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Помощь при рождении ребенка</w:t>
            </w:r>
          </w:p>
        </w:tc>
      </w:tr>
      <w:tr w:rsidR="00914E3F" w:rsidRPr="005C35C5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090305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073774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Помощь на детей, над которыми установлена</w:t>
            </w:r>
            <w:r w:rsidR="00073774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5C35C5">
              <w:rPr>
                <w:rFonts w:cs="Times New Roman"/>
                <w:color w:val="000000"/>
                <w:sz w:val="24"/>
                <w:szCs w:val="24"/>
              </w:rPr>
              <w:t>опека или попечительство</w:t>
            </w:r>
          </w:p>
        </w:tc>
      </w:tr>
      <w:tr w:rsidR="00914E3F" w:rsidRPr="005C35C5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090306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Помощь на детей одиноким матерям</w:t>
            </w:r>
          </w:p>
        </w:tc>
      </w:tr>
      <w:tr w:rsidR="00914E3F" w:rsidRPr="005C35C5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090307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Временная государственная помощь детям</w:t>
            </w:r>
          </w:p>
        </w:tc>
      </w:tr>
      <w:tr w:rsidR="00914E3F" w:rsidRPr="005C35C5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090308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Помощь при усыновлении ребенка</w:t>
            </w:r>
          </w:p>
        </w:tc>
      </w:tr>
      <w:tr w:rsidR="00914E3F" w:rsidRPr="005C35C5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090401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Государственная социальная помощь малообеспеченным семьям</w:t>
            </w:r>
          </w:p>
        </w:tc>
      </w:tr>
      <w:tr w:rsidR="00914E3F" w:rsidRPr="005C35C5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090403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Выплата компенсации реабилитированным</w:t>
            </w:r>
          </w:p>
        </w:tc>
      </w:tr>
      <w:tr w:rsidR="00914E3F" w:rsidRPr="005C35C5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090405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Субсидии населению для возмещения расходов на оплату жилищно-коммунальных услуг</w:t>
            </w:r>
          </w:p>
        </w:tc>
      </w:tr>
      <w:tr w:rsidR="00914E3F" w:rsidRPr="005C35C5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090406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Субсидии населению для возмещения расходов на приобретение твердого и жидкого печного бытового топлива и сжиженного газа</w:t>
            </w:r>
          </w:p>
        </w:tc>
      </w:tr>
      <w:tr w:rsidR="00914E3F" w:rsidRPr="005C35C5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090411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Средства на обеспечение бытовым углем отдельных категорий населения</w:t>
            </w:r>
          </w:p>
        </w:tc>
      </w:tr>
      <w:tr w:rsidR="00914E3F" w:rsidRPr="005C35C5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090412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Другие расходы на социальную защиту населения</w:t>
            </w:r>
          </w:p>
        </w:tc>
      </w:tr>
      <w:tr w:rsidR="00914E3F" w:rsidRPr="005C35C5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090413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Пособие по уходу за инвалидом I или II группы вследствие психического расстройства</w:t>
            </w:r>
          </w:p>
        </w:tc>
      </w:tr>
      <w:tr w:rsidR="00914E3F" w:rsidRPr="005C35C5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5C35C5">
              <w:rPr>
                <w:rFonts w:cs="Times New Roman"/>
                <w:color w:val="auto"/>
                <w:sz w:val="24"/>
                <w:szCs w:val="24"/>
              </w:rPr>
              <w:t>090414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5C35C5">
              <w:rPr>
                <w:rFonts w:cs="Times New Roman"/>
                <w:color w:val="auto"/>
                <w:sz w:val="24"/>
                <w:szCs w:val="24"/>
              </w:rPr>
              <w:t>Компенсация лицам, которые имеют право на бесплатное получение угля на бытовые нужды, но проживают в домах, имеющих центральное отопление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lastRenderedPageBreak/>
              <w:t>090416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Другие расходы на социальную защиту ветеранов войны и труда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090417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Расходы на погребение участников боевых действий и инвалидов войны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090601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Дома-интернаты для малолетних инвалидов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090700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Содержание учреждений, предоставляющих социальные услуги детям, которые оказались в сложных жизненных обстоятельствах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090802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Другие программы социальной защиты детей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090901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Дома-интернаты (пансионаты) для пожилых людей и инвалидов системы социальной защиты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090902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Другие дома-интернаты для престарелых и инвалидов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091101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Содержание центров социальных служб для семьи, детей и молодежи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091102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Программы и мероприятия центров социальных служб для семьи, детей и молодежи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091103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Социальные программы и мероприятия государственных органов по делам молодежи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091104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Социальные программы и мероприятия государственных органов по вопросам обеспечения равных прав и возможностей женщин и мужчин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091105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Содержание клубов подростков по месту жительства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091106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Другие расходы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091107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Социальные программы и мероприятия государственных органов по делам семьи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091108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Мероприятия по оздоровлению и отдыху детей, кроме мероприятий по оздоровлению детей, осуществляются за счет средств на оздоровление граждан, пострадавших вследствие Чернобыльской катастрофы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091203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Обучение и трудовое устройство инвалидов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091204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Территориальные центры социального обслуживания (предоставления социальных услуг)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091205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Выплаты денежной компенсации физическим лицам, которые предоставляют социальные услуги гражданам пожилого возраста, инвалидам, детям-инвалидам, больным, которые не способны к самообслуживанию и нуждаются в посторонней помощи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091206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Центры социальной реабилитации детей - инвалидов;</w:t>
            </w:r>
            <w:r w:rsidRPr="00D52BF9">
              <w:rPr>
                <w:rStyle w:val="notranslate"/>
                <w:rFonts w:cs="Times New Roman"/>
                <w:color w:val="000000"/>
                <w:sz w:val="24"/>
                <w:szCs w:val="24"/>
              </w:rPr>
              <w:t> </w:t>
            </w:r>
            <w:r w:rsidRPr="00D52BF9">
              <w:rPr>
                <w:rFonts w:cs="Times New Roman"/>
                <w:color w:val="000000"/>
                <w:sz w:val="24"/>
                <w:szCs w:val="24"/>
              </w:rPr>
              <w:t>центры профессиональной реабилитации инвалидов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173533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73533">
              <w:rPr>
                <w:rFonts w:cs="Times New Roman"/>
                <w:color w:val="000000"/>
                <w:sz w:val="24"/>
                <w:szCs w:val="24"/>
              </w:rPr>
              <w:t>091207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173533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173533">
              <w:rPr>
                <w:rFonts w:cs="Times New Roman"/>
                <w:color w:val="000000"/>
                <w:sz w:val="24"/>
                <w:szCs w:val="24"/>
              </w:rPr>
              <w:t>Льготы, предоставляемые населению (кроме ветеранов войны и труда, военной службы, органов внутренних дел и граждан, пострадавших вследствие Чернобыльской катастрофы), на оплату жилищно-коммунальных услуг и природного газа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091209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Финансовая поддержка общественных организаций инвалидов и ветеранов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091210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Службы технического надзора за строительством и капитальным ремонтом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091211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Централизованные бухгалтерии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091212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Обработка информации по начислению и выплате пособий и компенсаций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091214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Другие учреждения и заведения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091300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Государственная социальная помощь инвалидам с детства и детям-инвалидам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lastRenderedPageBreak/>
              <w:t>091303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Компенсационные выплаты инвалидам на бензин, ремонт, техобслуживание автотранспорта и транспортное обслуживание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091304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Установка телефонов инвалидам I и II групп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100000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100101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Жилищно-эксплуатационное хозяйство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100102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Капитальный ремонт жилого фонда местных органов власти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100103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Дотация жилищно-коммунальному хозяйству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100105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Расходы на содержание объектов социальной сферы предприятий, передаваемых в коммунальную собственность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100106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Капитальный ремонт жилого фонда объединений совладельцев многоквартирных домов</w:t>
            </w:r>
          </w:p>
        </w:tc>
      </w:tr>
      <w:tr w:rsidR="00397BCD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397BCD" w:rsidRPr="00D52BF9" w:rsidRDefault="00397BCD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100107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397BCD" w:rsidRPr="00397BCD" w:rsidRDefault="00397BCD" w:rsidP="007466A9">
            <w:pPr>
              <w:rPr>
                <w:rFonts w:cs="Times New Roman"/>
                <w:bCs/>
                <w:color w:val="000000" w:themeColor="text1"/>
                <w:sz w:val="24"/>
                <w:szCs w:val="24"/>
              </w:rPr>
            </w:pPr>
            <w:r w:rsidRPr="00397BCD">
              <w:rPr>
                <w:color w:val="000000" w:themeColor="text1"/>
                <w:sz w:val="24"/>
                <w:szCs w:val="24"/>
              </w:rPr>
              <w:t>Субсидии на строительство новых и (или) восстановление существующих частных жилых домов, поврежденных в результате боевых действий</w:t>
            </w:r>
          </w:p>
          <w:p w:rsidR="00397BCD" w:rsidRPr="00D52BF9" w:rsidRDefault="00397BCD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proofErr w:type="gramStart"/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добавлен</w:t>
            </w:r>
            <w:proofErr w:type="gramEnd"/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на основании </w:t>
            </w:r>
            <w:hyperlink r:id="rId21" w:history="1">
              <w:r w:rsidRPr="00397BCD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397BCD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397BCD">
                <w:rPr>
                  <w:rStyle w:val="a4"/>
                  <w:sz w:val="24"/>
                  <w:szCs w:val="24"/>
                </w:rPr>
                <w:t xml:space="preserve"> </w:t>
              </w:r>
              <w:r w:rsidRPr="00397BCD">
                <w:rPr>
                  <w:rStyle w:val="a4"/>
                  <w:i/>
                  <w:sz w:val="24"/>
                  <w:szCs w:val="24"/>
                </w:rPr>
                <w:t>от 13.08.2015</w:t>
              </w:r>
              <w:r w:rsidRPr="00397BCD">
                <w:rPr>
                  <w:rStyle w:val="a4"/>
                  <w:sz w:val="24"/>
                  <w:szCs w:val="24"/>
                </w:rPr>
                <w:t xml:space="preserve"> № 143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100201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 xml:space="preserve">Тепловое хозяйство 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100202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Водопроводно-канализационное хозяйство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100203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Благоустройство городов, сел, поселков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100205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Содержание внутригородских дорог и проезжих частей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100206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Наружное освещение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100207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Берегоукрепительные работы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100208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Расходы на внедрение средств учета расходов и регулирования потребления воды и тепловой энергии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100209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Мероприятия, связанные с улучшением питьевой воды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100301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Сбор и вывоз мусора и отходов, эксплуатация канализационных систем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100302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Комбинаты коммунальных предприятий, районные производственные объединения и другие предприятия, учреждения и организации жилищно-коммунального хозяйства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100303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Ремонтно-строительные организации жилищно-коммунального хозяйства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100400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Предприятия и организации бытового обслуживания, входящих в коммунальную собственность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100501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40966" w:rsidRPr="00940966" w:rsidRDefault="00940966" w:rsidP="00940966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940966">
              <w:rPr>
                <w:rFonts w:cs="Times New Roman"/>
                <w:color w:val="000000"/>
                <w:sz w:val="24"/>
                <w:szCs w:val="24"/>
              </w:rPr>
              <w:t>Капитальный и текущий ремонт, реконструкция, модернизация и техническое освидетельствование лифтов</w:t>
            </w:r>
          </w:p>
          <w:p w:rsidR="00940966" w:rsidRPr="00D52BF9" w:rsidRDefault="00940966" w:rsidP="00940966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504B9F">
              <w:rPr>
                <w:i/>
                <w:color w:val="000000" w:themeColor="text1"/>
                <w:sz w:val="24"/>
                <w:szCs w:val="24"/>
              </w:rPr>
              <w:t>(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код </w:t>
            </w:r>
            <w:r w:rsidRPr="00504B9F">
              <w:rPr>
                <w:i/>
                <w:color w:val="000000" w:themeColor="text1"/>
                <w:sz w:val="24"/>
                <w:szCs w:val="24"/>
              </w:rPr>
              <w:t xml:space="preserve">в редакции </w:t>
            </w:r>
            <w:hyperlink r:id="rId22" w:history="1">
              <w:r w:rsidRPr="00940966">
                <w:rPr>
                  <w:rStyle w:val="a4"/>
                  <w:i/>
                  <w:sz w:val="24"/>
                  <w:szCs w:val="24"/>
                </w:rPr>
                <w:t>Приказа Министерства финансов Донецкой Народной Республики от 27.04.2016 № 98</w:t>
              </w:r>
            </w:hyperlink>
            <w:r w:rsidRPr="00504B9F">
              <w:rPr>
                <w:i/>
                <w:color w:val="000000" w:themeColor="text1"/>
                <w:sz w:val="24"/>
                <w:szCs w:val="24"/>
              </w:rPr>
              <w:t>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100601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Погашение задолженности по разнице в тарифах на тепловую энергию, услуги по водоснабжению и водоотведению, которые производились, транспортировались и поставлялись населению, возникшей в связи с несоответствием фактической стоимости тепловой энергии, услуг по водоснабжению и водоотводу тарифам, которые утверждались или согласовывались соответствующими органами государственной власти или органами местного самоуправления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110000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Культура и искусство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lastRenderedPageBreak/>
              <w:t>110101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Творческие союзы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110102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Театры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110103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 xml:space="preserve">Филармонии, музыкальные коллективы и </w:t>
            </w:r>
            <w:proofErr w:type="gramStart"/>
            <w:r w:rsidRPr="00D52BF9">
              <w:rPr>
                <w:rFonts w:cs="Times New Roman"/>
                <w:color w:val="000000"/>
                <w:sz w:val="24"/>
                <w:szCs w:val="24"/>
              </w:rPr>
              <w:t>ансамбли</w:t>
            </w:r>
            <w:proofErr w:type="gramEnd"/>
            <w:r w:rsidRPr="00D52BF9">
              <w:rPr>
                <w:rFonts w:cs="Times New Roman"/>
                <w:color w:val="000000"/>
                <w:sz w:val="24"/>
                <w:szCs w:val="24"/>
              </w:rPr>
              <w:t xml:space="preserve"> и другие творческие заведения и мероприятия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110104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Расходы на мероприятия, предусмотренные государственными и местными программами развития культуры и искусства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110105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Финансовая поддержка гастрольной деятельности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110201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Библиотеки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110202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Музеи и выставки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110203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Заповедники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110204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Дворцы и дома культуры, клубы и другие заведения клубного типа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110205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Школы эстетического воспитания детей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110300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Кинематография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110502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Другие культурно-образовательные учреждения и мероприятия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120000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Средства массовой информации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120100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Телевидения и радиовещания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120201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Периодические издания (газеты и журналы)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120300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Книгоиздания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120400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Средства массовой информации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130000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130102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Проведение учебно-тренировочных сборов и соревнований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130104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Расходы на содержание центров по инвалидному спорту и реабилитационных школ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130105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Проведение учебно-тренировочных сборов и соревнований и мероприятий по инвалидному спорту</w:t>
            </w:r>
          </w:p>
        </w:tc>
      </w:tr>
      <w:tr w:rsidR="00914E3F" w:rsidRPr="00D52BF9" w:rsidTr="00761A9D">
        <w:trPr>
          <w:trHeight w:val="489"/>
        </w:trPr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130106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Проведение учебно-тренировочных сборов и соревнований по олимпийским видам спорта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130107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Содержание и учебно-тренировочная работа детско-юношеских спортивных школ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130110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Финансовая поддержка спортивных сооружений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130112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Другие расходы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130113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Централизованные бухгалтерии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130114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Обеспечение подготовки спортсменов высших категорий школами высшего спортивного мастерства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130115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Центры "Спорт для всех" и мероприятия по физической культуре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130201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Проведение учебно-тренировочных сборов и соревнований (проводимых общественными организациями физкультурно-спортивной направленности)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130202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Проведение мероприятий по нетрадиционным видам спорта и массовых мероприятий по физической культуре (которые проводятся общественными организациями физкультурно-спортивной направленности)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130203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 xml:space="preserve">Содержание и учебно-тренировочная работа детско-юношеских спортивных </w:t>
            </w:r>
            <w:r w:rsidRPr="00D52BF9">
              <w:rPr>
                <w:rFonts w:cs="Times New Roman"/>
                <w:color w:val="000000"/>
                <w:sz w:val="24"/>
                <w:szCs w:val="24"/>
              </w:rPr>
              <w:lastRenderedPageBreak/>
              <w:t>школ (подчиненных общественным организациям физкультурно-спортивной направленности)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lastRenderedPageBreak/>
              <w:t>130205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Финансовая поддержка спортивных сооружений, принадлежащих общественным организациям физкультурно-спортивной направленности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150000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Строительство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150101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Капитальные вложения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150104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Выплата компенсации на удешевление стоимости строительства жилья молодежным жилищным комплексам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150107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gramStart"/>
            <w:r w:rsidRPr="00D52BF9">
              <w:rPr>
                <w:rFonts w:cs="Times New Roman"/>
                <w:color w:val="000000"/>
                <w:sz w:val="24"/>
                <w:szCs w:val="24"/>
              </w:rPr>
              <w:t>Жилищное строительство и приобретение жилья военнослужащим и лицам рядового и начальствующего состава, уволенным в запас или отставку по состоянию здоровья, возрасту, выслуге лет и в связи с сокращением штатов, которые находятся на квартирном учете по месту жительства, членам семей из числа этих лиц, погибших при исполнении ими служебных обязанностей, а также участникам боевых действий в Афганистане и военных конфликтов</w:t>
            </w:r>
            <w:proofErr w:type="gramEnd"/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150109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Компенсация крестьянским (фермерским) хозяйствам стоимости строительства объектов производственного и непроизводственного назначения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150110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Проведение неотложных восстановительных работ, строительство и реконструкция учебных заведений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150111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Проведение неотложных восстановительных работ, строительство и реконструкция специализированных учебных заведений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150112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Проведение неотложных восстановительных работ, строительство и реконструкция внешкольных учебных заведений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150114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Проведение неотложных восстановительных работ, строительство и реконструкция больниц общего профиля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150115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4337D0" w:rsidRDefault="004337D0" w:rsidP="004337D0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4337D0">
              <w:rPr>
                <w:rFonts w:cs="Times New Roman"/>
                <w:color w:val="000000"/>
                <w:sz w:val="24"/>
                <w:szCs w:val="24"/>
              </w:rPr>
              <w:t>Разработка проектов газификации и строительство газовых сетей</w:t>
            </w:r>
          </w:p>
          <w:p w:rsidR="004337D0" w:rsidRPr="00D52BF9" w:rsidRDefault="004337D0" w:rsidP="004337D0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код в редакции </w:t>
            </w:r>
            <w:hyperlink r:id="rId23" w:history="1">
              <w:r w:rsidRPr="004337D0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4337D0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4337D0">
                <w:rPr>
                  <w:rStyle w:val="a4"/>
                  <w:sz w:val="24"/>
                  <w:szCs w:val="24"/>
                </w:rPr>
                <w:t xml:space="preserve"> </w:t>
              </w:r>
              <w:r w:rsidRPr="004337D0">
                <w:rPr>
                  <w:rStyle w:val="a4"/>
                  <w:i/>
                  <w:sz w:val="24"/>
                  <w:szCs w:val="24"/>
                </w:rPr>
                <w:t>от 18.04.2016 № 92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150118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Жилищное строительство и приобретение жилья для отдельных категорий населения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150119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i/>
                <w:color w:val="000000"/>
                <w:sz w:val="24"/>
                <w:szCs w:val="24"/>
                <w:u w:val="single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Проведение неотложных восстановительных работ, строительство и реконструкция специализированных больниц и других специализированных учреждений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150120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Строительство и развитие сети метрополитенов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150121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Мероприятия по предупреждению аварий и предотвращению техногенных катастроф в жилищно-коммунальном хозяйстве и на других аварийных объектах коммунальной собственности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150122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Инвестиционные проекты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150201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Сохранение, развитие, реконструкция и реставрация памятников истории и культуры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150202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Разработка схем и проектных решений массового применения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150203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Операционные расходы - паспортизация, инвентаризация памятников архитектуры, премии в области архитектуры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160000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Сельское и лесное хозяйство, рыбное хозяйство и охота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160101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Землеустройство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lastRenderedPageBreak/>
              <w:t>160600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Лесное хозяйство и охота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160700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160800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Водное хозяйство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170000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Транспорт, дорожное хозяйство, связь, телекоммуникации и информатика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170101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Регулирования цен на услуги местного автотранспорта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170102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Компенсационные выплаты на льготный проезд автомобильным транспортом отдельным категориям граждан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strike/>
                <w:color w:val="FF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170103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Другие мероприятия в сфере автомобильного транспорта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170201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strike/>
                <w:color w:val="FF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Мариупольский морской торговый порт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170302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Компенсационные выплаты за льготный проезд отдельных категорий граждан на железнодорожном транспорте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170303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4524BB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proofErr w:type="gramStart"/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исключен</w:t>
            </w:r>
            <w:proofErr w:type="gramEnd"/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на основании </w:t>
            </w:r>
            <w:hyperlink r:id="rId24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30.04.2015 № 64</w:t>
              </w:r>
            </w:hyperlink>
            <w:r>
              <w:rPr>
                <w:i/>
                <w:color w:val="000000" w:themeColor="text1"/>
                <w:sz w:val="24"/>
                <w:szCs w:val="24"/>
              </w:rPr>
              <w:t>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170502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Международный аэропорт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170601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Регулирования цен на услуги городского электротранспорта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170602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Компенсационные выплаты на льготный проезд электротранспортом отдельным категориям граждан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170603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Другие мероприятия в сфере электротранспорта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170703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Расходы на проведение работ, связанных со строительством, реконструкцией, ремонтом и содержанием автомобильных дорог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170800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Связь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170901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761A9D" w:rsidRPr="00761A9D" w:rsidRDefault="00761A9D" w:rsidP="007466A9">
            <w:pPr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761A9D">
              <w:rPr>
                <w:rFonts w:cs="Times New Roman"/>
                <w:bCs/>
                <w:color w:val="000000"/>
                <w:sz w:val="24"/>
                <w:szCs w:val="24"/>
              </w:rPr>
              <w:t>Государственная программа информатизации</w:t>
            </w:r>
          </w:p>
          <w:p w:rsidR="00914E3F" w:rsidRPr="00D52BF9" w:rsidRDefault="00761A9D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в редакции</w:t>
            </w: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hyperlink r:id="rId25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30.04.2015 № 64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171000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Деятельность и услуги, не отнесенные к другим категориям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180000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Другие услуги, связанные с экономической деятельностью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180107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Финансирование энергосберегающих мероприятий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180109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Программа стабилизации и социально-экономического развития территорий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180404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Поддержка малого и среднего предпринимательства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180410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Другие мероприятия, связанные с экономической деятельностью</w:t>
            </w:r>
          </w:p>
        </w:tc>
      </w:tr>
      <w:tr w:rsidR="004524BB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4524BB" w:rsidRPr="004524BB" w:rsidRDefault="004524BB" w:rsidP="007466A9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4524BB">
              <w:rPr>
                <w:rFonts w:cs="Times New Roman"/>
                <w:b/>
                <w:color w:val="000000"/>
                <w:sz w:val="24"/>
                <w:szCs w:val="24"/>
              </w:rPr>
              <w:t>190000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4524BB" w:rsidRDefault="004524BB" w:rsidP="007466A9">
            <w:pPr>
              <w:rPr>
                <w:b/>
                <w:color w:val="000000" w:themeColor="text1"/>
                <w:sz w:val="24"/>
                <w:szCs w:val="24"/>
              </w:rPr>
            </w:pPr>
            <w:r w:rsidRPr="004524BB">
              <w:rPr>
                <w:b/>
                <w:color w:val="000000" w:themeColor="text1"/>
                <w:sz w:val="24"/>
                <w:szCs w:val="24"/>
              </w:rPr>
              <w:t>Топливно-энергетический комплекс</w:t>
            </w:r>
          </w:p>
          <w:p w:rsidR="004524BB" w:rsidRPr="004524BB" w:rsidRDefault="004524BB" w:rsidP="004524BB">
            <w:pPr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proofErr w:type="gramStart"/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добавлен</w:t>
            </w:r>
            <w:proofErr w:type="gramEnd"/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на основании </w:t>
            </w:r>
            <w:hyperlink r:id="rId26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30.04.2015 № 64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4524BB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4524BB" w:rsidRPr="00D52BF9" w:rsidRDefault="004524BB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190100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4524BB" w:rsidRDefault="004524BB" w:rsidP="007466A9">
            <w:pPr>
              <w:rPr>
                <w:color w:val="000000" w:themeColor="text1"/>
                <w:sz w:val="24"/>
                <w:szCs w:val="24"/>
              </w:rPr>
            </w:pPr>
            <w:r w:rsidRPr="004524BB">
              <w:rPr>
                <w:color w:val="000000" w:themeColor="text1"/>
                <w:sz w:val="24"/>
                <w:szCs w:val="24"/>
              </w:rPr>
              <w:t>Угольная отрасль и другие отрасли по добыче твердого топлива</w:t>
            </w:r>
          </w:p>
          <w:p w:rsidR="004524BB" w:rsidRPr="004524BB" w:rsidRDefault="00073774" w:rsidP="007466A9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proofErr w:type="gramStart"/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добавлен</w:t>
            </w:r>
            <w:proofErr w:type="gramEnd"/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на основании </w:t>
            </w:r>
            <w:hyperlink r:id="rId27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30.04.2015 № 64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4524BB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4524BB" w:rsidRPr="00D52BF9" w:rsidRDefault="004524BB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190200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4524BB" w:rsidRDefault="004524BB" w:rsidP="007466A9">
            <w:pPr>
              <w:rPr>
                <w:color w:val="000000" w:themeColor="text1"/>
                <w:sz w:val="24"/>
                <w:szCs w:val="24"/>
              </w:rPr>
            </w:pPr>
            <w:r w:rsidRPr="004524BB">
              <w:rPr>
                <w:color w:val="000000" w:themeColor="text1"/>
                <w:sz w:val="24"/>
                <w:szCs w:val="24"/>
              </w:rPr>
              <w:t>Нефтегазовая отрасль</w:t>
            </w:r>
          </w:p>
          <w:p w:rsidR="004524BB" w:rsidRPr="004524BB" w:rsidRDefault="00073774" w:rsidP="007466A9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proofErr w:type="gramStart"/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добавлен</w:t>
            </w:r>
            <w:proofErr w:type="gramEnd"/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на основании </w:t>
            </w:r>
            <w:hyperlink r:id="rId28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30.04.2015 № 64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4524BB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4524BB" w:rsidRPr="00D52BF9" w:rsidRDefault="004524BB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190300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4524BB" w:rsidRDefault="004524BB" w:rsidP="007466A9">
            <w:pPr>
              <w:rPr>
                <w:color w:val="000000" w:themeColor="text1"/>
                <w:sz w:val="24"/>
                <w:szCs w:val="24"/>
              </w:rPr>
            </w:pPr>
            <w:r w:rsidRPr="004524BB">
              <w:rPr>
                <w:color w:val="000000" w:themeColor="text1"/>
                <w:sz w:val="24"/>
                <w:szCs w:val="24"/>
              </w:rPr>
              <w:t>Электроэнергетическая отрасль</w:t>
            </w:r>
          </w:p>
          <w:p w:rsidR="004524BB" w:rsidRPr="004524BB" w:rsidRDefault="00073774" w:rsidP="007466A9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proofErr w:type="gramStart"/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добавлен</w:t>
            </w:r>
            <w:proofErr w:type="gramEnd"/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на основании </w:t>
            </w:r>
            <w:hyperlink r:id="rId29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30.04.2015 № 64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lastRenderedPageBreak/>
              <w:t>200000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Охрана окружающей природной среды и ядерная безопасность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200100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Охрана и рациональное использование водных ресурсов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200200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Охрана и рациональное использование земель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200300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Создание защитных лесных насаждений и полезащитных лесных полос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200400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Охрана и рациональное использование минеральных ресурсов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200600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Сохранение природно-заповедного фонда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200700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Другие природоохранные мероприятия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210000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Гражданская оборона, предотвращение и ликвидация чрезвычайных ситуаций и последствий стихийных бедствий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210106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7D5FD8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7D5FD8">
              <w:rPr>
                <w:color w:val="auto"/>
                <w:sz w:val="24"/>
                <w:szCs w:val="24"/>
              </w:rPr>
              <w:t>Мероприятия в области гражданской обороны, защиты населения и территорий от чрезвычайных ситуаций техногенного и природного характера, расходы на предупреждение и ликвидацию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7D5FD8">
              <w:rPr>
                <w:color w:val="auto"/>
                <w:sz w:val="24"/>
                <w:szCs w:val="24"/>
              </w:rPr>
              <w:t>чрезвычайных ситуаций и последствий стихийных действий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210107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7D5FD8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7D5FD8">
              <w:rPr>
                <w:rFonts w:cs="Times New Roman"/>
                <w:color w:val="000000"/>
                <w:sz w:val="24"/>
                <w:szCs w:val="24"/>
              </w:rPr>
              <w:t>Подготовка и переподготовка кадров по вопросам гражданской обороны, защиты населения и территорий от последствий чрезвычайных ситуаций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210108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7D5FD8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7D5FD8">
              <w:rPr>
                <w:color w:val="auto"/>
                <w:sz w:val="24"/>
                <w:szCs w:val="24"/>
              </w:rPr>
              <w:t xml:space="preserve">Мероприятия и разработки по совершенствованию теоретических основ в сфере горноспасательного дела, пожарной безопасности и гражданской защиты, защите населения и территорий от чрезвычайных ситуаций и их предупреждению 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210109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AA1EC4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AA1EC4">
              <w:rPr>
                <w:color w:val="auto"/>
                <w:sz w:val="24"/>
                <w:szCs w:val="24"/>
              </w:rPr>
              <w:t>Мероприятия по проведению и обеспечению прогнозирования погоды, гидрометеорологических наблюдений за загрязнением атмосферного воздуха, опасных и стихийных гидрометеорологических явлений и гидрометеорологическое обслуживание органов власти и субъектов отраслей экономики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210110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AA1EC4">
              <w:rPr>
                <w:color w:val="auto"/>
                <w:sz w:val="24"/>
                <w:szCs w:val="24"/>
              </w:rPr>
              <w:t>Мероприятия по обеспечению пожарной безопасности, безопасности людей, проведению аварийно-спасательных работ при возникновени</w:t>
            </w:r>
            <w:r>
              <w:rPr>
                <w:color w:val="auto"/>
                <w:sz w:val="24"/>
                <w:szCs w:val="24"/>
              </w:rPr>
              <w:t>и чрезвычайных ситуаций, ликвида</w:t>
            </w:r>
            <w:r w:rsidRPr="00AA1EC4">
              <w:rPr>
                <w:color w:val="auto"/>
                <w:sz w:val="24"/>
                <w:szCs w:val="24"/>
              </w:rPr>
              <w:t>ции особо опасных проявлений чрезвычайных ситуаций в условиях экстремальных температур, задымленности, загазованности, угрозы взрывов, обвалов, оползней, затоплений, других опасных проявлений на угольных шахтах, разрезах, обогатительных и брикетных фабриках, других предприятий по добыче и переработке угля; работы по организации ремонта, технического обслуживания и испытания аварийно-спасательных приборов, горноспасательной, лабораторной аппаратуры и оборудования, разработке и производству их отдельных образцов</w:t>
            </w:r>
          </w:p>
        </w:tc>
      </w:tr>
      <w:tr w:rsidR="004524BB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4524BB" w:rsidRPr="00D52BF9" w:rsidRDefault="004524BB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210111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4524BB" w:rsidRDefault="004524BB" w:rsidP="007466A9">
            <w:pPr>
              <w:rPr>
                <w:color w:val="000000" w:themeColor="text1"/>
                <w:sz w:val="24"/>
                <w:szCs w:val="24"/>
              </w:rPr>
            </w:pPr>
            <w:r w:rsidRPr="004524BB">
              <w:rPr>
                <w:color w:val="000000" w:themeColor="text1"/>
                <w:sz w:val="24"/>
                <w:szCs w:val="24"/>
              </w:rPr>
              <w:t>Выполнение работ в сфере обращения с радиоактивными отходами неядерного цикла</w:t>
            </w:r>
          </w:p>
          <w:p w:rsidR="004524BB" w:rsidRPr="004524BB" w:rsidRDefault="00073774" w:rsidP="007466A9">
            <w:pPr>
              <w:rPr>
                <w:color w:val="000000" w:themeColor="text1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proofErr w:type="gramStart"/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добавлен</w:t>
            </w:r>
            <w:proofErr w:type="gramEnd"/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на основании </w:t>
            </w:r>
            <w:hyperlink r:id="rId30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30.04.2015 № 64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230000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Обслуживание долга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230100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Обслуживание внутреннего долга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230200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Обслуживание внешнего долга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240000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Целевые фонды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240601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Охрана и рациональное использование природных ресурсов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240602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Утилизация отходов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lastRenderedPageBreak/>
              <w:t>240603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Ликвидация другого загрязнения окружающей природной среды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240604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Другая деятельность в сфере охраны окружающей природной среды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240605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Сохранение природно-заповедного фонда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240606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Мероприятия по заполнению водохранилищ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240800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Другие фонды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240900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Целевые фонды, образованные местными администрациями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250000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Расходы, не отнесенные к основным группам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250102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Резервный фонд</w:t>
            </w:r>
          </w:p>
        </w:tc>
      </w:tr>
      <w:tr w:rsidR="00914E3F" w:rsidRPr="00D52BF9" w:rsidTr="00761A9D">
        <w:trPr>
          <w:trHeight w:val="111"/>
        </w:trPr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250203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 xml:space="preserve">Проведение выборов 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250205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Проведение референдумов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strike/>
                <w:color w:val="FF0000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250207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 xml:space="preserve">Содержание аппарата Избирательной комиссии 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250301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761A9D" w:rsidRPr="00761A9D" w:rsidRDefault="00761A9D" w:rsidP="007466A9">
            <w:pPr>
              <w:rPr>
                <w:rFonts w:cs="Times New Roman"/>
                <w:bCs/>
                <w:color w:val="000000" w:themeColor="text1"/>
                <w:sz w:val="24"/>
                <w:szCs w:val="24"/>
              </w:rPr>
            </w:pPr>
            <w:r w:rsidRPr="00761A9D">
              <w:rPr>
                <w:color w:val="000000" w:themeColor="text1"/>
                <w:sz w:val="24"/>
                <w:szCs w:val="24"/>
              </w:rPr>
              <w:t>Средства, которые передаются в республиканский бюджет из бюджета городов и районов Республики, для которых в республиканском бюджете определяются межбюджетные трансферты</w:t>
            </w:r>
          </w:p>
          <w:p w:rsidR="00914E3F" w:rsidRPr="00D52BF9" w:rsidRDefault="00073774" w:rsidP="00073774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в редакции</w:t>
            </w: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hyperlink r:id="rId31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30.04.2015 № 64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250302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proofErr w:type="gramStart"/>
            <w:r w:rsidRPr="00D52BF9">
              <w:rPr>
                <w:rFonts w:cs="Times New Roman"/>
                <w:color w:val="auto"/>
                <w:sz w:val="24"/>
                <w:szCs w:val="24"/>
              </w:rPr>
              <w:t>Средства, передаваемые в районных и городских (городов республиканского значения) бюджетов из городских (городов районного значения), поселковых, сельских и районных в городах бюджетов</w:t>
            </w:r>
            <w:proofErr w:type="gramEnd"/>
          </w:p>
        </w:tc>
      </w:tr>
      <w:tr w:rsidR="004524BB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4524BB" w:rsidRPr="00D52BF9" w:rsidRDefault="004524BB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250307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4524BB" w:rsidRDefault="004524BB" w:rsidP="007466A9">
            <w:pPr>
              <w:rPr>
                <w:color w:val="000000" w:themeColor="text1"/>
                <w:sz w:val="24"/>
                <w:szCs w:val="24"/>
              </w:rPr>
            </w:pPr>
            <w:r w:rsidRPr="004524BB">
              <w:rPr>
                <w:color w:val="000000" w:themeColor="text1"/>
                <w:sz w:val="24"/>
                <w:szCs w:val="24"/>
              </w:rPr>
              <w:t>Средства, передаваемые по взаимным расчетам в республиканский бюджет из местных бюджетов</w:t>
            </w:r>
          </w:p>
          <w:p w:rsidR="004524BB" w:rsidRPr="004524BB" w:rsidRDefault="00073774" w:rsidP="007466A9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proofErr w:type="gramStart"/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добавлен</w:t>
            </w:r>
            <w:proofErr w:type="gramEnd"/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на основании </w:t>
            </w:r>
            <w:hyperlink r:id="rId32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30.04.2015 № 64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4524BB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4524BB" w:rsidRDefault="004524BB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250308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4524BB" w:rsidRDefault="004524BB" w:rsidP="007466A9">
            <w:pPr>
              <w:rPr>
                <w:color w:val="000000" w:themeColor="text1"/>
                <w:sz w:val="24"/>
                <w:szCs w:val="24"/>
              </w:rPr>
            </w:pPr>
            <w:r w:rsidRPr="004524BB">
              <w:rPr>
                <w:color w:val="000000" w:themeColor="text1"/>
                <w:sz w:val="24"/>
                <w:szCs w:val="24"/>
              </w:rPr>
              <w:t>Средства, передаваемые по взаимным расчетам в местные бюджеты из республиканского бюджета</w:t>
            </w:r>
          </w:p>
          <w:p w:rsidR="004524BB" w:rsidRPr="004524BB" w:rsidRDefault="00073774" w:rsidP="007466A9">
            <w:pPr>
              <w:rPr>
                <w:color w:val="000000" w:themeColor="text1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proofErr w:type="gramStart"/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добавлен</w:t>
            </w:r>
            <w:proofErr w:type="gramEnd"/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на основании </w:t>
            </w:r>
            <w:hyperlink r:id="rId33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30.04.2015 № 64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strike/>
                <w:color w:val="C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250309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Средства, передаваемые по взаимным расчетам между местными бюджетами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250310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761A9D" w:rsidRPr="00761A9D" w:rsidRDefault="00761A9D" w:rsidP="007466A9">
            <w:pPr>
              <w:rPr>
                <w:rFonts w:cs="Times New Roman"/>
                <w:bCs/>
                <w:color w:val="000000" w:themeColor="text1"/>
                <w:sz w:val="24"/>
                <w:szCs w:val="24"/>
              </w:rPr>
            </w:pPr>
            <w:r w:rsidRPr="00761A9D">
              <w:rPr>
                <w:color w:val="000000" w:themeColor="text1"/>
                <w:sz w:val="24"/>
                <w:szCs w:val="24"/>
              </w:rPr>
              <w:t>Дополнительная дотация из республиканского бюджета местным бюджетам на компенсацию потерь доходов местных бюджетов вследствие предоставленных государством налоговых льгот по уплате земельного налога</w:t>
            </w:r>
          </w:p>
          <w:p w:rsidR="00914E3F" w:rsidRPr="00D52BF9" w:rsidRDefault="00073774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в редакции</w:t>
            </w: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hyperlink r:id="rId34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30.04.2015 № 64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250311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Дотации выравнивания, которые передаются из районных и городских бюджетов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250313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Default="00761A9D" w:rsidP="007466A9">
            <w:pPr>
              <w:rPr>
                <w:color w:val="000000" w:themeColor="text1"/>
                <w:sz w:val="24"/>
                <w:szCs w:val="24"/>
              </w:rPr>
            </w:pPr>
            <w:r w:rsidRPr="00761A9D">
              <w:rPr>
                <w:color w:val="000000" w:themeColor="text1"/>
                <w:sz w:val="24"/>
                <w:szCs w:val="24"/>
              </w:rPr>
              <w:t>Дополнительная дотация из республиканского бюджета на выравнивание финансовой обеспеченности местных бюджетов</w:t>
            </w:r>
          </w:p>
          <w:p w:rsidR="00761A9D" w:rsidRPr="00761A9D" w:rsidRDefault="00073774" w:rsidP="007466A9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в редакции</w:t>
            </w: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hyperlink r:id="rId35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30.04.2015 № 64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strike/>
                <w:color w:val="C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250315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Другие дополнительные дотации</w:t>
            </w:r>
          </w:p>
        </w:tc>
      </w:tr>
      <w:tr w:rsidR="006E2EC1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6E2EC1" w:rsidRPr="00D52BF9" w:rsidRDefault="006E2EC1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250316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6E2EC1" w:rsidRDefault="006E2EC1" w:rsidP="007466A9">
            <w:pPr>
              <w:rPr>
                <w:color w:val="000000" w:themeColor="text1"/>
                <w:sz w:val="24"/>
                <w:szCs w:val="24"/>
              </w:rPr>
            </w:pPr>
            <w:r w:rsidRPr="006E2EC1">
              <w:rPr>
                <w:color w:val="000000" w:themeColor="text1"/>
                <w:sz w:val="24"/>
                <w:szCs w:val="24"/>
              </w:rPr>
              <w:t>Субвенция из республиканского бюджета на покрытие дефицита средств Пенсионного фонда для выплат пенсий</w:t>
            </w:r>
          </w:p>
          <w:p w:rsidR="006E2EC1" w:rsidRPr="006E2EC1" w:rsidRDefault="006E2EC1" w:rsidP="007466A9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proofErr w:type="gramStart"/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добавлен</w:t>
            </w:r>
            <w:proofErr w:type="gramEnd"/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на основании </w:t>
            </w:r>
            <w:hyperlink r:id="rId36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lastRenderedPageBreak/>
                <w:t>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26.05.2015 № 104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6E2EC1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6E2EC1" w:rsidRDefault="006E2EC1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lastRenderedPageBreak/>
              <w:t>250317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6E2EC1" w:rsidRDefault="006E2EC1" w:rsidP="007466A9">
            <w:pPr>
              <w:rPr>
                <w:color w:val="000000" w:themeColor="text1"/>
                <w:sz w:val="24"/>
                <w:szCs w:val="24"/>
              </w:rPr>
            </w:pPr>
            <w:r w:rsidRPr="006E2EC1">
              <w:rPr>
                <w:color w:val="000000" w:themeColor="text1"/>
                <w:sz w:val="24"/>
                <w:szCs w:val="24"/>
              </w:rPr>
              <w:t>Субвенция из республиканского бюджета на покрытие дефицита средств Фонда социального страхования от несчастных случаев на производстве и профессиональных заболеваний для возмещения потерь пострадавшим на производстве (членам их семей)</w:t>
            </w:r>
          </w:p>
          <w:p w:rsidR="006E2EC1" w:rsidRPr="006E2EC1" w:rsidRDefault="006E2EC1" w:rsidP="007466A9">
            <w:pPr>
              <w:rPr>
                <w:color w:val="000000" w:themeColor="text1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proofErr w:type="gramStart"/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добавлен</w:t>
            </w:r>
            <w:proofErr w:type="gramEnd"/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на основании </w:t>
            </w:r>
            <w:hyperlink r:id="rId37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26.05.2015 № 104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250322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Субвенция на компенсацию потерь доходов бюджетов местного самоуправления на выполнение собственных полномочий вследствие предоставления льгот, установленных государством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250323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Субвенция на содержание объектов общего пользования или ликвидацию негативных последствий деятельности объектов общего пользования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strike/>
                <w:color w:val="C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250324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Субвенция другим бюджетам на выполнение инвестиционных проектов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250326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761A9D" w:rsidRPr="00761A9D" w:rsidRDefault="00761A9D" w:rsidP="007466A9">
            <w:pPr>
              <w:rPr>
                <w:rFonts w:cs="Times New Roman"/>
                <w:bCs/>
                <w:color w:val="000000" w:themeColor="text1"/>
                <w:sz w:val="24"/>
                <w:szCs w:val="24"/>
              </w:rPr>
            </w:pPr>
            <w:r w:rsidRPr="00761A9D">
              <w:rPr>
                <w:color w:val="000000" w:themeColor="text1"/>
                <w:sz w:val="24"/>
                <w:szCs w:val="24"/>
              </w:rPr>
              <w:t>Субвенция из республиканского бюджета местным бюджетам на выплату помощи семьям с детьми, малообеспеченным семьям, инвалидам с детства, детям-инвалидам и временной государственной помощи детям</w:t>
            </w:r>
          </w:p>
          <w:p w:rsidR="00914E3F" w:rsidRPr="00D52BF9" w:rsidRDefault="00073774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в редакции</w:t>
            </w: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hyperlink r:id="rId38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30.04.2015 № 64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250327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Default="00761A9D" w:rsidP="007466A9">
            <w:pPr>
              <w:rPr>
                <w:color w:val="000000" w:themeColor="text1"/>
                <w:sz w:val="24"/>
                <w:szCs w:val="24"/>
              </w:rPr>
            </w:pPr>
            <w:proofErr w:type="gramStart"/>
            <w:r w:rsidRPr="00761A9D">
              <w:rPr>
                <w:color w:val="000000" w:themeColor="text1"/>
                <w:sz w:val="24"/>
                <w:szCs w:val="24"/>
              </w:rPr>
              <w:t>Субвенция из республиканского бюджета местным бюджетам на строительство и приобретение жилья военнослужащим и лицам рядового и начальствующего состава, уволенным в запас или отставку по состоянию здоровья, возрасту, выслуге лет и в связи с сокращением штатов, которые находятся на квартирном учете по месту проживания, членам семей из числа этих лиц, погибших при исполнении ими служебных обязанностей, а также участникам боевых действий</w:t>
            </w:r>
            <w:proofErr w:type="gramEnd"/>
            <w:r w:rsidRPr="00761A9D">
              <w:rPr>
                <w:color w:val="000000" w:themeColor="text1"/>
                <w:sz w:val="24"/>
                <w:szCs w:val="24"/>
              </w:rPr>
              <w:t xml:space="preserve"> в Афганистане и военных конфликтов</w:t>
            </w:r>
          </w:p>
          <w:p w:rsidR="00761A9D" w:rsidRPr="00761A9D" w:rsidRDefault="00073774" w:rsidP="007466A9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в редакции</w:t>
            </w: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hyperlink r:id="rId39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30.04.2015 № 64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250328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Default="00761A9D" w:rsidP="007466A9">
            <w:pPr>
              <w:rPr>
                <w:color w:val="000000" w:themeColor="text1"/>
                <w:sz w:val="24"/>
                <w:szCs w:val="24"/>
              </w:rPr>
            </w:pPr>
            <w:r w:rsidRPr="00761A9D">
              <w:rPr>
                <w:color w:val="000000" w:themeColor="text1"/>
                <w:sz w:val="24"/>
                <w:szCs w:val="24"/>
              </w:rPr>
              <w:t>Субвенция из республиканского бюджета местным бюджетам на предоставление льгот и жилищных субсидий населению на оплату электроэнергии, природного газа, услуг тепло-, водоснабжения и водоотведения, квартирной платы (содержание домов и сооружений и придомовых территорий), вывоза бытового мусора и жидких нечистот</w:t>
            </w:r>
          </w:p>
          <w:p w:rsidR="00761A9D" w:rsidRPr="00761A9D" w:rsidRDefault="00073774" w:rsidP="007466A9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в редакции</w:t>
            </w: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hyperlink r:id="rId40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30.04.2015 № 64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250329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Default="00761A9D" w:rsidP="007466A9">
            <w:pPr>
              <w:rPr>
                <w:color w:val="000000" w:themeColor="text1"/>
                <w:sz w:val="24"/>
                <w:szCs w:val="24"/>
              </w:rPr>
            </w:pPr>
            <w:proofErr w:type="gramStart"/>
            <w:r w:rsidRPr="00761A9D">
              <w:rPr>
                <w:color w:val="000000" w:themeColor="text1"/>
                <w:sz w:val="24"/>
                <w:szCs w:val="24"/>
              </w:rPr>
              <w:t>Субвенция из республиканского бюджета местным бюджетам на предоставление льгот по услугам связи и других предусмотренных законодательством льгот (кроме льгот на получение лекарств, зубопротезирование, оплату электроэнергии, природного и сжиженного газа на бытовые нужды, твердого и жидкого печного бытового топлива, услуг тепло-, водоснабжения и водоотведения, квартирной платы (содержание домов и сооружений и придомовых территорий), вывоза бытового мусора и жидких нечистот) и компенсацию</w:t>
            </w:r>
            <w:proofErr w:type="gramEnd"/>
            <w:r w:rsidRPr="00761A9D">
              <w:rPr>
                <w:color w:val="000000" w:themeColor="text1"/>
                <w:sz w:val="24"/>
                <w:szCs w:val="24"/>
              </w:rPr>
              <w:t xml:space="preserve"> за льготный проезд отдельных категорий граждан</w:t>
            </w:r>
          </w:p>
          <w:p w:rsidR="00761A9D" w:rsidRPr="00761A9D" w:rsidRDefault="00073774" w:rsidP="007466A9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в редакции</w:t>
            </w: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hyperlink r:id="rId41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30.04.2015 № 64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250330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Default="00761A9D" w:rsidP="007466A9">
            <w:pPr>
              <w:rPr>
                <w:color w:val="000000" w:themeColor="text1"/>
                <w:sz w:val="24"/>
                <w:szCs w:val="24"/>
              </w:rPr>
            </w:pPr>
            <w:r w:rsidRPr="00761A9D">
              <w:rPr>
                <w:color w:val="000000" w:themeColor="text1"/>
                <w:sz w:val="24"/>
                <w:szCs w:val="24"/>
              </w:rPr>
              <w:t>Субвенция из республиканского бюджета местным бюджетам на</w:t>
            </w:r>
            <w:r w:rsidR="00073774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761A9D">
              <w:rPr>
                <w:color w:val="000000" w:themeColor="text1"/>
                <w:sz w:val="24"/>
                <w:szCs w:val="24"/>
              </w:rPr>
              <w:t>предоставление льгот и жилищных субсидий населению на приобретение</w:t>
            </w:r>
            <w:r w:rsidR="00073774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761A9D">
              <w:rPr>
                <w:color w:val="000000" w:themeColor="text1"/>
                <w:sz w:val="24"/>
                <w:szCs w:val="24"/>
              </w:rPr>
              <w:t>твердого и жидкого печного бытового топлива и сжиженного газа</w:t>
            </w:r>
          </w:p>
          <w:p w:rsidR="00761A9D" w:rsidRPr="00761A9D" w:rsidRDefault="00073774" w:rsidP="007466A9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в редакции</w:t>
            </w: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hyperlink r:id="rId42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lastRenderedPageBreak/>
                <w:t>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30.04.2015 № 64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lastRenderedPageBreak/>
              <w:t>250339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Default="00761A9D" w:rsidP="007466A9">
            <w:pPr>
              <w:rPr>
                <w:color w:val="000000" w:themeColor="text1"/>
                <w:sz w:val="24"/>
                <w:szCs w:val="24"/>
              </w:rPr>
            </w:pPr>
            <w:r w:rsidRPr="00761A9D">
              <w:rPr>
                <w:color w:val="000000" w:themeColor="text1"/>
                <w:sz w:val="24"/>
                <w:szCs w:val="24"/>
              </w:rPr>
              <w:t>Субвенция из республиканского бюджета местным бюджетам на мероприятия по энергосбережению, в том числе оснащение инженерных вводов многоквартирных жилых домов средствами учета потребления воды и тепловой энергии, ремонт и реконструкцию тепловых сетей и котельных, строительство газопроводов и газификацию населенных пунктов</w:t>
            </w:r>
          </w:p>
          <w:p w:rsidR="00761A9D" w:rsidRPr="00761A9D" w:rsidRDefault="00073774" w:rsidP="007466A9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в редакции</w:t>
            </w: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hyperlink r:id="rId43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30.04.2015 № 64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250342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073774" w:rsidP="00073774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proofErr w:type="gramStart"/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исключен</w:t>
            </w:r>
            <w:proofErr w:type="gramEnd"/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на основании</w:t>
            </w: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hyperlink r:id="rId44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30.04.2015 № 64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250344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Default="00761A9D" w:rsidP="007466A9">
            <w:pPr>
              <w:rPr>
                <w:color w:val="000000" w:themeColor="text1"/>
                <w:sz w:val="24"/>
                <w:szCs w:val="24"/>
              </w:rPr>
            </w:pPr>
            <w:r w:rsidRPr="00761A9D">
              <w:rPr>
                <w:color w:val="000000" w:themeColor="text1"/>
                <w:sz w:val="24"/>
                <w:szCs w:val="24"/>
              </w:rPr>
              <w:t>Субвенция из местного бюджета республиканскому бюджету на выполнение программ социально-экономического и культурного развития регионов</w:t>
            </w:r>
          </w:p>
          <w:p w:rsidR="00761A9D" w:rsidRPr="00761A9D" w:rsidRDefault="00073774" w:rsidP="007466A9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в редакции</w:t>
            </w: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hyperlink r:id="rId45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30.04.2015 № 64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250349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761A9D" w:rsidRPr="00761A9D" w:rsidRDefault="00761A9D" w:rsidP="007466A9">
            <w:pPr>
              <w:rPr>
                <w:rFonts w:cs="Times New Roman"/>
                <w:bCs/>
                <w:color w:val="000000" w:themeColor="text1"/>
                <w:sz w:val="24"/>
                <w:szCs w:val="24"/>
              </w:rPr>
            </w:pPr>
            <w:r w:rsidRPr="00761A9D">
              <w:rPr>
                <w:color w:val="000000" w:themeColor="text1"/>
                <w:sz w:val="24"/>
                <w:szCs w:val="24"/>
              </w:rPr>
              <w:t>Субвенция из республиканского бюджета местным бюджетам на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761A9D">
              <w:rPr>
                <w:color w:val="000000" w:themeColor="text1"/>
                <w:sz w:val="24"/>
                <w:szCs w:val="24"/>
              </w:rPr>
              <w:t xml:space="preserve">улучшение условий оплаты труда медицинских работников, </w:t>
            </w:r>
            <w:r>
              <w:rPr>
                <w:color w:val="000000" w:themeColor="text1"/>
                <w:sz w:val="24"/>
                <w:szCs w:val="24"/>
              </w:rPr>
              <w:t xml:space="preserve">оказывающих </w:t>
            </w:r>
            <w:r w:rsidRPr="00761A9D">
              <w:rPr>
                <w:color w:val="000000" w:themeColor="text1"/>
                <w:sz w:val="24"/>
                <w:szCs w:val="24"/>
              </w:rPr>
              <w:t>медицинскую помощь больным туберкулезом</w:t>
            </w:r>
          </w:p>
          <w:p w:rsidR="00914E3F" w:rsidRPr="00D52BF9" w:rsidRDefault="00073774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в редакции</w:t>
            </w: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hyperlink r:id="rId46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30.04.2015 № 64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2072C6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B571DB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B571DB">
              <w:rPr>
                <w:rFonts w:cs="Times New Roman"/>
                <w:color w:val="auto"/>
                <w:sz w:val="24"/>
                <w:szCs w:val="24"/>
              </w:rPr>
              <w:t>250352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073774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proofErr w:type="gramStart"/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исключен</w:t>
            </w:r>
            <w:proofErr w:type="gramEnd"/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на основании</w:t>
            </w: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hyperlink r:id="rId47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30.04.2015 № 64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2072C6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B571DB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B571DB">
              <w:rPr>
                <w:rFonts w:cs="Times New Roman"/>
                <w:color w:val="auto"/>
                <w:sz w:val="24"/>
                <w:szCs w:val="24"/>
              </w:rPr>
              <w:t>250353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073774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proofErr w:type="gramStart"/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исключен</w:t>
            </w:r>
            <w:proofErr w:type="gramEnd"/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на основании</w:t>
            </w: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hyperlink r:id="rId48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30.04.2015 № 64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2072C6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B571DB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B571DB">
              <w:rPr>
                <w:rFonts w:cs="Times New Roman"/>
                <w:color w:val="auto"/>
                <w:sz w:val="24"/>
                <w:szCs w:val="24"/>
              </w:rPr>
              <w:t>250354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Default="00761A9D" w:rsidP="007466A9">
            <w:pPr>
              <w:rPr>
                <w:color w:val="000000" w:themeColor="text1"/>
                <w:sz w:val="24"/>
                <w:szCs w:val="24"/>
              </w:rPr>
            </w:pPr>
            <w:r w:rsidRPr="00761A9D">
              <w:rPr>
                <w:color w:val="000000" w:themeColor="text1"/>
                <w:sz w:val="24"/>
                <w:szCs w:val="24"/>
              </w:rPr>
              <w:t>Субвенция из республиканского бюджета местным бюджетам на строительство, реконструкцию, ремонт и содержание улиц и дорог коммунальной собственности в населенных пунктах</w:t>
            </w:r>
          </w:p>
          <w:p w:rsidR="00761A9D" w:rsidRPr="00761A9D" w:rsidRDefault="00073774" w:rsidP="007466A9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в редакции</w:t>
            </w: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hyperlink r:id="rId49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30.04.2015 № 64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2072C6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B571DB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B571DB">
              <w:rPr>
                <w:rFonts w:cs="Times New Roman"/>
                <w:color w:val="auto"/>
                <w:sz w:val="24"/>
                <w:szCs w:val="24"/>
              </w:rPr>
              <w:t>250358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073774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proofErr w:type="gramStart"/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исключен</w:t>
            </w:r>
            <w:proofErr w:type="gramEnd"/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на основании</w:t>
            </w: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hyperlink r:id="rId50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30.04.2015 № 64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2072C6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B571DB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B571DB">
              <w:rPr>
                <w:rFonts w:cs="Times New Roman"/>
                <w:color w:val="auto"/>
                <w:sz w:val="24"/>
                <w:szCs w:val="24"/>
              </w:rPr>
              <w:t>250359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Default="00761A9D" w:rsidP="007466A9">
            <w:pPr>
              <w:rPr>
                <w:color w:val="000000" w:themeColor="text1"/>
                <w:sz w:val="24"/>
                <w:szCs w:val="24"/>
              </w:rPr>
            </w:pPr>
            <w:r w:rsidRPr="00761A9D">
              <w:rPr>
                <w:color w:val="000000" w:themeColor="text1"/>
                <w:sz w:val="24"/>
                <w:szCs w:val="24"/>
              </w:rPr>
              <w:t>Субвенция из республиканск</w:t>
            </w:r>
            <w:r>
              <w:rPr>
                <w:color w:val="000000" w:themeColor="text1"/>
                <w:sz w:val="24"/>
                <w:szCs w:val="24"/>
              </w:rPr>
              <w:t xml:space="preserve">ого бюджета местным бюджетам на </w:t>
            </w:r>
            <w:r w:rsidRPr="00761A9D">
              <w:rPr>
                <w:color w:val="000000" w:themeColor="text1"/>
                <w:sz w:val="24"/>
                <w:szCs w:val="24"/>
              </w:rPr>
              <w:t xml:space="preserve">приобретение расходных материалов </w:t>
            </w:r>
            <w:r>
              <w:rPr>
                <w:color w:val="000000" w:themeColor="text1"/>
                <w:sz w:val="24"/>
                <w:szCs w:val="24"/>
              </w:rPr>
              <w:t xml:space="preserve">и медицинского оборудования для </w:t>
            </w:r>
            <w:r w:rsidRPr="00761A9D">
              <w:rPr>
                <w:color w:val="000000" w:themeColor="text1"/>
                <w:sz w:val="24"/>
                <w:szCs w:val="24"/>
              </w:rPr>
              <w:t>учреждений здравоохранения</w:t>
            </w:r>
          </w:p>
          <w:p w:rsidR="00761A9D" w:rsidRPr="00761A9D" w:rsidRDefault="00073774" w:rsidP="007466A9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в редакции</w:t>
            </w: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hyperlink r:id="rId51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30.04.2015 № 64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2072C6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B571DB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B571DB">
              <w:rPr>
                <w:rFonts w:cs="Times New Roman"/>
                <w:color w:val="auto"/>
                <w:sz w:val="24"/>
                <w:szCs w:val="24"/>
              </w:rPr>
              <w:t>250361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073774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proofErr w:type="gramStart"/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исключен</w:t>
            </w:r>
            <w:proofErr w:type="gramEnd"/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на основании</w:t>
            </w: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hyperlink r:id="rId52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30.04.2015 № 64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2072C6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B571DB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B571DB">
              <w:rPr>
                <w:rFonts w:cs="Times New Roman"/>
                <w:color w:val="auto"/>
                <w:sz w:val="24"/>
                <w:szCs w:val="24"/>
              </w:rPr>
              <w:t>250366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Default="00761A9D" w:rsidP="007466A9">
            <w:pPr>
              <w:rPr>
                <w:color w:val="000000" w:themeColor="text1"/>
                <w:sz w:val="24"/>
                <w:szCs w:val="24"/>
              </w:rPr>
            </w:pPr>
            <w:r w:rsidRPr="00761A9D">
              <w:rPr>
                <w:color w:val="000000" w:themeColor="text1"/>
                <w:sz w:val="24"/>
                <w:szCs w:val="24"/>
              </w:rPr>
              <w:t>Субвенция из республиканск</w:t>
            </w:r>
            <w:r>
              <w:rPr>
                <w:color w:val="000000" w:themeColor="text1"/>
                <w:sz w:val="24"/>
                <w:szCs w:val="24"/>
              </w:rPr>
              <w:t xml:space="preserve">ого бюджета местным бюджетам на </w:t>
            </w:r>
            <w:r w:rsidRPr="00761A9D">
              <w:rPr>
                <w:color w:val="000000" w:themeColor="text1"/>
                <w:sz w:val="24"/>
                <w:szCs w:val="24"/>
              </w:rPr>
              <w:t>осуществление мероприятий по со</w:t>
            </w:r>
            <w:r>
              <w:rPr>
                <w:color w:val="000000" w:themeColor="text1"/>
                <w:sz w:val="24"/>
                <w:szCs w:val="24"/>
              </w:rPr>
              <w:t xml:space="preserve">циально-экономическому развитию </w:t>
            </w:r>
            <w:r w:rsidRPr="00761A9D">
              <w:rPr>
                <w:color w:val="000000" w:themeColor="text1"/>
                <w:sz w:val="24"/>
                <w:szCs w:val="24"/>
              </w:rPr>
              <w:t>территорий</w:t>
            </w:r>
          </w:p>
          <w:p w:rsidR="00761A9D" w:rsidRPr="00761A9D" w:rsidRDefault="00073774" w:rsidP="007466A9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в редакции</w:t>
            </w: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hyperlink r:id="rId53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30.04.2015 № 64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2072C6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250376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Default="00761A9D" w:rsidP="007466A9">
            <w:pPr>
              <w:rPr>
                <w:color w:val="000000" w:themeColor="text1"/>
                <w:sz w:val="24"/>
                <w:szCs w:val="24"/>
              </w:rPr>
            </w:pPr>
            <w:r w:rsidRPr="00761A9D">
              <w:rPr>
                <w:color w:val="000000" w:themeColor="text1"/>
                <w:sz w:val="24"/>
                <w:szCs w:val="24"/>
              </w:rPr>
              <w:t xml:space="preserve">Субвенция из республиканского бюджета местным бюджетам на выплату государственной социальной помощи на детей-сирот и детей, лишенных родительской опеки, денежного обеспечения родителям-воспитателям и приемным родителям за предоставление социальных услуг в детских домах семейного типа и приемных семьях по принципу «деньги ходят за </w:t>
            </w:r>
            <w:r w:rsidRPr="00761A9D">
              <w:rPr>
                <w:color w:val="000000" w:themeColor="text1"/>
                <w:sz w:val="24"/>
                <w:szCs w:val="24"/>
              </w:rPr>
              <w:lastRenderedPageBreak/>
              <w:t>ребенком»</w:t>
            </w:r>
          </w:p>
          <w:p w:rsidR="00761A9D" w:rsidRPr="00761A9D" w:rsidRDefault="00073774" w:rsidP="007466A9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в редакции</w:t>
            </w: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hyperlink r:id="rId54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30.04.2015 № 64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2072C6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lastRenderedPageBreak/>
              <w:t>250380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Прочие субвенции</w:t>
            </w:r>
          </w:p>
        </w:tc>
      </w:tr>
      <w:tr w:rsidR="00914E3F" w:rsidRPr="002072C6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250382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Субвенция из республиканского бюджета местным бюджетам</w:t>
            </w:r>
          </w:p>
        </w:tc>
      </w:tr>
      <w:tr w:rsidR="00914E3F" w:rsidRPr="002072C6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250383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Default="00761A9D" w:rsidP="007466A9">
            <w:pPr>
              <w:rPr>
                <w:color w:val="000000" w:themeColor="text1"/>
                <w:sz w:val="24"/>
                <w:szCs w:val="24"/>
              </w:rPr>
            </w:pPr>
            <w:proofErr w:type="gramStart"/>
            <w:r w:rsidRPr="00761A9D">
              <w:rPr>
                <w:color w:val="000000" w:themeColor="text1"/>
                <w:sz w:val="24"/>
                <w:szCs w:val="24"/>
              </w:rPr>
              <w:t>Субвенция из республиканск</w:t>
            </w:r>
            <w:r>
              <w:rPr>
                <w:color w:val="000000" w:themeColor="text1"/>
                <w:sz w:val="24"/>
                <w:szCs w:val="24"/>
              </w:rPr>
              <w:t xml:space="preserve">ого бюджета местным бюджетам на </w:t>
            </w:r>
            <w:r w:rsidRPr="00761A9D">
              <w:rPr>
                <w:color w:val="000000" w:themeColor="text1"/>
                <w:sz w:val="24"/>
                <w:szCs w:val="24"/>
              </w:rPr>
              <w:t>погашение задолженности по разнице в тарифах на тепло</w:t>
            </w:r>
            <w:r>
              <w:rPr>
                <w:color w:val="000000" w:themeColor="text1"/>
                <w:sz w:val="24"/>
                <w:szCs w:val="24"/>
              </w:rPr>
              <w:t xml:space="preserve">вую энергию, услуги </w:t>
            </w:r>
            <w:r w:rsidRPr="00761A9D">
              <w:rPr>
                <w:color w:val="000000" w:themeColor="text1"/>
                <w:sz w:val="24"/>
                <w:szCs w:val="24"/>
              </w:rPr>
              <w:t>по водоснабжению и водоот</w:t>
            </w:r>
            <w:r>
              <w:rPr>
                <w:color w:val="000000" w:themeColor="text1"/>
                <w:sz w:val="24"/>
                <w:szCs w:val="24"/>
              </w:rPr>
              <w:t xml:space="preserve">ведению, которые производились, </w:t>
            </w:r>
            <w:r w:rsidRPr="00761A9D">
              <w:rPr>
                <w:color w:val="000000" w:themeColor="text1"/>
                <w:sz w:val="24"/>
                <w:szCs w:val="24"/>
              </w:rPr>
              <w:t>транспортировались и поставлялись</w:t>
            </w:r>
            <w:r>
              <w:rPr>
                <w:color w:val="000000" w:themeColor="text1"/>
                <w:sz w:val="24"/>
                <w:szCs w:val="24"/>
              </w:rPr>
              <w:t xml:space="preserve"> населению, возникшей в связи с </w:t>
            </w:r>
            <w:r w:rsidRPr="00761A9D">
              <w:rPr>
                <w:color w:val="000000" w:themeColor="text1"/>
                <w:sz w:val="24"/>
                <w:szCs w:val="24"/>
              </w:rPr>
              <w:t>несоответствием фактической стоим</w:t>
            </w:r>
            <w:r>
              <w:rPr>
                <w:color w:val="000000" w:themeColor="text1"/>
                <w:sz w:val="24"/>
                <w:szCs w:val="24"/>
              </w:rPr>
              <w:t xml:space="preserve">ости тепловой энергии, услуг по </w:t>
            </w:r>
            <w:r w:rsidRPr="00761A9D">
              <w:rPr>
                <w:color w:val="000000" w:themeColor="text1"/>
                <w:sz w:val="24"/>
                <w:szCs w:val="24"/>
              </w:rPr>
              <w:t>водоснабжению и водоотводу тарифам, которые утвер</w:t>
            </w:r>
            <w:r>
              <w:rPr>
                <w:color w:val="000000" w:themeColor="text1"/>
                <w:sz w:val="24"/>
                <w:szCs w:val="24"/>
              </w:rPr>
              <w:t xml:space="preserve">ждались или </w:t>
            </w:r>
            <w:r w:rsidRPr="00761A9D">
              <w:rPr>
                <w:color w:val="000000" w:themeColor="text1"/>
                <w:sz w:val="24"/>
                <w:szCs w:val="24"/>
              </w:rPr>
              <w:t>согласовывались органами государственн</w:t>
            </w:r>
            <w:r>
              <w:rPr>
                <w:color w:val="000000" w:themeColor="text1"/>
                <w:sz w:val="24"/>
                <w:szCs w:val="24"/>
              </w:rPr>
              <w:t xml:space="preserve">ой власти или органами местного </w:t>
            </w:r>
            <w:r w:rsidRPr="00761A9D">
              <w:rPr>
                <w:color w:val="000000" w:themeColor="text1"/>
                <w:sz w:val="24"/>
                <w:szCs w:val="24"/>
              </w:rPr>
              <w:t>самоуправления</w:t>
            </w:r>
            <w:proofErr w:type="gramEnd"/>
          </w:p>
          <w:p w:rsidR="00761A9D" w:rsidRPr="00761A9D" w:rsidRDefault="00073774" w:rsidP="007466A9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в редакции</w:t>
            </w: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hyperlink r:id="rId55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30.04.2015 № 64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2072C6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250402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Расходы на покрытие задолженностей, возникших в предыдущие годы по заработной плате работников бюджетных учреждений, денежного довольствия, стипендий и других социальных выплат</w:t>
            </w:r>
          </w:p>
        </w:tc>
      </w:tr>
      <w:tr w:rsidR="00914E3F" w:rsidRPr="002072C6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250403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Расходы на покрытие других задолженностей, возникших в предыдущие годы</w:t>
            </w:r>
          </w:p>
        </w:tc>
      </w:tr>
      <w:tr w:rsidR="00914E3F" w:rsidRPr="002072C6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250404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Другие расходы</w:t>
            </w:r>
          </w:p>
        </w:tc>
      </w:tr>
      <w:tr w:rsidR="00914E3F" w:rsidRPr="002072C6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250405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Расходы на строительство и реконструкцию религиозных сооружений</w:t>
            </w:r>
          </w:p>
        </w:tc>
      </w:tr>
      <w:tr w:rsidR="003259B3" w:rsidRPr="002072C6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3259B3" w:rsidRPr="002072C6" w:rsidRDefault="003259B3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250406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3259B3" w:rsidRPr="003259B3" w:rsidRDefault="003259B3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3259B3">
              <w:rPr>
                <w:rFonts w:cs="Times New Roman"/>
                <w:color w:val="auto"/>
                <w:sz w:val="24"/>
                <w:szCs w:val="24"/>
              </w:rPr>
              <w:t>Дотация Центральному Республиканскому Банку Донецкой Народной Республики</w:t>
            </w:r>
          </w:p>
          <w:p w:rsidR="003259B3" w:rsidRPr="002072C6" w:rsidRDefault="003259B3" w:rsidP="003259B3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код добавлен на основании </w:t>
            </w:r>
            <w:hyperlink r:id="rId56" w:history="1">
              <w:r w:rsidRPr="003259B3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3259B3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3259B3">
                <w:rPr>
                  <w:rStyle w:val="a4"/>
                  <w:sz w:val="24"/>
                  <w:szCs w:val="24"/>
                </w:rPr>
                <w:t xml:space="preserve"> </w:t>
              </w:r>
              <w:r w:rsidRPr="003259B3">
                <w:rPr>
                  <w:rStyle w:val="a4"/>
                  <w:i/>
                  <w:sz w:val="24"/>
                  <w:szCs w:val="24"/>
                </w:rPr>
                <w:t>от 25.12.2015 № 269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2072C6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250901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Внедрение проектов развития за счет средств, привлеченных государством</w:t>
            </w:r>
          </w:p>
        </w:tc>
      </w:tr>
      <w:tr w:rsidR="00914E3F" w:rsidRPr="002072C6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250902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Возвращение займов, предоставленных для реализации проектов развития за счет средств, привлеченных государством</w:t>
            </w:r>
          </w:p>
        </w:tc>
      </w:tr>
      <w:tr w:rsidR="00914E3F" w:rsidRPr="002072C6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250903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Предоставление бюджетных ссуд субъектам предпринимательской деятельности</w:t>
            </w:r>
          </w:p>
        </w:tc>
      </w:tr>
      <w:tr w:rsidR="00914E3F" w:rsidRPr="002072C6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250904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Возвращение бюджетных ссуд</w:t>
            </w:r>
          </w:p>
        </w:tc>
      </w:tr>
      <w:tr w:rsidR="00914E3F" w:rsidRPr="002072C6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250905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Частичная компенсация процентной ставки кредитов коммерческих банков молодым семьям и одиноким молодым гражданам на строительство (реконструкцию) и приобретение жилья</w:t>
            </w:r>
          </w:p>
        </w:tc>
      </w:tr>
      <w:tr w:rsidR="00914E3F" w:rsidRPr="002072C6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250907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Погашение процентов за пользование долгосрочными льготными кредитами на строительство (реконструкцию) и приобретение жилья для молодых семей и других социально незащищенных категорий граждан</w:t>
            </w:r>
          </w:p>
        </w:tc>
      </w:tr>
      <w:tr w:rsidR="00914E3F" w:rsidRPr="002072C6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250908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Предоставление льготного долгосрочного кредита гражданам на строительство (реконструкцию) и приобретение жилья</w:t>
            </w:r>
          </w:p>
        </w:tc>
      </w:tr>
      <w:tr w:rsidR="00914E3F" w:rsidRPr="002072C6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250909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Возврат средств, предоставленных для кредитования граждан на строительство (реконструкцию) и приобретение жилья</w:t>
            </w:r>
          </w:p>
        </w:tc>
      </w:tr>
      <w:tr w:rsidR="00914E3F" w:rsidRPr="002072C6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250910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Предоставление льготного кредита членам жилищно-строительных кооперативов</w:t>
            </w:r>
          </w:p>
        </w:tc>
      </w:tr>
      <w:tr w:rsidR="00914E3F" w:rsidRPr="002072C6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250911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Предоставление государственного льготного кредита индивидуальным сельским застройщикам</w:t>
            </w:r>
          </w:p>
        </w:tc>
      </w:tr>
      <w:tr w:rsidR="00914E3F" w:rsidRPr="002072C6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lastRenderedPageBreak/>
              <w:t>250912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Возврат средств, предоставленных для кредитования индивидуальных сельских застройщиков</w:t>
            </w:r>
          </w:p>
        </w:tc>
      </w:tr>
      <w:tr w:rsidR="00914E3F" w:rsidRPr="002072C6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250913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Расходы, связанные с предоставлением и обслуживанием льготных долгосрочных кредитов, предоставленных гражданам на строительство (реконструкцию) и приобретение жилья</w:t>
            </w:r>
          </w:p>
        </w:tc>
      </w:tr>
      <w:tr w:rsidR="00914E3F" w:rsidRPr="002072C6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jc w:val="center"/>
              <w:rPr>
                <w:rFonts w:cs="Times New Roman"/>
                <w:strike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250914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Расходы, связанные с предоставлением и обслуживанием государственных льготных кредитов, предоставленных индивидуальным сельским застройщикам</w:t>
            </w:r>
          </w:p>
        </w:tc>
      </w:tr>
      <w:tr w:rsidR="004524BB" w:rsidRPr="002072C6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4524BB" w:rsidRPr="002072C6" w:rsidRDefault="004524BB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260100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4524BB" w:rsidRDefault="004524BB" w:rsidP="007466A9">
            <w:pPr>
              <w:rPr>
                <w:color w:val="000000" w:themeColor="text1"/>
                <w:sz w:val="24"/>
                <w:szCs w:val="24"/>
              </w:rPr>
            </w:pPr>
            <w:r w:rsidRPr="004524BB">
              <w:rPr>
                <w:color w:val="000000" w:themeColor="text1"/>
                <w:sz w:val="24"/>
                <w:szCs w:val="24"/>
              </w:rPr>
              <w:t>Гуманитарная помощь</w:t>
            </w:r>
          </w:p>
          <w:p w:rsidR="004524BB" w:rsidRPr="004524BB" w:rsidRDefault="00073774" w:rsidP="0007377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proofErr w:type="gramStart"/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добавлен</w:t>
            </w:r>
            <w:proofErr w:type="gramEnd"/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на основании </w:t>
            </w:r>
            <w:hyperlink r:id="rId57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30.04.2015 № 64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4524BB" w:rsidRPr="002072C6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4524BB" w:rsidRDefault="004524BB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260300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4524BB" w:rsidRDefault="00761A9D" w:rsidP="007466A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Целевые выплаты</w:t>
            </w:r>
          </w:p>
          <w:p w:rsidR="00761A9D" w:rsidRPr="004524BB" w:rsidRDefault="00073774" w:rsidP="007466A9">
            <w:pPr>
              <w:rPr>
                <w:color w:val="000000" w:themeColor="text1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proofErr w:type="gramStart"/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добавлен</w:t>
            </w:r>
            <w:proofErr w:type="gramEnd"/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на основании </w:t>
            </w:r>
            <w:hyperlink r:id="rId58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30.04.2015 № 64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</w:tbl>
    <w:p w:rsidR="0041622D" w:rsidRPr="00914E3F" w:rsidRDefault="0041622D" w:rsidP="00914E3F">
      <w:bookmarkStart w:id="0" w:name="_GoBack"/>
      <w:bookmarkEnd w:id="0"/>
    </w:p>
    <w:sectPr w:rsidR="0041622D" w:rsidRPr="00914E3F" w:rsidSect="007D20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characterSpacingControl w:val="doNotCompress"/>
  <w:compat/>
  <w:rsids>
    <w:rsidRoot w:val="00AB71C4"/>
    <w:rsid w:val="00056B34"/>
    <w:rsid w:val="00073774"/>
    <w:rsid w:val="00083273"/>
    <w:rsid w:val="00090262"/>
    <w:rsid w:val="000A6342"/>
    <w:rsid w:val="000C6850"/>
    <w:rsid w:val="0011603A"/>
    <w:rsid w:val="00117E78"/>
    <w:rsid w:val="001214E1"/>
    <w:rsid w:val="001258AE"/>
    <w:rsid w:val="00134228"/>
    <w:rsid w:val="00151712"/>
    <w:rsid w:val="00173533"/>
    <w:rsid w:val="001A26DC"/>
    <w:rsid w:val="001C3178"/>
    <w:rsid w:val="002072C6"/>
    <w:rsid w:val="002114E5"/>
    <w:rsid w:val="0022473B"/>
    <w:rsid w:val="00230324"/>
    <w:rsid w:val="00253FF9"/>
    <w:rsid w:val="002576D8"/>
    <w:rsid w:val="0026207D"/>
    <w:rsid w:val="002C035D"/>
    <w:rsid w:val="002C7683"/>
    <w:rsid w:val="002F0C33"/>
    <w:rsid w:val="003040CF"/>
    <w:rsid w:val="00304B33"/>
    <w:rsid w:val="003259B3"/>
    <w:rsid w:val="00334A0E"/>
    <w:rsid w:val="00335D8C"/>
    <w:rsid w:val="0034052B"/>
    <w:rsid w:val="00372BF0"/>
    <w:rsid w:val="00382900"/>
    <w:rsid w:val="0039148D"/>
    <w:rsid w:val="00397BCD"/>
    <w:rsid w:val="003B5DD4"/>
    <w:rsid w:val="003C10F1"/>
    <w:rsid w:val="0041622D"/>
    <w:rsid w:val="004200B6"/>
    <w:rsid w:val="004210DB"/>
    <w:rsid w:val="004337D0"/>
    <w:rsid w:val="00440506"/>
    <w:rsid w:val="00444CB2"/>
    <w:rsid w:val="004524BB"/>
    <w:rsid w:val="00455775"/>
    <w:rsid w:val="00461A1A"/>
    <w:rsid w:val="004736E3"/>
    <w:rsid w:val="00474A18"/>
    <w:rsid w:val="004A2074"/>
    <w:rsid w:val="004A61D3"/>
    <w:rsid w:val="004D2DA0"/>
    <w:rsid w:val="00501E18"/>
    <w:rsid w:val="00504B9F"/>
    <w:rsid w:val="00554D76"/>
    <w:rsid w:val="00573A32"/>
    <w:rsid w:val="00594F77"/>
    <w:rsid w:val="005A7970"/>
    <w:rsid w:val="005C35C5"/>
    <w:rsid w:val="005D0000"/>
    <w:rsid w:val="00614D47"/>
    <w:rsid w:val="00623458"/>
    <w:rsid w:val="00634415"/>
    <w:rsid w:val="006435D0"/>
    <w:rsid w:val="006B5755"/>
    <w:rsid w:val="006E2EC1"/>
    <w:rsid w:val="006F3AB0"/>
    <w:rsid w:val="00723C9A"/>
    <w:rsid w:val="00727605"/>
    <w:rsid w:val="007466A9"/>
    <w:rsid w:val="00761A9D"/>
    <w:rsid w:val="00780899"/>
    <w:rsid w:val="00791F95"/>
    <w:rsid w:val="007A34D2"/>
    <w:rsid w:val="007D1485"/>
    <w:rsid w:val="007D208B"/>
    <w:rsid w:val="007D5FD8"/>
    <w:rsid w:val="007F7841"/>
    <w:rsid w:val="008244E2"/>
    <w:rsid w:val="008265BA"/>
    <w:rsid w:val="00837416"/>
    <w:rsid w:val="00843FC4"/>
    <w:rsid w:val="00857A51"/>
    <w:rsid w:val="00883384"/>
    <w:rsid w:val="008851FE"/>
    <w:rsid w:val="008D0AC8"/>
    <w:rsid w:val="00911320"/>
    <w:rsid w:val="00914E3F"/>
    <w:rsid w:val="00923355"/>
    <w:rsid w:val="00940966"/>
    <w:rsid w:val="00967EDA"/>
    <w:rsid w:val="00990B63"/>
    <w:rsid w:val="009C20B2"/>
    <w:rsid w:val="009D22AF"/>
    <w:rsid w:val="009F67F9"/>
    <w:rsid w:val="00A94BAC"/>
    <w:rsid w:val="00AA1EC4"/>
    <w:rsid w:val="00AA555F"/>
    <w:rsid w:val="00AB71C4"/>
    <w:rsid w:val="00AD2A8F"/>
    <w:rsid w:val="00B21797"/>
    <w:rsid w:val="00B22DDD"/>
    <w:rsid w:val="00B571DB"/>
    <w:rsid w:val="00B63DF4"/>
    <w:rsid w:val="00B8795B"/>
    <w:rsid w:val="00BA410C"/>
    <w:rsid w:val="00BC1985"/>
    <w:rsid w:val="00C16B1E"/>
    <w:rsid w:val="00C50D61"/>
    <w:rsid w:val="00C51877"/>
    <w:rsid w:val="00C650EC"/>
    <w:rsid w:val="00C8444A"/>
    <w:rsid w:val="00CE041A"/>
    <w:rsid w:val="00CE6412"/>
    <w:rsid w:val="00CF085F"/>
    <w:rsid w:val="00CF42B9"/>
    <w:rsid w:val="00CF61BB"/>
    <w:rsid w:val="00D030CC"/>
    <w:rsid w:val="00D06020"/>
    <w:rsid w:val="00D52BF9"/>
    <w:rsid w:val="00D72731"/>
    <w:rsid w:val="00DB0DD0"/>
    <w:rsid w:val="00DC753A"/>
    <w:rsid w:val="00DF3738"/>
    <w:rsid w:val="00E06276"/>
    <w:rsid w:val="00E2511F"/>
    <w:rsid w:val="00E861FA"/>
    <w:rsid w:val="00ED3487"/>
    <w:rsid w:val="00EF367E"/>
    <w:rsid w:val="00F004B3"/>
    <w:rsid w:val="00F27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208B"/>
    <w:rPr>
      <w:rFonts w:cs="Arial"/>
      <w:color w:val="333333"/>
      <w:sz w:val="28"/>
      <w:szCs w:val="10"/>
    </w:rPr>
  </w:style>
  <w:style w:type="paragraph" w:styleId="3">
    <w:name w:val="heading 3"/>
    <w:basedOn w:val="a"/>
    <w:qFormat/>
    <w:rsid w:val="00090262"/>
    <w:pPr>
      <w:spacing w:before="100" w:beforeAutospacing="1" w:after="100" w:afterAutospacing="1"/>
      <w:outlineLvl w:val="2"/>
    </w:pPr>
    <w:rPr>
      <w:rFonts w:cs="Times New Roman"/>
      <w:b/>
      <w:bCs/>
      <w:color w:val="auto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90262"/>
    <w:pPr>
      <w:spacing w:before="100" w:beforeAutospacing="1" w:after="100" w:afterAutospacing="1"/>
    </w:pPr>
    <w:rPr>
      <w:rFonts w:cs="Times New Roman"/>
      <w:color w:val="auto"/>
      <w:sz w:val="24"/>
      <w:szCs w:val="24"/>
    </w:rPr>
  </w:style>
  <w:style w:type="character" w:customStyle="1" w:styleId="notranslate">
    <w:name w:val="notranslate"/>
    <w:basedOn w:val="a0"/>
    <w:rsid w:val="00090262"/>
  </w:style>
  <w:style w:type="character" w:customStyle="1" w:styleId="apple-converted-space">
    <w:name w:val="apple-converted-space"/>
    <w:basedOn w:val="a0"/>
    <w:rsid w:val="00090262"/>
  </w:style>
  <w:style w:type="paragraph" w:customStyle="1" w:styleId="tc">
    <w:name w:val="tc"/>
    <w:basedOn w:val="a"/>
    <w:rsid w:val="00AA555F"/>
    <w:pPr>
      <w:spacing w:before="100" w:beforeAutospacing="1" w:after="100" w:afterAutospacing="1"/>
    </w:pPr>
    <w:rPr>
      <w:rFonts w:cs="Times New Roman"/>
      <w:color w:val="auto"/>
      <w:sz w:val="24"/>
      <w:szCs w:val="24"/>
    </w:rPr>
  </w:style>
  <w:style w:type="paragraph" w:customStyle="1" w:styleId="tl">
    <w:name w:val="tl"/>
    <w:basedOn w:val="a"/>
    <w:rsid w:val="00AA555F"/>
    <w:pPr>
      <w:spacing w:before="100" w:beforeAutospacing="1" w:after="100" w:afterAutospacing="1"/>
    </w:pPr>
    <w:rPr>
      <w:rFonts w:cs="Times New Roman"/>
      <w:color w:val="auto"/>
      <w:sz w:val="24"/>
      <w:szCs w:val="24"/>
    </w:rPr>
  </w:style>
  <w:style w:type="character" w:styleId="a4">
    <w:name w:val="Hyperlink"/>
    <w:rsid w:val="00AA555F"/>
    <w:rPr>
      <w:color w:val="0000FF"/>
      <w:u w:val="single"/>
    </w:rPr>
  </w:style>
  <w:style w:type="paragraph" w:styleId="a5">
    <w:name w:val="Balloon Text"/>
    <w:basedOn w:val="a"/>
    <w:link w:val="a6"/>
    <w:rsid w:val="00D52B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D52BF9"/>
    <w:rPr>
      <w:rFonts w:ascii="Tahoma" w:hAnsi="Tahoma" w:cs="Tahoma"/>
      <w:color w:val="333333"/>
      <w:sz w:val="16"/>
      <w:szCs w:val="16"/>
      <w:lang w:val="ru-RU" w:eastAsia="ru-RU" w:bidi="ar-SA"/>
    </w:rPr>
  </w:style>
  <w:style w:type="character" w:styleId="a7">
    <w:name w:val="FollowedHyperlink"/>
    <w:basedOn w:val="a0"/>
    <w:rsid w:val="003259B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cs="Arial"/>
      <w:color w:val="333333"/>
      <w:sz w:val="28"/>
      <w:szCs w:val="10"/>
    </w:rPr>
  </w:style>
  <w:style w:type="paragraph" w:styleId="3">
    <w:name w:val="heading 3"/>
    <w:basedOn w:val="a"/>
    <w:qFormat/>
    <w:rsid w:val="00090262"/>
    <w:pPr>
      <w:spacing w:before="100" w:beforeAutospacing="1" w:after="100" w:afterAutospacing="1"/>
      <w:outlineLvl w:val="2"/>
    </w:pPr>
    <w:rPr>
      <w:rFonts w:cs="Times New Roman"/>
      <w:b/>
      <w:bCs/>
      <w:color w:val="auto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90262"/>
    <w:pPr>
      <w:spacing w:before="100" w:beforeAutospacing="1" w:after="100" w:afterAutospacing="1"/>
    </w:pPr>
    <w:rPr>
      <w:rFonts w:cs="Times New Roman"/>
      <w:color w:val="auto"/>
      <w:sz w:val="24"/>
      <w:szCs w:val="24"/>
    </w:rPr>
  </w:style>
  <w:style w:type="character" w:customStyle="1" w:styleId="notranslate">
    <w:name w:val="notranslate"/>
    <w:basedOn w:val="a0"/>
    <w:rsid w:val="00090262"/>
  </w:style>
  <w:style w:type="character" w:customStyle="1" w:styleId="apple-converted-space">
    <w:name w:val="apple-converted-space"/>
    <w:basedOn w:val="a0"/>
    <w:rsid w:val="00090262"/>
  </w:style>
  <w:style w:type="paragraph" w:customStyle="1" w:styleId="tc">
    <w:name w:val="tc"/>
    <w:basedOn w:val="a"/>
    <w:rsid w:val="00AA555F"/>
    <w:pPr>
      <w:spacing w:before="100" w:beforeAutospacing="1" w:after="100" w:afterAutospacing="1"/>
    </w:pPr>
    <w:rPr>
      <w:rFonts w:cs="Times New Roman"/>
      <w:color w:val="auto"/>
      <w:sz w:val="24"/>
      <w:szCs w:val="24"/>
    </w:rPr>
  </w:style>
  <w:style w:type="paragraph" w:customStyle="1" w:styleId="tl">
    <w:name w:val="tl"/>
    <w:basedOn w:val="a"/>
    <w:rsid w:val="00AA555F"/>
    <w:pPr>
      <w:spacing w:before="100" w:beforeAutospacing="1" w:after="100" w:afterAutospacing="1"/>
    </w:pPr>
    <w:rPr>
      <w:rFonts w:cs="Times New Roman"/>
      <w:color w:val="auto"/>
      <w:sz w:val="24"/>
      <w:szCs w:val="24"/>
    </w:rPr>
  </w:style>
  <w:style w:type="character" w:styleId="a4">
    <w:name w:val="Hyperlink"/>
    <w:rsid w:val="00AA555F"/>
    <w:rPr>
      <w:color w:val="0000FF"/>
      <w:u w:val="single"/>
    </w:rPr>
  </w:style>
  <w:style w:type="paragraph" w:styleId="a5">
    <w:name w:val="Balloon Text"/>
    <w:basedOn w:val="a"/>
    <w:link w:val="a6"/>
    <w:rsid w:val="00D52B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D52BF9"/>
    <w:rPr>
      <w:rFonts w:ascii="Tahoma" w:hAnsi="Tahoma" w:cs="Tahoma"/>
      <w:color w:val="333333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9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0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69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gisnpa-dnr.ru/npa/0025-104-20150526/" TargetMode="External"/><Relationship Id="rId18" Type="http://schemas.openxmlformats.org/officeDocument/2006/relationships/hyperlink" Target="http://gisnpa-dnr.ru/npa/0025-64-20150430/" TargetMode="External"/><Relationship Id="rId26" Type="http://schemas.openxmlformats.org/officeDocument/2006/relationships/hyperlink" Target="http://gisnpa-dnr.ru/npa/0025-64-20150430/" TargetMode="External"/><Relationship Id="rId39" Type="http://schemas.openxmlformats.org/officeDocument/2006/relationships/hyperlink" Target="http://gisnpa-dnr.ru/npa/0025-64-20150430/" TargetMode="External"/><Relationship Id="rId21" Type="http://schemas.openxmlformats.org/officeDocument/2006/relationships/hyperlink" Target="http://gisnpa-dnr.ru/npa/0025-143-20150813/" TargetMode="External"/><Relationship Id="rId34" Type="http://schemas.openxmlformats.org/officeDocument/2006/relationships/hyperlink" Target="http://gisnpa-dnr.ru/npa/0025-64-20150430/" TargetMode="External"/><Relationship Id="rId42" Type="http://schemas.openxmlformats.org/officeDocument/2006/relationships/hyperlink" Target="http://gisnpa-dnr.ru/npa/0025-64-20150430/" TargetMode="External"/><Relationship Id="rId47" Type="http://schemas.openxmlformats.org/officeDocument/2006/relationships/hyperlink" Target="http://gisnpa-dnr.ru/npa/0025-64-20150430/" TargetMode="External"/><Relationship Id="rId50" Type="http://schemas.openxmlformats.org/officeDocument/2006/relationships/hyperlink" Target="http://gisnpa-dnr.ru/npa/0025-64-20150430/" TargetMode="External"/><Relationship Id="rId55" Type="http://schemas.openxmlformats.org/officeDocument/2006/relationships/hyperlink" Target="http://gisnpa-dnr.ru/npa/0025-64-20150430/" TargetMode="External"/><Relationship Id="rId7" Type="http://schemas.openxmlformats.org/officeDocument/2006/relationships/hyperlink" Target="http://gisnpa-dnr.ru/npa/0025-143-20150813/" TargetMode="External"/><Relationship Id="rId2" Type="http://schemas.openxmlformats.org/officeDocument/2006/relationships/styles" Target="styles.xml"/><Relationship Id="rId16" Type="http://schemas.openxmlformats.org/officeDocument/2006/relationships/hyperlink" Target="http://gisnpa-dnr.ru/npa/0025-104-20150526/" TargetMode="External"/><Relationship Id="rId20" Type="http://schemas.openxmlformats.org/officeDocument/2006/relationships/hyperlink" Target="http://gisnpa-dnr.ru/npa/0025-194-20150918/" TargetMode="External"/><Relationship Id="rId29" Type="http://schemas.openxmlformats.org/officeDocument/2006/relationships/hyperlink" Target="http://gisnpa-dnr.ru/npa/0025-64-20150430/" TargetMode="External"/><Relationship Id="rId41" Type="http://schemas.openxmlformats.org/officeDocument/2006/relationships/hyperlink" Target="http://gisnpa-dnr.ru/npa/0025-64-20150430/" TargetMode="External"/><Relationship Id="rId54" Type="http://schemas.openxmlformats.org/officeDocument/2006/relationships/hyperlink" Target="http://gisnpa-dnr.ru/npa/0025-64-20150430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gisnpa-dnr.ru/npa/0025-104-20150526/" TargetMode="External"/><Relationship Id="rId11" Type="http://schemas.openxmlformats.org/officeDocument/2006/relationships/hyperlink" Target="http://gisnpa-dnr.ru/npa/0025-98-20160427/" TargetMode="External"/><Relationship Id="rId24" Type="http://schemas.openxmlformats.org/officeDocument/2006/relationships/hyperlink" Target="http://gisnpa-dnr.ru/npa/0025-64-20150430/" TargetMode="External"/><Relationship Id="rId32" Type="http://schemas.openxmlformats.org/officeDocument/2006/relationships/hyperlink" Target="http://gisnpa-dnr.ru/npa/0025-64-20150430/" TargetMode="External"/><Relationship Id="rId37" Type="http://schemas.openxmlformats.org/officeDocument/2006/relationships/hyperlink" Target="http://gisnpa-dnr.ru/npa/0025-104-20150526/" TargetMode="External"/><Relationship Id="rId40" Type="http://schemas.openxmlformats.org/officeDocument/2006/relationships/hyperlink" Target="http://gisnpa-dnr.ru/npa/0025-64-20150430/" TargetMode="External"/><Relationship Id="rId45" Type="http://schemas.openxmlformats.org/officeDocument/2006/relationships/hyperlink" Target="http://gisnpa-dnr.ru/npa/0025-64-20150430/" TargetMode="External"/><Relationship Id="rId53" Type="http://schemas.openxmlformats.org/officeDocument/2006/relationships/hyperlink" Target="http://gisnpa-dnr.ru/npa/0025-64-20150430/" TargetMode="External"/><Relationship Id="rId58" Type="http://schemas.openxmlformats.org/officeDocument/2006/relationships/hyperlink" Target="http://gisnpa-dnr.ru/npa/0025-64-20150430/" TargetMode="External"/><Relationship Id="rId5" Type="http://schemas.openxmlformats.org/officeDocument/2006/relationships/hyperlink" Target="http://gisnpa-dnr.ru/npa/0025-64-20150430/" TargetMode="External"/><Relationship Id="rId15" Type="http://schemas.openxmlformats.org/officeDocument/2006/relationships/hyperlink" Target="http://gisnpa-dnr.ru/npa/0025-64-20150430/" TargetMode="External"/><Relationship Id="rId23" Type="http://schemas.openxmlformats.org/officeDocument/2006/relationships/hyperlink" Target="http://gisnpa-dnr.ru/npa/0025-92-20160418/" TargetMode="External"/><Relationship Id="rId28" Type="http://schemas.openxmlformats.org/officeDocument/2006/relationships/hyperlink" Target="http://gisnpa-dnr.ru/npa/0025-64-20150430/" TargetMode="External"/><Relationship Id="rId36" Type="http://schemas.openxmlformats.org/officeDocument/2006/relationships/hyperlink" Target="http://gisnpa-dnr.ru/npa/0025-104-20150526/" TargetMode="External"/><Relationship Id="rId49" Type="http://schemas.openxmlformats.org/officeDocument/2006/relationships/hyperlink" Target="http://gisnpa-dnr.ru/npa/0025-64-20150430/" TargetMode="External"/><Relationship Id="rId57" Type="http://schemas.openxmlformats.org/officeDocument/2006/relationships/hyperlink" Target="http://gisnpa-dnr.ru/npa/0025-64-20150430/" TargetMode="External"/><Relationship Id="rId61" Type="http://schemas.microsoft.com/office/2007/relationships/stylesWithEffects" Target="stylesWithEffects.xml"/><Relationship Id="rId10" Type="http://schemas.openxmlformats.org/officeDocument/2006/relationships/hyperlink" Target="http://gisnpa-dnr.ru/npa/0025-92-20160418/" TargetMode="External"/><Relationship Id="rId19" Type="http://schemas.openxmlformats.org/officeDocument/2006/relationships/hyperlink" Target="http://gisnpa-dnr.ru/npa/0025-64-20150430/" TargetMode="External"/><Relationship Id="rId31" Type="http://schemas.openxmlformats.org/officeDocument/2006/relationships/hyperlink" Target="http://gisnpa-dnr.ru/npa/0025-64-20150430/" TargetMode="External"/><Relationship Id="rId44" Type="http://schemas.openxmlformats.org/officeDocument/2006/relationships/hyperlink" Target="http://gisnpa-dnr.ru/npa/0025-64-20150430/" TargetMode="External"/><Relationship Id="rId52" Type="http://schemas.openxmlformats.org/officeDocument/2006/relationships/hyperlink" Target="http://gisnpa-dnr.ru/npa/0025-64-20150430/" TargetMode="External"/><Relationship Id="rId6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gisnpa-dnr.ru/npa/0025-269-20151225/" TargetMode="External"/><Relationship Id="rId14" Type="http://schemas.openxmlformats.org/officeDocument/2006/relationships/hyperlink" Target="http://gisnpa-dnr.ru/npa/0025-143-20150813/" TargetMode="External"/><Relationship Id="rId22" Type="http://schemas.openxmlformats.org/officeDocument/2006/relationships/hyperlink" Target="http://gisnpa-dnr.ru/npa/0025-98-20160427/" TargetMode="External"/><Relationship Id="rId27" Type="http://schemas.openxmlformats.org/officeDocument/2006/relationships/hyperlink" Target="http://gisnpa-dnr.ru/npa/0025-64-20150430/" TargetMode="External"/><Relationship Id="rId30" Type="http://schemas.openxmlformats.org/officeDocument/2006/relationships/hyperlink" Target="http://gisnpa-dnr.ru/npa/0025-64-20150430/" TargetMode="External"/><Relationship Id="rId35" Type="http://schemas.openxmlformats.org/officeDocument/2006/relationships/hyperlink" Target="http://gisnpa-dnr.ru/npa/0025-64-20150430/" TargetMode="External"/><Relationship Id="rId43" Type="http://schemas.openxmlformats.org/officeDocument/2006/relationships/hyperlink" Target="http://gisnpa-dnr.ru/npa/0025-64-20150430/" TargetMode="External"/><Relationship Id="rId48" Type="http://schemas.openxmlformats.org/officeDocument/2006/relationships/hyperlink" Target="http://gisnpa-dnr.ru/npa/0025-64-20150430/" TargetMode="External"/><Relationship Id="rId56" Type="http://schemas.openxmlformats.org/officeDocument/2006/relationships/hyperlink" Target="http://gisnpa-dnr.ru/npa/0025-269-20151225/" TargetMode="External"/><Relationship Id="rId8" Type="http://schemas.openxmlformats.org/officeDocument/2006/relationships/hyperlink" Target="http://gisnpa-dnr.ru/npa/0025-194-20150918/" TargetMode="External"/><Relationship Id="rId51" Type="http://schemas.openxmlformats.org/officeDocument/2006/relationships/hyperlink" Target="http://gisnpa-dnr.ru/npa/0025-64-20150430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gisnpa-dnr.ru/npa/0025-194-20150918/" TargetMode="External"/><Relationship Id="rId17" Type="http://schemas.openxmlformats.org/officeDocument/2006/relationships/hyperlink" Target="http://gisnpa-dnr.ru/npa/0025-64-20150430/" TargetMode="External"/><Relationship Id="rId25" Type="http://schemas.openxmlformats.org/officeDocument/2006/relationships/hyperlink" Target="http://gisnpa-dnr.ru/npa/0025-64-20150430/" TargetMode="External"/><Relationship Id="rId33" Type="http://schemas.openxmlformats.org/officeDocument/2006/relationships/hyperlink" Target="http://gisnpa-dnr.ru/npa/0025-64-20150430/" TargetMode="External"/><Relationship Id="rId38" Type="http://schemas.openxmlformats.org/officeDocument/2006/relationships/hyperlink" Target="http://gisnpa-dnr.ru/npa/0025-64-20150430/" TargetMode="External"/><Relationship Id="rId46" Type="http://schemas.openxmlformats.org/officeDocument/2006/relationships/hyperlink" Target="http://gisnpa-dnr.ru/npa/0025-64-20150430/" TargetMode="External"/><Relationship Id="rId5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06F5AA-A72A-469D-AABF-4E36EC864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6734</Words>
  <Characters>38389</Characters>
  <Application>Microsoft Office Word</Application>
  <DocSecurity>0</DocSecurity>
  <Lines>319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45033</CharactersWithSpaces>
  <SharedDoc>false</SharedDoc>
  <HLinks>
    <vt:vector size="36" baseType="variant">
      <vt:variant>
        <vt:i4>5832766</vt:i4>
      </vt:variant>
      <vt:variant>
        <vt:i4>15</vt:i4>
      </vt:variant>
      <vt:variant>
        <vt:i4>0</vt:i4>
      </vt:variant>
      <vt:variant>
        <vt:i4>5</vt:i4>
      </vt:variant>
      <vt:variant>
        <vt:lpwstr>http://search.ligazakon.ua/l_doc2.nsf/link1/MF13036.html</vt:lpwstr>
      </vt:variant>
      <vt:variant>
        <vt:lpwstr/>
      </vt:variant>
      <vt:variant>
        <vt:i4>5374015</vt:i4>
      </vt:variant>
      <vt:variant>
        <vt:i4>12</vt:i4>
      </vt:variant>
      <vt:variant>
        <vt:i4>0</vt:i4>
      </vt:variant>
      <vt:variant>
        <vt:i4>5</vt:i4>
      </vt:variant>
      <vt:variant>
        <vt:lpwstr>http://search.ligazakon.ua/l_doc2.nsf/link1/MF13087.html</vt:lpwstr>
      </vt:variant>
      <vt:variant>
        <vt:lpwstr/>
      </vt:variant>
      <vt:variant>
        <vt:i4>5832766</vt:i4>
      </vt:variant>
      <vt:variant>
        <vt:i4>9</vt:i4>
      </vt:variant>
      <vt:variant>
        <vt:i4>0</vt:i4>
      </vt:variant>
      <vt:variant>
        <vt:i4>5</vt:i4>
      </vt:variant>
      <vt:variant>
        <vt:lpwstr>http://search.ligazakon.ua/l_doc2.nsf/link1/MF13036.html</vt:lpwstr>
      </vt:variant>
      <vt:variant>
        <vt:lpwstr/>
      </vt:variant>
      <vt:variant>
        <vt:i4>5832766</vt:i4>
      </vt:variant>
      <vt:variant>
        <vt:i4>6</vt:i4>
      </vt:variant>
      <vt:variant>
        <vt:i4>0</vt:i4>
      </vt:variant>
      <vt:variant>
        <vt:i4>5</vt:i4>
      </vt:variant>
      <vt:variant>
        <vt:lpwstr>http://search.ligazakon.ua/l_doc2.nsf/link1/MF13036.html</vt:lpwstr>
      </vt:variant>
      <vt:variant>
        <vt:lpwstr/>
      </vt:variant>
      <vt:variant>
        <vt:i4>5374015</vt:i4>
      </vt:variant>
      <vt:variant>
        <vt:i4>3</vt:i4>
      </vt:variant>
      <vt:variant>
        <vt:i4>0</vt:i4>
      </vt:variant>
      <vt:variant>
        <vt:i4>5</vt:i4>
      </vt:variant>
      <vt:variant>
        <vt:lpwstr>http://search.ligazakon.ua/l_doc2.nsf/link1/MF13087.html</vt:lpwstr>
      </vt:variant>
      <vt:variant>
        <vt:lpwstr/>
      </vt:variant>
      <vt:variant>
        <vt:i4>5898301</vt:i4>
      </vt:variant>
      <vt:variant>
        <vt:i4>0</vt:i4>
      </vt:variant>
      <vt:variant>
        <vt:i4>0</vt:i4>
      </vt:variant>
      <vt:variant>
        <vt:i4>5</vt:i4>
      </vt:variant>
      <vt:variant>
        <vt:lpwstr>http://search.ligazakon.ua/l_doc2.nsf/link1/MF11124.html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gs5_ksnpa</cp:lastModifiedBy>
  <cp:revision>10</cp:revision>
  <cp:lastPrinted>2015-02-09T10:12:00Z</cp:lastPrinted>
  <dcterms:created xsi:type="dcterms:W3CDTF">2016-04-18T13:55:00Z</dcterms:created>
  <dcterms:modified xsi:type="dcterms:W3CDTF">2016-07-04T12:13:00Z</dcterms:modified>
</cp:coreProperties>
</file>