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7A" w:rsidRPr="00C50472" w:rsidRDefault="003E6B7A" w:rsidP="003E6B7A">
      <w:pPr>
        <w:pStyle w:val="a4"/>
        <w:shd w:val="clear" w:color="auto" w:fill="auto"/>
        <w:spacing w:after="0" w:line="317" w:lineRule="exact"/>
        <w:ind w:left="495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047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6B7A" w:rsidRPr="00C50472" w:rsidRDefault="003E6B7A" w:rsidP="003E6B7A">
      <w:pPr>
        <w:pStyle w:val="a4"/>
        <w:shd w:val="clear" w:color="auto" w:fill="auto"/>
        <w:spacing w:after="0" w:line="317" w:lineRule="exact"/>
        <w:ind w:left="4956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C50472">
        <w:rPr>
          <w:rFonts w:ascii="Times New Roman" w:hAnsi="Times New Roman" w:cs="Times New Roman"/>
          <w:sz w:val="28"/>
          <w:szCs w:val="28"/>
        </w:rPr>
        <w:t>клинико-экспертных</w:t>
      </w:r>
      <w:proofErr w:type="gramEnd"/>
    </w:p>
    <w:p w:rsidR="003E6B7A" w:rsidRPr="00C50472" w:rsidRDefault="003E6B7A" w:rsidP="003E6B7A">
      <w:pPr>
        <w:pStyle w:val="HTML"/>
        <w:ind w:left="4956"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472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C50472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3E6B7A" w:rsidRPr="00C50472" w:rsidRDefault="003E6B7A" w:rsidP="003E6B7A">
      <w:pPr>
        <w:pStyle w:val="HTML"/>
        <w:ind w:left="4956" w:right="-185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proofErr w:type="gramStart"/>
      <w:r w:rsidRPr="00C50472">
        <w:rPr>
          <w:rFonts w:ascii="Times New Roman" w:hAnsi="Times New Roman" w:cs="Times New Roman"/>
          <w:sz w:val="28"/>
          <w:szCs w:val="28"/>
        </w:rPr>
        <w:t>Донецкой</w:t>
      </w:r>
      <w:proofErr w:type="gramEnd"/>
    </w:p>
    <w:p w:rsidR="003E6B7A" w:rsidRPr="00C50472" w:rsidRDefault="003E6B7A" w:rsidP="003E6B7A">
      <w:pPr>
        <w:pStyle w:val="HTML"/>
        <w:ind w:left="4956" w:right="-185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Народной Республики пункт 3.14.</w:t>
      </w:r>
    </w:p>
    <w:p w:rsidR="003E6B7A" w:rsidRPr="00C50472" w:rsidRDefault="003E6B7A" w:rsidP="003E6B7A">
      <w:pPr>
        <w:pStyle w:val="HTML"/>
        <w:ind w:left="4956" w:right="-18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6B7A" w:rsidRPr="00C50472" w:rsidRDefault="003E6B7A" w:rsidP="003E6B7A">
      <w:pPr>
        <w:pStyle w:val="a4"/>
        <w:shd w:val="clear" w:color="auto" w:fill="auto"/>
        <w:spacing w:after="0" w:line="317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0472">
        <w:rPr>
          <w:rFonts w:ascii="Times New Roman" w:hAnsi="Times New Roman" w:cs="Times New Roman"/>
          <w:sz w:val="24"/>
          <w:szCs w:val="24"/>
        </w:rPr>
        <w:t>бланк Министерства здравоохранения Донецкой Народной Республики</w:t>
      </w:r>
    </w:p>
    <w:p w:rsidR="003E6B7A" w:rsidRPr="00C50472" w:rsidRDefault="003E6B7A" w:rsidP="003E6B7A">
      <w:pPr>
        <w:pStyle w:val="HTML"/>
        <w:ind w:left="4956" w:right="-18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472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72">
        <w:rPr>
          <w:rFonts w:ascii="Times New Roman" w:hAnsi="Times New Roman" w:cs="Times New Roman"/>
          <w:b/>
          <w:sz w:val="28"/>
          <w:szCs w:val="28"/>
        </w:rPr>
        <w:t>ЗАСЕДАНИЯ КЛИНИКО-ЭКСПЕРТНОЙ КОМИССИИ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C50472">
        <w:rPr>
          <w:rFonts w:ascii="Times New Roman" w:hAnsi="Times New Roman" w:cs="Times New Roman"/>
          <w:sz w:val="24"/>
          <w:szCs w:val="24"/>
        </w:rPr>
        <w:t>(наименование профиля оказания медицинской помощи)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от _________________ № _____________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Основание для проведения экспертизы: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C50472">
        <w:rPr>
          <w:rFonts w:ascii="Times New Roman" w:hAnsi="Times New Roman" w:cs="Times New Roman"/>
          <w:b/>
          <w:sz w:val="28"/>
          <w:szCs w:val="28"/>
        </w:rPr>
        <w:t>1. Комиссия в составе: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Председателя ____________________________________________________________________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C50472">
        <w:rPr>
          <w:rFonts w:ascii="Times New Roman" w:hAnsi="Times New Roman" w:cs="Times New Roman"/>
          <w:sz w:val="24"/>
          <w:szCs w:val="24"/>
        </w:rPr>
        <w:t>(председатель КЭК МЗ ДНР или его заместитель)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Членов КЭК МЗ ДНР</w:t>
      </w:r>
    </w:p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E6B7A" w:rsidRPr="00C50472" w:rsidTr="00744D90">
        <w:tc>
          <w:tcPr>
            <w:tcW w:w="9948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948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948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948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Приглашенных 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E6B7A" w:rsidRPr="00C50472" w:rsidTr="00744D90">
        <w:tc>
          <w:tcPr>
            <w:tcW w:w="9948" w:type="dxa"/>
          </w:tcPr>
          <w:p w:rsidR="003E6B7A" w:rsidRPr="00C50472" w:rsidRDefault="003E6B7A" w:rsidP="00744D90">
            <w:pPr>
              <w:pStyle w:val="HTML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sz w:val="24"/>
                <w:szCs w:val="24"/>
              </w:rPr>
              <w:t>(специалисты, которые представляют материалы на КЭК МЗ ДНР, эксперты)</w:t>
            </w:r>
          </w:p>
          <w:p w:rsidR="003E6B7A" w:rsidRPr="00C50472" w:rsidRDefault="003E6B7A" w:rsidP="00744D90">
            <w:pPr>
              <w:pStyle w:val="HTML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948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948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Секретаря КЭК МЗ ДНР  ____________________________________________________________________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 w:rsidRPr="00C50472">
        <w:rPr>
          <w:rFonts w:ascii="Times New Roman" w:hAnsi="Times New Roman" w:cs="Times New Roman"/>
          <w:color w:val="000000"/>
          <w:sz w:val="28"/>
          <w:szCs w:val="28"/>
        </w:rPr>
        <w:t>В присутствии: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C50472">
        <w:rPr>
          <w:rFonts w:ascii="Times New Roman" w:hAnsi="Times New Roman" w:cs="Times New Roman"/>
          <w:sz w:val="24"/>
          <w:szCs w:val="24"/>
        </w:rPr>
        <w:t>(работников/руководителей учреждения здравоохранения, физических лиц-предпринимателей, осуществляющих медицинскую деятельность, и сотрудников учреждения здравоохранения), др._________________________________________________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b/>
          <w:sz w:val="28"/>
          <w:szCs w:val="28"/>
        </w:rPr>
        <w:t>2. Рассмотрела: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Представленные материалы (медицинские документы, протоколы, пояснительные записки, приказы, результаты/акты комиссионных рассмотрений, проверок, и тому подобное):</w:t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br w:type="page"/>
      </w:r>
    </w:p>
    <w:p w:rsidR="003E6B7A" w:rsidRPr="00C50472" w:rsidRDefault="003E6B7A" w:rsidP="003E6B7A">
      <w:pPr>
        <w:pStyle w:val="HTML"/>
        <w:ind w:right="-185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C50472">
        <w:rPr>
          <w:rFonts w:ascii="Times New Roman" w:hAnsi="Times New Roman" w:cs="Times New Roman"/>
          <w:color w:val="808080"/>
          <w:sz w:val="24"/>
          <w:szCs w:val="24"/>
        </w:rPr>
        <w:lastRenderedPageBreak/>
        <w:t>2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color w:val="808080"/>
          <w:sz w:val="24"/>
          <w:szCs w:val="24"/>
        </w:rPr>
      </w:pPr>
    </w:p>
    <w:p w:rsidR="003E6B7A" w:rsidRPr="00C50472" w:rsidRDefault="003E6B7A" w:rsidP="003E6B7A">
      <w:pPr>
        <w:pStyle w:val="a4"/>
        <w:shd w:val="clear" w:color="auto" w:fill="auto"/>
        <w:spacing w:after="0" w:line="317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3E6B7A" w:rsidRPr="00C50472" w:rsidRDefault="003E6B7A" w:rsidP="003E6B7A">
      <w:pPr>
        <w:pStyle w:val="a4"/>
        <w:shd w:val="clear" w:color="auto" w:fill="auto"/>
        <w:spacing w:after="0" w:line="317" w:lineRule="exact"/>
        <w:ind w:left="4956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C50472">
        <w:rPr>
          <w:rFonts w:ascii="Times New Roman" w:hAnsi="Times New Roman" w:cs="Times New Roman"/>
          <w:sz w:val="28"/>
          <w:szCs w:val="28"/>
        </w:rPr>
        <w:t>клинико-экспертных</w:t>
      </w:r>
      <w:proofErr w:type="gramEnd"/>
    </w:p>
    <w:p w:rsidR="003E6B7A" w:rsidRPr="00C50472" w:rsidRDefault="003E6B7A" w:rsidP="003E6B7A">
      <w:pPr>
        <w:pStyle w:val="HTML"/>
        <w:ind w:left="4956"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472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C50472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3E6B7A" w:rsidRPr="00C50472" w:rsidRDefault="003E6B7A" w:rsidP="003E6B7A">
      <w:pPr>
        <w:pStyle w:val="HTML"/>
        <w:ind w:left="4956" w:right="-185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proofErr w:type="gramStart"/>
      <w:r w:rsidRPr="00C50472">
        <w:rPr>
          <w:rFonts w:ascii="Times New Roman" w:hAnsi="Times New Roman" w:cs="Times New Roman"/>
          <w:sz w:val="28"/>
          <w:szCs w:val="28"/>
        </w:rPr>
        <w:t>Донецкой</w:t>
      </w:r>
      <w:proofErr w:type="gramEnd"/>
    </w:p>
    <w:p w:rsidR="003E6B7A" w:rsidRPr="00C50472" w:rsidRDefault="003E6B7A" w:rsidP="003E6B7A">
      <w:pPr>
        <w:pStyle w:val="a4"/>
        <w:shd w:val="clear" w:color="auto" w:fill="auto"/>
        <w:spacing w:after="0" w:line="317" w:lineRule="exact"/>
        <w:ind w:left="4248" w:firstLine="708"/>
        <w:jc w:val="both"/>
        <w:rPr>
          <w:rFonts w:ascii="Times New Roman" w:hAnsi="Times New Roman" w:cs="Times New Roman"/>
        </w:rPr>
      </w:pPr>
      <w:r w:rsidRPr="00C50472">
        <w:rPr>
          <w:rFonts w:ascii="Times New Roman" w:hAnsi="Times New Roman" w:cs="Times New Roman"/>
          <w:sz w:val="28"/>
          <w:szCs w:val="28"/>
        </w:rPr>
        <w:t>Народной Республики пункт 3.14.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C50472">
        <w:rPr>
          <w:rFonts w:ascii="Times New Roman" w:hAnsi="Times New Roman" w:cs="Times New Roman"/>
          <w:b/>
          <w:sz w:val="28"/>
          <w:szCs w:val="28"/>
        </w:rPr>
        <w:t>3. Установила: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6B7A" w:rsidRPr="00C50472" w:rsidTr="00744D90">
        <w:tc>
          <w:tcPr>
            <w:tcW w:w="9571" w:type="dxa"/>
          </w:tcPr>
          <w:p w:rsidR="003E6B7A" w:rsidRPr="00C50472" w:rsidRDefault="003E6B7A" w:rsidP="00744D90">
            <w:pPr>
              <w:pStyle w:val="HTML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sz w:val="24"/>
                <w:szCs w:val="24"/>
              </w:rPr>
              <w:t>(изложение сути рассмотренного вопроса)</w:t>
            </w:r>
          </w:p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571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571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C50472">
        <w:rPr>
          <w:rFonts w:ascii="Times New Roman" w:hAnsi="Times New Roman" w:cs="Times New Roman"/>
          <w:b/>
          <w:sz w:val="28"/>
          <w:szCs w:val="28"/>
        </w:rPr>
        <w:t>4. Отметила: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6B7A" w:rsidRPr="00C50472" w:rsidTr="00744D90">
        <w:tc>
          <w:tcPr>
            <w:tcW w:w="9571" w:type="dxa"/>
          </w:tcPr>
          <w:p w:rsidR="003E6B7A" w:rsidRPr="00C50472" w:rsidRDefault="003E6B7A" w:rsidP="00744D90">
            <w:pPr>
              <w:pStyle w:val="HTML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sz w:val="24"/>
                <w:szCs w:val="24"/>
              </w:rPr>
              <w:t>(выявленные недостатки и нарушения)</w:t>
            </w:r>
          </w:p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571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571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b/>
          <w:sz w:val="28"/>
          <w:szCs w:val="28"/>
        </w:rPr>
        <w:t xml:space="preserve">5. Выводы: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Предложения: 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7A" w:rsidRPr="00C50472" w:rsidTr="00744D90">
        <w:tc>
          <w:tcPr>
            <w:tcW w:w="9853" w:type="dxa"/>
          </w:tcPr>
          <w:p w:rsidR="003E6B7A" w:rsidRPr="00C50472" w:rsidRDefault="003E6B7A" w:rsidP="00744D90">
            <w:pPr>
              <w:pStyle w:val="HTML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Председатель КЭК МЗ ДНР </w:t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Секретарь КЭК МЗ ДНР</w:t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E6B7A" w:rsidRPr="00C50472" w:rsidRDefault="003E6B7A" w:rsidP="003E6B7A">
      <w:pPr>
        <w:pStyle w:val="HTML"/>
        <w:ind w:right="-185"/>
        <w:rPr>
          <w:rFonts w:ascii="Times New Roman" w:hAnsi="Times New Roman" w:cs="Times New Roman"/>
          <w:sz w:val="28"/>
          <w:szCs w:val="28"/>
        </w:rPr>
      </w:pPr>
    </w:p>
    <w:p w:rsidR="003E6B7A" w:rsidRPr="00C50472" w:rsidRDefault="003E6B7A" w:rsidP="003E6B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Члены КЭК МЗ ДНР</w:t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</w:r>
      <w:r w:rsidRPr="00C50472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E6B7A" w:rsidRPr="00C50472" w:rsidRDefault="003E6B7A" w:rsidP="003E6B7A">
      <w:pPr>
        <w:rPr>
          <w:rFonts w:ascii="Times New Roman" w:hAnsi="Times New Roman"/>
        </w:rPr>
      </w:pPr>
    </w:p>
    <w:p w:rsidR="0014057F" w:rsidRDefault="0014057F">
      <w:bookmarkStart w:id="0" w:name="_GoBack"/>
      <w:bookmarkEnd w:id="0"/>
    </w:p>
    <w:sectPr w:rsidR="0014057F" w:rsidSect="008E2738">
      <w:pgSz w:w="11906" w:h="16838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EC"/>
    <w:rsid w:val="0014057F"/>
    <w:rsid w:val="003E6B7A"/>
    <w:rsid w:val="00B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3E6B7A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3E6B7A"/>
    <w:pPr>
      <w:shd w:val="clear" w:color="auto" w:fill="FFFFFF"/>
      <w:spacing w:after="4140" w:line="322" w:lineRule="exact"/>
      <w:ind w:hanging="380"/>
    </w:pPr>
    <w:rPr>
      <w:rFonts w:asciiTheme="minorHAnsi" w:eastAsiaTheme="minorHAnsi" w:hAnsiTheme="minorHAnsi" w:cstheme="minorBidi"/>
      <w:sz w:val="27"/>
    </w:rPr>
  </w:style>
  <w:style w:type="character" w:customStyle="1" w:styleId="1">
    <w:name w:val="Основной текст Знак1"/>
    <w:basedOn w:val="a0"/>
    <w:uiPriority w:val="99"/>
    <w:semiHidden/>
    <w:rsid w:val="003E6B7A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3E6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6B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3E6B7A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3E6B7A"/>
    <w:pPr>
      <w:shd w:val="clear" w:color="auto" w:fill="FFFFFF"/>
      <w:spacing w:after="4140" w:line="322" w:lineRule="exact"/>
      <w:ind w:hanging="380"/>
    </w:pPr>
    <w:rPr>
      <w:rFonts w:asciiTheme="minorHAnsi" w:eastAsiaTheme="minorHAnsi" w:hAnsiTheme="minorHAnsi" w:cstheme="minorBidi"/>
      <w:sz w:val="27"/>
    </w:rPr>
  </w:style>
  <w:style w:type="character" w:customStyle="1" w:styleId="1">
    <w:name w:val="Основной текст Знак1"/>
    <w:basedOn w:val="a0"/>
    <w:uiPriority w:val="99"/>
    <w:semiHidden/>
    <w:rsid w:val="003E6B7A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3E6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6B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diakov.net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2016-02-10T10:02:00Z</dcterms:created>
  <dcterms:modified xsi:type="dcterms:W3CDTF">2016-02-10T10:02:00Z</dcterms:modified>
</cp:coreProperties>
</file>