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7" w:rsidRPr="005A2BB7" w:rsidRDefault="005A2BB7" w:rsidP="005A2BB7">
      <w:pPr>
        <w:pStyle w:val="Bodytext90"/>
        <w:shd w:val="clear" w:color="auto" w:fill="auto"/>
        <w:spacing w:line="240" w:lineRule="auto"/>
        <w:ind w:left="4956" w:firstLine="708"/>
        <w:rPr>
          <w:sz w:val="24"/>
          <w:szCs w:val="24"/>
        </w:rPr>
      </w:pPr>
      <w:r w:rsidRPr="005A2BB7">
        <w:rPr>
          <w:color w:val="000000"/>
          <w:sz w:val="24"/>
          <w:szCs w:val="24"/>
          <w:lang w:eastAsia="ru-RU" w:bidi="ru-RU"/>
        </w:rPr>
        <w:t>Приложение 2</w:t>
      </w:r>
    </w:p>
    <w:p w:rsidR="005A2BB7" w:rsidRPr="005A2BB7" w:rsidRDefault="005A2BB7" w:rsidP="005A2BB7">
      <w:pPr>
        <w:pStyle w:val="Bodytext90"/>
        <w:shd w:val="clear" w:color="auto" w:fill="auto"/>
        <w:spacing w:line="240" w:lineRule="auto"/>
        <w:ind w:left="5664"/>
        <w:rPr>
          <w:sz w:val="24"/>
          <w:szCs w:val="24"/>
        </w:rPr>
      </w:pPr>
      <w:r w:rsidRPr="005A2BB7">
        <w:rPr>
          <w:color w:val="000000"/>
          <w:sz w:val="24"/>
          <w:szCs w:val="24"/>
          <w:lang w:eastAsia="ru-RU" w:bidi="ru-RU"/>
        </w:rPr>
        <w:t>к Порядку составления и ведения сети распорядителей и получателей бюджетных средств</w:t>
      </w:r>
    </w:p>
    <w:p w:rsidR="005A2BB7" w:rsidRDefault="005A2BB7" w:rsidP="005A2BB7">
      <w:pPr>
        <w:pStyle w:val="Bodytext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5A2BB7" w:rsidRPr="005A2BB7" w:rsidRDefault="005A2BB7" w:rsidP="005A2BB7">
      <w:pPr>
        <w:pStyle w:val="Bodytext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A2BB7">
        <w:rPr>
          <w:color w:val="000000"/>
          <w:sz w:val="24"/>
          <w:szCs w:val="24"/>
          <w:lang w:eastAsia="ru-RU" w:bidi="ru-RU"/>
        </w:rPr>
        <w:t>Коды органов Казначейства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0"/>
        <w:gridCol w:w="1709"/>
      </w:tblGrid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Наименование органа казначейства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Код органа казначейства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Департамент казначейства Министерства финансов Донецкой Народной Республики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00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Управление казначейства в </w:t>
            </w:r>
            <w:proofErr w:type="spellStart"/>
            <w:r w:rsidRPr="005A2BB7">
              <w:rPr>
                <w:rStyle w:val="Bodytext11pt"/>
                <w:sz w:val="24"/>
                <w:szCs w:val="24"/>
              </w:rPr>
              <w:t>Амвросиевском</w:t>
            </w:r>
            <w:proofErr w:type="spellEnd"/>
            <w:r w:rsidRPr="005A2BB7">
              <w:rPr>
                <w:rStyle w:val="Bodytext11pt"/>
                <w:sz w:val="24"/>
                <w:szCs w:val="24"/>
              </w:rPr>
              <w:t xml:space="preserve"> районе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01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Управление казначейства </w:t>
            </w:r>
            <w:proofErr w:type="gramStart"/>
            <w:r w:rsidRPr="005A2BB7">
              <w:rPr>
                <w:rStyle w:val="Bodytext11pt"/>
                <w:sz w:val="24"/>
                <w:szCs w:val="24"/>
              </w:rPr>
              <w:t>в</w:t>
            </w:r>
            <w:proofErr w:type="gramEnd"/>
            <w:r w:rsidRPr="005A2BB7">
              <w:rPr>
                <w:rStyle w:val="Bodytext11pt"/>
                <w:sz w:val="24"/>
                <w:szCs w:val="24"/>
              </w:rPr>
              <w:t xml:space="preserve"> </w:t>
            </w:r>
            <w:proofErr w:type="gramStart"/>
            <w:r w:rsidRPr="005A2BB7">
              <w:rPr>
                <w:rStyle w:val="Bodytext11pt"/>
                <w:sz w:val="24"/>
                <w:szCs w:val="24"/>
              </w:rPr>
              <w:t>Новоазовском</w:t>
            </w:r>
            <w:proofErr w:type="gramEnd"/>
            <w:r w:rsidRPr="005A2BB7">
              <w:rPr>
                <w:rStyle w:val="Bodytext11pt"/>
                <w:sz w:val="24"/>
                <w:szCs w:val="24"/>
              </w:rPr>
              <w:t xml:space="preserve"> районе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11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Управление казначейства в </w:t>
            </w:r>
            <w:proofErr w:type="spellStart"/>
            <w:r w:rsidRPr="005A2BB7">
              <w:rPr>
                <w:rStyle w:val="Bodytext11pt"/>
                <w:sz w:val="24"/>
                <w:szCs w:val="24"/>
              </w:rPr>
              <w:t>Старобешевском</w:t>
            </w:r>
            <w:proofErr w:type="spellEnd"/>
            <w:r w:rsidRPr="005A2BB7">
              <w:rPr>
                <w:rStyle w:val="Bodytext11pt"/>
                <w:sz w:val="24"/>
                <w:szCs w:val="24"/>
              </w:rPr>
              <w:t xml:space="preserve"> районе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15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Управление казначейства в </w:t>
            </w:r>
            <w:proofErr w:type="spellStart"/>
            <w:r w:rsidRPr="005A2BB7">
              <w:rPr>
                <w:rStyle w:val="Bodytext11pt"/>
                <w:sz w:val="24"/>
                <w:szCs w:val="24"/>
              </w:rPr>
              <w:t>Тельмановском</w:t>
            </w:r>
            <w:proofErr w:type="spellEnd"/>
            <w:r w:rsidRPr="005A2BB7">
              <w:rPr>
                <w:rStyle w:val="Bodytext11pt"/>
                <w:sz w:val="24"/>
                <w:szCs w:val="24"/>
              </w:rPr>
              <w:t xml:space="preserve"> районе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16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Горловка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54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Дебальцево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55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Докучаевске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59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Отдел казначейства в Ворошиловском и Ленинском районах города Донецка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60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Енакиево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62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Кировское и Ждановка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64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Макеевка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69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Снежное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74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Торезе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75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Управление казначейства в городе </w:t>
            </w:r>
            <w:proofErr w:type="spellStart"/>
            <w:r w:rsidRPr="005A2BB7">
              <w:rPr>
                <w:rStyle w:val="Bodytext11pt"/>
                <w:sz w:val="24"/>
                <w:szCs w:val="24"/>
              </w:rPr>
              <w:t>Харцызске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76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Шахтерске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77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Ясиноватая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78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Управление казначейства в городе Донецке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81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 xml:space="preserve">Отдел казначейства </w:t>
            </w:r>
            <w:proofErr w:type="gramStart"/>
            <w:r w:rsidRPr="005A2BB7">
              <w:rPr>
                <w:rStyle w:val="Bodytext11pt"/>
                <w:sz w:val="24"/>
                <w:szCs w:val="24"/>
              </w:rPr>
              <w:t>в</w:t>
            </w:r>
            <w:proofErr w:type="gramEnd"/>
            <w:r w:rsidRPr="005A2BB7">
              <w:rPr>
                <w:rStyle w:val="Bodytext11pt"/>
                <w:sz w:val="24"/>
                <w:szCs w:val="24"/>
              </w:rPr>
              <w:t xml:space="preserve"> </w:t>
            </w:r>
            <w:proofErr w:type="gramStart"/>
            <w:r w:rsidRPr="005A2BB7">
              <w:rPr>
                <w:rStyle w:val="Bodytext11pt"/>
                <w:sz w:val="24"/>
                <w:szCs w:val="24"/>
              </w:rPr>
              <w:t>Буденновском</w:t>
            </w:r>
            <w:proofErr w:type="gramEnd"/>
            <w:r w:rsidRPr="005A2BB7">
              <w:rPr>
                <w:rStyle w:val="Bodytext11pt"/>
                <w:sz w:val="24"/>
                <w:szCs w:val="24"/>
              </w:rPr>
              <w:t xml:space="preserve"> и Пролетарском районах города Донецка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82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Отдел казначейства в Калининском районе города Донецка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83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Отдел казначейства в Кировском и Петровском районах города Донецка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84</w:t>
            </w:r>
          </w:p>
        </w:tc>
      </w:tr>
      <w:tr w:rsidR="005A2BB7" w:rsidRPr="005A2BB7" w:rsidTr="00021BC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Отдел казначейства в Киевском и Куйбышевском районах города Донецка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B7" w:rsidRPr="005A2BB7" w:rsidRDefault="005A2BB7" w:rsidP="005A2BB7">
            <w:pPr>
              <w:pStyle w:val="Bodytext0"/>
              <w:framePr w:w="8659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A2BB7">
              <w:rPr>
                <w:rStyle w:val="Bodytext11pt"/>
                <w:sz w:val="24"/>
                <w:szCs w:val="24"/>
              </w:rPr>
              <w:t>85</w:t>
            </w:r>
          </w:p>
        </w:tc>
      </w:tr>
    </w:tbl>
    <w:p w:rsidR="00A06B21" w:rsidRPr="005A2BB7" w:rsidRDefault="00A06B21" w:rsidP="005A2BB7">
      <w:pPr>
        <w:rPr>
          <w:rFonts w:ascii="Times New Roman" w:hAnsi="Times New Roman" w:cs="Times New Roman"/>
        </w:rPr>
      </w:pPr>
    </w:p>
    <w:sectPr w:rsidR="00A06B21" w:rsidRPr="005A2BB7" w:rsidSect="00A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B7"/>
    <w:rsid w:val="005A2BB7"/>
    <w:rsid w:val="00A0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B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A2B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5A2BB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1pt">
    <w:name w:val="Body text + 11 pt"/>
    <w:basedOn w:val="Bodytext"/>
    <w:rsid w:val="005A2BB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5A2BB7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5A2BB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2016-07-04T13:42:00Z</dcterms:created>
  <dcterms:modified xsi:type="dcterms:W3CDTF">2016-07-04T13:42:00Z</dcterms:modified>
</cp:coreProperties>
</file>