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4" w:rsidRDefault="00710D04" w:rsidP="00CB68E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пункту 4.2.11</w:t>
      </w:r>
    </w:p>
    <w:p w:rsidR="00710D04" w:rsidRPr="00AB7E75" w:rsidRDefault="00710D04" w:rsidP="00CB68E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E75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 и принятия</w:t>
      </w:r>
    </w:p>
    <w:p w:rsidR="00710D04" w:rsidRPr="00AB7E75" w:rsidRDefault="00710D04" w:rsidP="00CB68ED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E75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охране труда</w:t>
      </w: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710D04" w:rsidRPr="003C1418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D04" w:rsidRPr="009D749A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Форма заглавного листа примерной инструкции по охране труда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80"/>
        <w:gridCol w:w="333"/>
        <w:gridCol w:w="3078"/>
        <w:gridCol w:w="270"/>
        <w:gridCol w:w="241"/>
        <w:gridCol w:w="471"/>
      </w:tblGrid>
      <w:tr w:rsidR="00710D04" w:rsidRPr="003C1418" w:rsidTr="00B8695F">
        <w:trPr>
          <w:jc w:val="center"/>
        </w:trPr>
        <w:tc>
          <w:tcPr>
            <w:tcW w:w="4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lang w:eastAsia="ru-RU"/>
              </w:rPr>
              <w:t>(Наименование органа, который согласовывает)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lang w:eastAsia="ru-RU"/>
              </w:rPr>
              <w:t>(Наименование органа, который утверждает)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lang w:eastAsia="ru-RU"/>
              </w:rPr>
              <w:t>(Число, месяц, год)</w:t>
            </w:r>
          </w:p>
        </w:tc>
        <w:tc>
          <w:tcPr>
            <w:tcW w:w="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lang w:eastAsia="ru-RU"/>
              </w:rPr>
              <w:t>(Число, месяц, год)</w:t>
            </w:r>
          </w:p>
        </w:tc>
        <w:tc>
          <w:tcPr>
            <w:tcW w:w="5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trHeight w:val="625"/>
          <w:jc w:val="center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lang w:eastAsia="ru-RU"/>
              </w:rPr>
              <w:t>(Сокращенное обозначение)</w:t>
            </w:r>
          </w:p>
        </w:tc>
        <w:tc>
          <w:tcPr>
            <w:tcW w:w="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D04" w:rsidRPr="009D749A" w:rsidRDefault="00710D04" w:rsidP="00B8695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D04" w:rsidRPr="003C1418" w:rsidTr="00B8695F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D04" w:rsidRPr="003C1418" w:rsidRDefault="00710D04" w:rsidP="00B8695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10D04" w:rsidRPr="003C1418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D04" w:rsidRPr="009D749A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 ПО ОХРАНЕ ТРУДА</w:t>
      </w:r>
      <w:r w:rsidRPr="009D7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D04" w:rsidRPr="003C1418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710D04" w:rsidRPr="009D749A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9D749A">
        <w:rPr>
          <w:rFonts w:ascii="Times New Roman" w:eastAsia="Times New Roman" w:hAnsi="Times New Roman"/>
          <w:lang w:eastAsia="ru-RU"/>
        </w:rPr>
        <w:t>(Название)</w:t>
      </w: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0D04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0D04" w:rsidRPr="003C1418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10D04" w:rsidRPr="003C1418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710D04" w:rsidRPr="009D749A" w:rsidRDefault="00710D04" w:rsidP="00710D04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9D749A">
        <w:rPr>
          <w:rFonts w:ascii="Times New Roman" w:eastAsia="Times New Roman" w:hAnsi="Times New Roman"/>
          <w:lang w:eastAsia="ru-RU"/>
        </w:rPr>
        <w:t>(Место издания)</w:t>
      </w:r>
    </w:p>
    <w:p w:rsidR="005A5674" w:rsidRDefault="005A5674"/>
    <w:sectPr w:rsidR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9"/>
    <w:rsid w:val="002E5599"/>
    <w:rsid w:val="005A5674"/>
    <w:rsid w:val="00710D04"/>
    <w:rsid w:val="00C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diakov.net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2016-01-26T11:23:00Z</dcterms:created>
  <dcterms:modified xsi:type="dcterms:W3CDTF">2016-06-08T08:57:00Z</dcterms:modified>
</cp:coreProperties>
</file>