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A" w:rsidRDefault="00622F5A" w:rsidP="00622F5A">
      <w:pPr>
        <w:spacing w:line="216" w:lineRule="auto"/>
        <w:ind w:firstLine="48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 </w:t>
      </w:r>
    </w:p>
    <w:p w:rsidR="00622F5A" w:rsidRDefault="00622F5A" w:rsidP="00622F5A">
      <w:pPr>
        <w:spacing w:line="216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Временному Положению о требованиях к рабочему месту (конторе) нотариуса и осуществлении контроля организации нотариальной деятельности</w:t>
      </w:r>
    </w:p>
    <w:p w:rsidR="00622F5A" w:rsidRDefault="00622F5A" w:rsidP="00622F5A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622F5A" w:rsidRDefault="00622F5A" w:rsidP="00622F5A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несоответствии рабочего места (конторы) нотариуса</w:t>
      </w:r>
    </w:p>
    <w:p w:rsidR="00622F5A" w:rsidRPr="006F7852" w:rsidRDefault="00622F5A" w:rsidP="00622F5A">
      <w:pPr>
        <w:spacing w:line="16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852">
        <w:rPr>
          <w:rFonts w:ascii="Times New Roman" w:hAnsi="Times New Roman"/>
          <w:sz w:val="24"/>
          <w:szCs w:val="24"/>
        </w:rPr>
        <w:t>____________                                                                                         _____</w:t>
      </w:r>
      <w:r>
        <w:rPr>
          <w:rFonts w:ascii="Times New Roman" w:hAnsi="Times New Roman"/>
          <w:sz w:val="24"/>
          <w:szCs w:val="24"/>
        </w:rPr>
        <w:t>___</w:t>
      </w:r>
      <w:r w:rsidRPr="006F7852">
        <w:rPr>
          <w:rFonts w:ascii="Times New Roman" w:hAnsi="Times New Roman"/>
          <w:sz w:val="24"/>
          <w:szCs w:val="24"/>
        </w:rPr>
        <w:t xml:space="preserve">__                                      </w:t>
      </w:r>
    </w:p>
    <w:p w:rsidR="00622F5A" w:rsidRDefault="00622F5A" w:rsidP="00622F5A">
      <w:pPr>
        <w:spacing w:line="192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дата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2F5A" w:rsidRDefault="00622F5A" w:rsidP="00622F5A">
      <w:pPr>
        <w:spacing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Мной, _________________________________________________________________,</w:t>
      </w:r>
    </w:p>
    <w:p w:rsidR="00622F5A" w:rsidRPr="0063779E" w:rsidRDefault="00622F5A" w:rsidP="00622F5A">
      <w:pPr>
        <w:spacing w:line="192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3779E">
        <w:rPr>
          <w:rFonts w:ascii="Times New Roman" w:hAnsi="Times New Roman"/>
          <w:sz w:val="20"/>
          <w:szCs w:val="20"/>
          <w:vertAlign w:val="superscript"/>
        </w:rPr>
        <w:t>(фамилия, имя отчество</w:t>
      </w:r>
      <w:proofErr w:type="gramStart"/>
      <w:r w:rsidRPr="0063779E">
        <w:rPr>
          <w:rFonts w:ascii="Times New Roman" w:hAnsi="Times New Roman"/>
          <w:sz w:val="20"/>
          <w:szCs w:val="20"/>
          <w:vertAlign w:val="superscript"/>
        </w:rPr>
        <w:t xml:space="preserve"> ,</w:t>
      </w:r>
      <w:proofErr w:type="gramEnd"/>
      <w:r w:rsidRPr="0063779E">
        <w:rPr>
          <w:rFonts w:ascii="Times New Roman" w:hAnsi="Times New Roman"/>
          <w:sz w:val="20"/>
          <w:szCs w:val="20"/>
          <w:vertAlign w:val="superscript"/>
        </w:rPr>
        <w:t xml:space="preserve"> должность)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проверка помещения ________________________________________________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___________________________________________________________________________,</w:t>
      </w:r>
    </w:p>
    <w:p w:rsidR="00622F5A" w:rsidRPr="0063779E" w:rsidRDefault="00622F5A" w:rsidP="00622F5A">
      <w:pPr>
        <w:spacing w:line="192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63779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63779E">
        <w:rPr>
          <w:rFonts w:ascii="Times New Roman" w:hAnsi="Times New Roman"/>
          <w:sz w:val="20"/>
          <w:szCs w:val="20"/>
        </w:rPr>
        <w:t xml:space="preserve"> </w:t>
      </w:r>
      <w:r w:rsidRPr="0063779E">
        <w:rPr>
          <w:rFonts w:ascii="Times New Roman" w:hAnsi="Times New Roman"/>
          <w:sz w:val="20"/>
          <w:szCs w:val="20"/>
          <w:vertAlign w:val="superscript"/>
        </w:rPr>
        <w:t xml:space="preserve"> (фамилия, имя, отчество, лица которое имеет намерения заниматься нотариальной деятельностью)</w:t>
      </w:r>
      <w:r w:rsidRPr="0063779E">
        <w:rPr>
          <w:rFonts w:ascii="Times New Roman" w:hAnsi="Times New Roman"/>
          <w:sz w:val="20"/>
          <w:szCs w:val="20"/>
        </w:rPr>
        <w:t xml:space="preserve">    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условиям, установленным Временным положением о требованиях к рабочему месту (конторе) нотариуса и осуществлении контроля организации нотариальной деятельности.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по адресу: __________________________________________________________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может быть использовано для размещения рабочего места:_________________________            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3B364E">
        <w:rPr>
          <w:rFonts w:ascii="Times New Roman" w:hAnsi="Times New Roman"/>
          <w:sz w:val="24"/>
          <w:szCs w:val="24"/>
          <w:vertAlign w:val="superscript"/>
        </w:rPr>
        <w:t>(причина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364E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 w:rsidRPr="003B364E">
        <w:rPr>
          <w:rFonts w:ascii="Times New Roman" w:hAnsi="Times New Roman"/>
          <w:sz w:val="24"/>
          <w:szCs w:val="24"/>
          <w:vertAlign w:val="superscript"/>
        </w:rPr>
        <w:t>ы</w:t>
      </w:r>
      <w:proofErr w:type="spellEnd"/>
      <w:r w:rsidRPr="003B364E">
        <w:rPr>
          <w:rFonts w:ascii="Times New Roman" w:hAnsi="Times New Roman"/>
          <w:sz w:val="24"/>
          <w:szCs w:val="24"/>
          <w:vertAlign w:val="superscript"/>
        </w:rPr>
        <w:t>)</w:t>
      </w:r>
      <w:proofErr w:type="gramEnd"/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2F5A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2F5A" w:rsidRPr="00494CE7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Уполномоченное </w:t>
      </w:r>
      <w:r w:rsidRPr="00494CE7">
        <w:rPr>
          <w:rFonts w:ascii="Times New Roman" w:hAnsi="Times New Roman"/>
          <w:sz w:val="24"/>
          <w:szCs w:val="24"/>
        </w:rPr>
        <w:t>лицо</w:t>
      </w:r>
      <w:r w:rsidRPr="00494CE7">
        <w:rPr>
          <w:rFonts w:ascii="Times New Roman" w:hAnsi="Times New Roman"/>
          <w:sz w:val="28"/>
          <w:szCs w:val="28"/>
        </w:rPr>
        <w:t xml:space="preserve"> </w:t>
      </w:r>
      <w:r w:rsidRPr="00494CE7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>,</w:t>
      </w:r>
      <w:r w:rsidRPr="00494CE7">
        <w:rPr>
          <w:rFonts w:ascii="Times New Roman" w:hAnsi="Times New Roman"/>
          <w:sz w:val="24"/>
          <w:szCs w:val="24"/>
        </w:rPr>
        <w:t xml:space="preserve">  </w:t>
      </w:r>
    </w:p>
    <w:p w:rsidR="00622F5A" w:rsidRPr="00494CE7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94CE7">
        <w:rPr>
          <w:rFonts w:ascii="Times New Roman" w:hAnsi="Times New Roman"/>
          <w:sz w:val="24"/>
          <w:szCs w:val="24"/>
        </w:rPr>
        <w:t>существляющего</w:t>
      </w:r>
      <w:proofErr w:type="gramEnd"/>
      <w:r w:rsidRPr="00494CE7">
        <w:rPr>
          <w:rFonts w:ascii="Times New Roman" w:hAnsi="Times New Roman"/>
          <w:sz w:val="24"/>
          <w:szCs w:val="24"/>
        </w:rPr>
        <w:t xml:space="preserve"> функции </w:t>
      </w:r>
    </w:p>
    <w:p w:rsidR="00622F5A" w:rsidRPr="001C404D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4CE7">
        <w:rPr>
          <w:rFonts w:ascii="Times New Roman" w:hAnsi="Times New Roman"/>
          <w:sz w:val="24"/>
          <w:szCs w:val="24"/>
        </w:rPr>
        <w:t>по контролю в сфере нотариата</w:t>
      </w:r>
      <w:r>
        <w:rPr>
          <w:rFonts w:ascii="Times New Roman" w:hAnsi="Times New Roman"/>
          <w:sz w:val="24"/>
          <w:szCs w:val="24"/>
        </w:rPr>
        <w:t>,</w:t>
      </w:r>
    </w:p>
    <w:p w:rsidR="00622F5A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юстиции</w:t>
      </w:r>
    </w:p>
    <w:p w:rsidR="00622F5A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 ________________________________________________</w:t>
      </w:r>
    </w:p>
    <w:p w:rsidR="00622F5A" w:rsidRDefault="00622F5A" w:rsidP="00622F5A">
      <w:pPr>
        <w:pStyle w:val="normal"/>
        <w:spacing w:after="0" w:afterAutospacing="0" w:line="192" w:lineRule="auto"/>
        <w:jc w:val="both"/>
        <w:rPr>
          <w:sz w:val="18"/>
          <w:szCs w:val="18"/>
        </w:rPr>
      </w:pPr>
      <w:r>
        <w:rPr>
          <w:rStyle w:val="normalchar"/>
          <w:sz w:val="18"/>
          <w:szCs w:val="18"/>
        </w:rPr>
        <w:t>Согласно п.11 «Временного положения о</w:t>
      </w:r>
      <w:r>
        <w:rPr>
          <w:sz w:val="18"/>
          <w:szCs w:val="18"/>
        </w:rPr>
        <w:t xml:space="preserve"> требованиях к рабочему месту (конторе) нотариуса и осуществлении контроля организации нотариальной деятельности».  </w:t>
      </w:r>
      <w:r>
        <w:rPr>
          <w:rStyle w:val="normalchar"/>
          <w:sz w:val="18"/>
          <w:szCs w:val="18"/>
        </w:rPr>
        <w:t>Если нотариус не согласен с заключением акта о несоответствии рабочего места (конторы) нотариуса, он имеет право обратиться в суд.</w:t>
      </w:r>
      <w:r>
        <w:rPr>
          <w:sz w:val="18"/>
          <w:szCs w:val="18"/>
        </w:rPr>
        <w:t xml:space="preserve"> Н</w:t>
      </w:r>
      <w:r>
        <w:rPr>
          <w:rStyle w:val="normalchar"/>
          <w:sz w:val="18"/>
          <w:szCs w:val="18"/>
        </w:rPr>
        <w:t xml:space="preserve">отариус может осуществлять нотариальную деятельность по решению суда, вступившего в законную силу, которым признан незаконным акт </w:t>
      </w:r>
      <w:r>
        <w:rPr>
          <w:sz w:val="18"/>
          <w:szCs w:val="18"/>
        </w:rPr>
        <w:t>о несоответствии</w:t>
      </w:r>
      <w:r>
        <w:rPr>
          <w:sz w:val="28"/>
          <w:szCs w:val="28"/>
        </w:rPr>
        <w:t xml:space="preserve"> </w:t>
      </w:r>
      <w:r>
        <w:rPr>
          <w:rStyle w:val="normalchar"/>
          <w:sz w:val="18"/>
          <w:szCs w:val="18"/>
        </w:rPr>
        <w:t>рабочего места (конторы) нотариуса.</w:t>
      </w:r>
      <w:r>
        <w:rPr>
          <w:sz w:val="18"/>
          <w:szCs w:val="18"/>
        </w:rPr>
        <w:t xml:space="preserve">  </w:t>
      </w:r>
    </w:p>
    <w:p w:rsidR="00622F5A" w:rsidRDefault="00622F5A" w:rsidP="00622F5A">
      <w:pPr>
        <w:spacing w:line="192" w:lineRule="auto"/>
        <w:jc w:val="both"/>
        <w:rPr>
          <w:rFonts w:ascii="Times New Roman" w:hAnsi="Times New Roman"/>
          <w:sz w:val="18"/>
          <w:szCs w:val="18"/>
        </w:rPr>
      </w:pPr>
    </w:p>
    <w:p w:rsidR="00622F5A" w:rsidRPr="00B65BD3" w:rsidRDefault="00622F5A" w:rsidP="00622F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BD3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нотариуса ____________________________________________________________</w:t>
      </w:r>
    </w:p>
    <w:p w:rsidR="00622F5A" w:rsidRDefault="00622F5A" w:rsidP="00622F5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5A" w:rsidRPr="0058188E" w:rsidRDefault="00622F5A" w:rsidP="00622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81A" w:rsidRPr="0003481A" w:rsidRDefault="0003481A" w:rsidP="0003481A"/>
    <w:sectPr w:rsidR="0003481A" w:rsidRPr="0003481A" w:rsidSect="004B5759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8D" w:rsidRDefault="00622F5A" w:rsidP="000D0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78D" w:rsidRDefault="00622F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8D" w:rsidRDefault="00622F5A" w:rsidP="000D0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D378D" w:rsidRDefault="00622F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81A"/>
    <w:rsid w:val="0003481A"/>
    <w:rsid w:val="00335479"/>
    <w:rsid w:val="00570427"/>
    <w:rsid w:val="00622F5A"/>
    <w:rsid w:val="00940631"/>
    <w:rsid w:val="00BE5326"/>
    <w:rsid w:val="00C7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2F5A"/>
    <w:rPr>
      <w:rFonts w:ascii="Calibri" w:eastAsia="Times New Roman" w:hAnsi="Calibri" w:cs="Times New Roman"/>
    </w:rPr>
  </w:style>
  <w:style w:type="character" w:styleId="a5">
    <w:name w:val="page number"/>
    <w:basedOn w:val="a0"/>
    <w:rsid w:val="00622F5A"/>
  </w:style>
  <w:style w:type="paragraph" w:customStyle="1" w:styleId="normal">
    <w:name w:val="normal"/>
    <w:basedOn w:val="a"/>
    <w:rsid w:val="00622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2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gs1_vnat</dc:creator>
  <cp:lastModifiedBy>gs1_vnat</cp:lastModifiedBy>
  <cp:revision>1</cp:revision>
  <dcterms:created xsi:type="dcterms:W3CDTF">2015-10-26T12:26:00Z</dcterms:created>
  <dcterms:modified xsi:type="dcterms:W3CDTF">2015-10-26T12:43:00Z</dcterms:modified>
</cp:coreProperties>
</file>