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2A" w:rsidRPr="00A805B3" w:rsidRDefault="00B34291" w:rsidP="00360672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3"/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AE0F2A" w:rsidRPr="00A805B3" w:rsidRDefault="00C47F54" w:rsidP="00AE0F2A">
      <w:pPr>
        <w:pStyle w:val="38"/>
        <w:keepNext/>
        <w:keepLines/>
        <w:shd w:val="clear" w:color="auto" w:fill="auto"/>
        <w:spacing w:after="0" w:line="240" w:lineRule="auto"/>
        <w:ind w:left="4395"/>
        <w:jc w:val="both"/>
        <w:outlineLvl w:val="9"/>
        <w:rPr>
          <w:b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к </w:t>
      </w:r>
      <w:r w:rsidR="00DB5C86" w:rsidRPr="00A805B3">
        <w:rPr>
          <w:sz w:val="28"/>
          <w:szCs w:val="28"/>
          <w:lang w:val="ru-RU"/>
        </w:rPr>
        <w:t>Правила</w:t>
      </w:r>
      <w:r w:rsidR="00CC0C38">
        <w:rPr>
          <w:sz w:val="28"/>
          <w:szCs w:val="28"/>
          <w:lang w:val="ru-RU"/>
        </w:rPr>
        <w:t>м</w:t>
      </w:r>
      <w:r w:rsidR="00DB5C86" w:rsidRPr="00A805B3">
        <w:rPr>
          <w:sz w:val="28"/>
          <w:szCs w:val="28"/>
          <w:lang w:val="ru-RU"/>
        </w:rPr>
        <w:t xml:space="preserve"> ведения </w:t>
      </w:r>
      <w:r w:rsidR="00DB5C86" w:rsidRPr="004371BB">
        <w:rPr>
          <w:sz w:val="28"/>
          <w:szCs w:val="28"/>
          <w:lang w:val="ru-RU"/>
        </w:rPr>
        <w:t xml:space="preserve">Реестра Системы сертификации </w:t>
      </w:r>
      <w:r w:rsidR="00DB5C86" w:rsidRPr="004371BB">
        <w:rPr>
          <w:sz w:val="28"/>
          <w:lang w:val="ru-RU"/>
        </w:rPr>
        <w:t>на транспорте и в дорожном хозяйстве</w:t>
      </w:r>
      <w:r w:rsidR="00093EBD">
        <w:rPr>
          <w:sz w:val="28"/>
          <w:lang w:val="ru-RU"/>
        </w:rPr>
        <w:t xml:space="preserve"> </w:t>
      </w:r>
      <w:r w:rsidR="00AE0F2A" w:rsidRPr="004371BB">
        <w:rPr>
          <w:rFonts w:eastAsia="Arial"/>
          <w:sz w:val="28"/>
          <w:szCs w:val="28"/>
          <w:lang w:val="ru-RU"/>
        </w:rPr>
        <w:t xml:space="preserve">(пункта </w:t>
      </w:r>
      <w:r w:rsidR="009E1F31" w:rsidRPr="004371BB">
        <w:rPr>
          <w:rFonts w:eastAsia="Arial"/>
          <w:sz w:val="28"/>
          <w:szCs w:val="28"/>
          <w:lang w:val="ru-RU"/>
        </w:rPr>
        <w:t>5</w:t>
      </w:r>
      <w:r w:rsidR="00E962E5" w:rsidRPr="004371BB">
        <w:rPr>
          <w:rFonts w:eastAsia="Arial"/>
          <w:sz w:val="28"/>
          <w:szCs w:val="28"/>
          <w:lang w:val="ru-RU"/>
        </w:rPr>
        <w:t>.2.</w:t>
      </w:r>
      <w:r w:rsidR="00AE0F2A" w:rsidRPr="004371BB">
        <w:rPr>
          <w:rFonts w:eastAsia="Arial"/>
          <w:sz w:val="28"/>
          <w:szCs w:val="28"/>
          <w:lang w:val="ru-RU"/>
        </w:rPr>
        <w:t>)</w:t>
      </w:r>
    </w:p>
    <w:p w:rsidR="00AE0F2A" w:rsidRPr="00A805B3" w:rsidRDefault="00AE0F2A" w:rsidP="00CA7494">
      <w:pPr>
        <w:pStyle w:val="38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  <w:lang w:val="ru-RU"/>
        </w:rPr>
      </w:pPr>
    </w:p>
    <w:p w:rsidR="006257BD" w:rsidRPr="00A805B3" w:rsidRDefault="006257BD" w:rsidP="00CA7494">
      <w:pPr>
        <w:pStyle w:val="50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  <w:lang w:val="ru-RU"/>
        </w:rPr>
      </w:pPr>
      <w:r w:rsidRPr="00A805B3">
        <w:rPr>
          <w:rStyle w:val="3a"/>
          <w:sz w:val="28"/>
          <w:szCs w:val="28"/>
          <w:lang w:val="ru-RU"/>
        </w:rPr>
        <w:t>Структура регистрационных номеров в Реестр</w:t>
      </w:r>
      <w:r w:rsidR="00C370D3" w:rsidRPr="00A805B3">
        <w:rPr>
          <w:rStyle w:val="3a"/>
          <w:sz w:val="28"/>
          <w:szCs w:val="28"/>
          <w:lang w:val="ru-RU"/>
        </w:rPr>
        <w:t>е</w:t>
      </w:r>
      <w:r w:rsidRPr="00A805B3">
        <w:rPr>
          <w:rStyle w:val="3a"/>
          <w:sz w:val="28"/>
          <w:szCs w:val="28"/>
          <w:lang w:val="ru-RU"/>
        </w:rPr>
        <w:t xml:space="preserve"> Системы сертификации ДОНТРАНССЕРТ</w:t>
      </w:r>
    </w:p>
    <w:p w:rsidR="00A844BD" w:rsidRPr="00A805B3" w:rsidRDefault="00A844BD" w:rsidP="001747B6">
      <w:pPr>
        <w:pStyle w:val="50"/>
        <w:shd w:val="clear" w:color="auto" w:fill="auto"/>
        <w:spacing w:after="0" w:line="240" w:lineRule="auto"/>
        <w:jc w:val="center"/>
        <w:rPr>
          <w:spacing w:val="0"/>
          <w:sz w:val="28"/>
          <w:szCs w:val="28"/>
          <w:lang w:val="ru-RU"/>
        </w:rPr>
      </w:pPr>
    </w:p>
    <w:p w:rsidR="008E3BB3" w:rsidRPr="00093EBD" w:rsidRDefault="008E3BB3" w:rsidP="001747B6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ind w:left="0" w:firstLine="0"/>
        <w:jc w:val="center"/>
        <w:rPr>
          <w:b/>
          <w:spacing w:val="0"/>
          <w:sz w:val="28"/>
          <w:szCs w:val="28"/>
          <w:lang w:val="ru-RU"/>
        </w:rPr>
      </w:pPr>
      <w:r w:rsidRPr="00093EBD">
        <w:rPr>
          <w:b/>
          <w:spacing w:val="0"/>
          <w:sz w:val="28"/>
          <w:szCs w:val="28"/>
          <w:lang w:val="ru-RU"/>
        </w:rPr>
        <w:t>Структура регистрационного номера</w:t>
      </w:r>
      <w:r w:rsidR="00627A53" w:rsidRPr="00093EBD">
        <w:rPr>
          <w:b/>
          <w:spacing w:val="0"/>
          <w:sz w:val="28"/>
          <w:szCs w:val="28"/>
          <w:lang w:val="ru-RU"/>
        </w:rPr>
        <w:t xml:space="preserve">, используемая при регистрации </w:t>
      </w:r>
      <w:r w:rsidRPr="00093EBD">
        <w:rPr>
          <w:b/>
          <w:spacing w:val="0"/>
          <w:sz w:val="28"/>
          <w:szCs w:val="28"/>
          <w:lang w:val="ru-RU"/>
        </w:rPr>
        <w:t>аккредитованных</w:t>
      </w:r>
      <w:r w:rsidR="00093EBD" w:rsidRPr="00093EBD">
        <w:rPr>
          <w:b/>
          <w:spacing w:val="0"/>
          <w:sz w:val="28"/>
          <w:szCs w:val="28"/>
          <w:lang w:val="ru-RU"/>
        </w:rPr>
        <w:t xml:space="preserve"> </w:t>
      </w:r>
      <w:r w:rsidRPr="00093EBD">
        <w:rPr>
          <w:b/>
          <w:spacing w:val="0"/>
          <w:sz w:val="28"/>
          <w:szCs w:val="28"/>
          <w:lang w:val="ru-RU"/>
        </w:rPr>
        <w:t>органов по сертификации</w:t>
      </w:r>
      <w:r w:rsidR="00093EBD" w:rsidRPr="00093EBD">
        <w:rPr>
          <w:b/>
          <w:spacing w:val="0"/>
          <w:sz w:val="28"/>
          <w:szCs w:val="28"/>
          <w:lang w:val="ru-RU"/>
        </w:rPr>
        <w:t>,</w:t>
      </w:r>
      <w:r w:rsidR="008C1A5A" w:rsidRPr="00093EBD">
        <w:rPr>
          <w:b/>
          <w:spacing w:val="0"/>
          <w:sz w:val="28"/>
          <w:szCs w:val="28"/>
          <w:lang w:val="ru-RU"/>
        </w:rPr>
        <w:t xml:space="preserve"> испытательных лабораторий (центров), экспертных центров по сертификации, центров подготовки экспертов</w:t>
      </w:r>
    </w:p>
    <w:p w:rsidR="000B3D2C" w:rsidRPr="00093EBD" w:rsidRDefault="000B3D2C" w:rsidP="00CA7494">
      <w:pPr>
        <w:pStyle w:val="11"/>
        <w:shd w:val="clear" w:color="auto" w:fill="auto"/>
        <w:spacing w:before="0" w:line="240" w:lineRule="auto"/>
        <w:ind w:firstLine="709"/>
        <w:rPr>
          <w:b/>
          <w:sz w:val="28"/>
          <w:szCs w:val="28"/>
          <w:lang w:val="ru-RU"/>
        </w:rPr>
      </w:pPr>
    </w:p>
    <w:p w:rsidR="00A844BD" w:rsidRPr="00A805B3" w:rsidRDefault="00A844BD" w:rsidP="00CA7494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900873" w:rsidRPr="00A805B3" w:rsidRDefault="00BF12AB" w:rsidP="00900873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  <w:r w:rsidRPr="00A805B3">
        <w:rPr>
          <w:lang w:val="ru-RU"/>
        </w:rPr>
        <w:object w:dxaOrig="11951" w:dyaOrig="6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1pt;height:306.75pt" o:ole="">
            <v:imagedata r:id="rId9" o:title=""/>
          </v:shape>
          <o:OLEObject Type="Embed" ProgID="Visio.Drawing.11" ShapeID="_x0000_i1025" DrawAspect="Content" ObjectID="_1515503125" r:id="rId10"/>
        </w:object>
      </w:r>
    </w:p>
    <w:p w:rsidR="00864215" w:rsidRPr="00A805B3" w:rsidRDefault="00864215" w:rsidP="00B302E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shd w:val="clear" w:color="auto" w:fill="FFFFFF"/>
          <w:lang w:val="ru-RU"/>
        </w:rPr>
      </w:pPr>
    </w:p>
    <w:p w:rsidR="00E54B2A" w:rsidRPr="000835E1" w:rsidRDefault="002971E9" w:rsidP="000835E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A805B3">
        <w:rPr>
          <w:sz w:val="28"/>
          <w:szCs w:val="28"/>
          <w:shd w:val="clear" w:color="auto" w:fill="FFFFFF"/>
          <w:lang w:val="ru-RU"/>
        </w:rPr>
        <w:t xml:space="preserve">Аббревиатура ССТ ДНР означает регистрацию в </w:t>
      </w:r>
      <w:r w:rsidRPr="00A805B3">
        <w:rPr>
          <w:rStyle w:val="3a"/>
          <w:b w:val="0"/>
          <w:sz w:val="28"/>
          <w:szCs w:val="28"/>
          <w:lang w:val="ru-RU"/>
        </w:rPr>
        <w:t>Реестре Системы сертификации ДОНТРАНССЕРТ Донецкой Народной Республики</w:t>
      </w:r>
      <w:r w:rsidRPr="00A805B3">
        <w:rPr>
          <w:sz w:val="28"/>
          <w:szCs w:val="28"/>
          <w:shd w:val="clear" w:color="auto" w:fill="FFFFFF"/>
          <w:lang w:val="ru-RU"/>
        </w:rPr>
        <w:t>.</w:t>
      </w:r>
    </w:p>
    <w:p w:rsidR="00E54B2A" w:rsidRPr="00CD2389" w:rsidRDefault="00E54B2A" w:rsidP="00E54B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389">
        <w:rPr>
          <w:sz w:val="28"/>
          <w:szCs w:val="28"/>
        </w:rPr>
        <w:t xml:space="preserve">Код государства, к которому относится объект регистрации </w:t>
      </w:r>
      <w:r>
        <w:rPr>
          <w:sz w:val="28"/>
          <w:szCs w:val="28"/>
        </w:rPr>
        <w:t xml:space="preserve">– </w:t>
      </w:r>
      <w:r w:rsidRPr="00CD2389">
        <w:rPr>
          <w:sz w:val="28"/>
          <w:szCs w:val="28"/>
        </w:rPr>
        <w:t>две прописные буквы латинского алфавита (буквенный код – альфа-2)</w:t>
      </w:r>
      <w:r>
        <w:rPr>
          <w:sz w:val="28"/>
          <w:szCs w:val="28"/>
        </w:rPr>
        <w:t>,</w:t>
      </w:r>
      <w:r w:rsidRPr="00CD2389">
        <w:rPr>
          <w:sz w:val="28"/>
          <w:szCs w:val="28"/>
        </w:rPr>
        <w:t xml:space="preserve"> соответствующих </w:t>
      </w:r>
      <w:r w:rsidRPr="00CD2389">
        <w:rPr>
          <w:spacing w:val="2"/>
          <w:sz w:val="28"/>
          <w:szCs w:val="28"/>
        </w:rPr>
        <w:t xml:space="preserve">МК (ИСО 3166) 004-97 «Межгосударственный классификатор стран мира (МКСМ)». В части применительно к государству Донецкая Народная Республика </w:t>
      </w:r>
      <w:r w:rsidRPr="00CD2389">
        <w:rPr>
          <w:sz w:val="28"/>
          <w:szCs w:val="28"/>
        </w:rPr>
        <w:t xml:space="preserve">код государства (буквенный код) должен соответствовать следующей аббревиатуре: альфа-2 – </w:t>
      </w:r>
      <w:r w:rsidRPr="00CD2389">
        <w:rPr>
          <w:sz w:val="28"/>
          <w:szCs w:val="28"/>
          <w:lang w:val="en-US"/>
        </w:rPr>
        <w:t>DR</w:t>
      </w:r>
      <w:r w:rsidRPr="00CD2389">
        <w:rPr>
          <w:sz w:val="28"/>
          <w:szCs w:val="28"/>
        </w:rPr>
        <w:t>.</w:t>
      </w:r>
    </w:p>
    <w:p w:rsidR="00093EBD" w:rsidRDefault="00093EBD" w:rsidP="000835E1">
      <w:pPr>
        <w:pStyle w:val="50"/>
        <w:shd w:val="clear" w:color="auto" w:fill="auto"/>
        <w:spacing w:after="0" w:line="240" w:lineRule="auto"/>
        <w:ind w:firstLine="709"/>
        <w:jc w:val="right"/>
        <w:rPr>
          <w:spacing w:val="0"/>
          <w:sz w:val="28"/>
          <w:szCs w:val="28"/>
          <w:lang w:val="ru-RU"/>
        </w:rPr>
      </w:pPr>
    </w:p>
    <w:p w:rsidR="00093EBD" w:rsidRDefault="00093EBD" w:rsidP="000835E1">
      <w:pPr>
        <w:pStyle w:val="50"/>
        <w:shd w:val="clear" w:color="auto" w:fill="auto"/>
        <w:spacing w:after="0" w:line="240" w:lineRule="auto"/>
        <w:ind w:firstLine="709"/>
        <w:jc w:val="right"/>
        <w:rPr>
          <w:spacing w:val="0"/>
          <w:sz w:val="28"/>
          <w:szCs w:val="28"/>
          <w:lang w:val="ru-RU"/>
        </w:rPr>
      </w:pPr>
    </w:p>
    <w:p w:rsidR="000835E1" w:rsidRPr="00A805B3" w:rsidRDefault="000835E1" w:rsidP="000835E1">
      <w:pPr>
        <w:pStyle w:val="50"/>
        <w:shd w:val="clear" w:color="auto" w:fill="auto"/>
        <w:spacing w:after="0" w:line="240" w:lineRule="auto"/>
        <w:ind w:firstLine="709"/>
        <w:jc w:val="right"/>
        <w:rPr>
          <w:b/>
          <w:spacing w:val="0"/>
          <w:sz w:val="28"/>
          <w:szCs w:val="28"/>
          <w:lang w:val="ru-RU"/>
        </w:rPr>
      </w:pPr>
      <w:r w:rsidRPr="00A805B3">
        <w:rPr>
          <w:spacing w:val="0"/>
          <w:sz w:val="28"/>
          <w:szCs w:val="28"/>
          <w:lang w:val="ru-RU"/>
        </w:rPr>
        <w:lastRenderedPageBreak/>
        <w:t>Продолжение приложения</w:t>
      </w:r>
      <w:r>
        <w:rPr>
          <w:sz w:val="28"/>
          <w:szCs w:val="28"/>
          <w:lang w:val="ru-RU"/>
        </w:rPr>
        <w:t xml:space="preserve"> 3</w:t>
      </w:r>
    </w:p>
    <w:p w:rsidR="00864215" w:rsidRDefault="00864215" w:rsidP="00864215">
      <w:pPr>
        <w:pStyle w:val="50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  <w:lang w:val="ru-RU"/>
        </w:rPr>
      </w:pPr>
    </w:p>
    <w:p w:rsidR="00864215" w:rsidRPr="00A805B3" w:rsidRDefault="00864215" w:rsidP="00864215">
      <w:pPr>
        <w:pStyle w:val="50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  <w:lang w:val="ru-RU"/>
        </w:rPr>
      </w:pPr>
      <w:r w:rsidRPr="00A805B3">
        <w:rPr>
          <w:spacing w:val="0"/>
          <w:sz w:val="28"/>
          <w:szCs w:val="28"/>
          <w:lang w:val="ru-RU"/>
        </w:rPr>
        <w:t>Код типа объекта регистрации:</w:t>
      </w:r>
    </w:p>
    <w:p w:rsidR="00864215" w:rsidRPr="00A805B3" w:rsidRDefault="00864215" w:rsidP="001B11E8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8"/>
          <w:szCs w:val="28"/>
          <w:lang w:val="ru-RU"/>
        </w:rPr>
      </w:pPr>
      <w:r w:rsidRPr="00A805B3">
        <w:rPr>
          <w:sz w:val="28"/>
          <w:szCs w:val="28"/>
          <w:lang w:val="ru-RU"/>
        </w:rPr>
        <w:t xml:space="preserve">01 </w:t>
      </w:r>
      <w:r w:rsidR="00AE6603">
        <w:rPr>
          <w:sz w:val="28"/>
          <w:szCs w:val="28"/>
          <w:lang w:val="ru-RU"/>
        </w:rPr>
        <w:t>–</w:t>
      </w:r>
      <w:r w:rsidRPr="00A805B3">
        <w:rPr>
          <w:sz w:val="28"/>
          <w:szCs w:val="28"/>
          <w:lang w:val="ru-RU"/>
        </w:rPr>
        <w:t xml:space="preserve"> орган по сертификации продукции;</w:t>
      </w:r>
    </w:p>
    <w:p w:rsidR="00864215" w:rsidRPr="00A805B3" w:rsidRDefault="00864215" w:rsidP="001B11E8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8"/>
          <w:szCs w:val="28"/>
          <w:lang w:val="ru-RU"/>
        </w:rPr>
      </w:pPr>
      <w:r w:rsidRPr="00A805B3">
        <w:rPr>
          <w:sz w:val="28"/>
          <w:szCs w:val="28"/>
          <w:lang w:val="ru-RU"/>
        </w:rPr>
        <w:t xml:space="preserve">02 </w:t>
      </w:r>
      <w:r w:rsidR="00AE6603">
        <w:rPr>
          <w:sz w:val="28"/>
          <w:szCs w:val="28"/>
          <w:lang w:val="ru-RU"/>
        </w:rPr>
        <w:t>–</w:t>
      </w:r>
      <w:r w:rsidRPr="00A805B3">
        <w:rPr>
          <w:sz w:val="28"/>
          <w:szCs w:val="28"/>
          <w:lang w:val="ru-RU"/>
        </w:rPr>
        <w:t xml:space="preserve"> орган по сертификации услуг;</w:t>
      </w:r>
    </w:p>
    <w:p w:rsidR="00864215" w:rsidRPr="005B534A" w:rsidRDefault="00864215" w:rsidP="000835E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A805B3">
        <w:rPr>
          <w:sz w:val="28"/>
          <w:szCs w:val="28"/>
          <w:lang w:val="ru-RU"/>
        </w:rPr>
        <w:t xml:space="preserve">03 </w:t>
      </w:r>
      <w:r w:rsidR="00AE6603">
        <w:rPr>
          <w:sz w:val="28"/>
          <w:szCs w:val="28"/>
          <w:lang w:val="ru-RU"/>
        </w:rPr>
        <w:t>–</w:t>
      </w:r>
      <w:r w:rsidRPr="00A805B3">
        <w:rPr>
          <w:sz w:val="28"/>
          <w:szCs w:val="28"/>
          <w:lang w:val="ru-RU"/>
        </w:rPr>
        <w:t xml:space="preserve"> орган по сертификации разработчиков объектов сертификации </w:t>
      </w:r>
      <w:r w:rsidRPr="005B534A">
        <w:rPr>
          <w:sz w:val="28"/>
          <w:szCs w:val="28"/>
          <w:lang w:val="ru-RU"/>
        </w:rPr>
        <w:t>(испытуемых);</w:t>
      </w:r>
    </w:p>
    <w:p w:rsidR="00864215" w:rsidRPr="005B534A" w:rsidRDefault="00864215" w:rsidP="000835E1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5B534A">
        <w:rPr>
          <w:sz w:val="28"/>
          <w:szCs w:val="28"/>
          <w:lang w:val="ru-RU"/>
        </w:rPr>
        <w:t xml:space="preserve">04 </w:t>
      </w:r>
      <w:r w:rsidR="00AE6603">
        <w:rPr>
          <w:sz w:val="28"/>
          <w:szCs w:val="28"/>
          <w:lang w:val="ru-RU"/>
        </w:rPr>
        <w:t>–</w:t>
      </w:r>
      <w:r w:rsidRPr="005B534A">
        <w:rPr>
          <w:sz w:val="28"/>
          <w:szCs w:val="28"/>
          <w:lang w:val="ru-RU"/>
        </w:rPr>
        <w:t xml:space="preserve"> орган по сертификации систем</w:t>
      </w:r>
      <w:r w:rsidR="00F10B6A" w:rsidRPr="005B534A">
        <w:rPr>
          <w:sz w:val="28"/>
          <w:szCs w:val="28"/>
          <w:lang w:val="ru-RU"/>
        </w:rPr>
        <w:t xml:space="preserve"> управления (менеджмента)</w:t>
      </w:r>
      <w:r w:rsidR="000835E1">
        <w:rPr>
          <w:sz w:val="28"/>
          <w:szCs w:val="28"/>
          <w:lang w:val="ru-RU"/>
        </w:rPr>
        <w:t xml:space="preserve"> </w:t>
      </w:r>
      <w:r w:rsidRPr="00EC0BE5">
        <w:rPr>
          <w:sz w:val="28"/>
          <w:szCs w:val="28"/>
          <w:lang w:val="ru-RU"/>
        </w:rPr>
        <w:t>качеств</w:t>
      </w:r>
      <w:r w:rsidR="00291603" w:rsidRPr="00EC0BE5">
        <w:rPr>
          <w:sz w:val="28"/>
          <w:szCs w:val="28"/>
          <w:lang w:val="ru-RU"/>
        </w:rPr>
        <w:t>а</w:t>
      </w:r>
      <w:r w:rsidRPr="00EC0BE5">
        <w:rPr>
          <w:sz w:val="28"/>
          <w:szCs w:val="28"/>
          <w:lang w:val="ru-RU"/>
        </w:rPr>
        <w:t xml:space="preserve"> и производств</w:t>
      </w:r>
      <w:r w:rsidRPr="005B534A">
        <w:rPr>
          <w:sz w:val="28"/>
          <w:szCs w:val="28"/>
          <w:lang w:val="ru-RU"/>
        </w:rPr>
        <w:t>;</w:t>
      </w:r>
    </w:p>
    <w:p w:rsidR="00864215" w:rsidRPr="005B534A" w:rsidRDefault="00864215" w:rsidP="000835E1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5B534A">
        <w:rPr>
          <w:sz w:val="28"/>
          <w:szCs w:val="28"/>
          <w:lang w:val="ru-RU"/>
        </w:rPr>
        <w:t xml:space="preserve">05 </w:t>
      </w:r>
      <w:r w:rsidR="00AE6603">
        <w:rPr>
          <w:sz w:val="28"/>
          <w:szCs w:val="28"/>
          <w:lang w:val="ru-RU"/>
        </w:rPr>
        <w:t>–</w:t>
      </w:r>
      <w:r w:rsidRPr="005B534A">
        <w:rPr>
          <w:sz w:val="28"/>
          <w:szCs w:val="28"/>
          <w:lang w:val="ru-RU"/>
        </w:rPr>
        <w:t xml:space="preserve"> орган по сертификации предприятий по техническому обслуживанию и ремонту транспортных технических средств;</w:t>
      </w:r>
    </w:p>
    <w:p w:rsidR="00864215" w:rsidRPr="005B534A" w:rsidRDefault="00864215" w:rsidP="000835E1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5B534A">
        <w:rPr>
          <w:sz w:val="28"/>
          <w:szCs w:val="28"/>
          <w:lang w:val="ru-RU"/>
        </w:rPr>
        <w:t xml:space="preserve">06 </w:t>
      </w:r>
      <w:r w:rsidR="00AE6603">
        <w:rPr>
          <w:sz w:val="28"/>
          <w:szCs w:val="28"/>
          <w:lang w:val="ru-RU"/>
        </w:rPr>
        <w:t>–</w:t>
      </w:r>
      <w:r w:rsidRPr="005B534A">
        <w:rPr>
          <w:sz w:val="28"/>
          <w:szCs w:val="28"/>
          <w:lang w:val="ru-RU"/>
        </w:rPr>
        <w:t xml:space="preserve"> орган по сертификации систем управления окружающей средой организаций (систем экологического менеджмента);</w:t>
      </w:r>
    </w:p>
    <w:p w:rsidR="00864215" w:rsidRPr="00A805B3" w:rsidRDefault="000835E1" w:rsidP="001B11E8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07 -10</w:t>
      </w:r>
      <w:r w:rsidR="00864215" w:rsidRPr="005B534A">
        <w:rPr>
          <w:sz w:val="28"/>
          <w:szCs w:val="28"/>
          <w:lang w:val="ru-RU"/>
        </w:rPr>
        <w:t xml:space="preserve"> – резерв;</w:t>
      </w:r>
    </w:p>
    <w:p w:rsidR="00864215" w:rsidRPr="00A805B3" w:rsidRDefault="00864215" w:rsidP="000835E1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A805B3">
        <w:rPr>
          <w:sz w:val="28"/>
          <w:szCs w:val="28"/>
          <w:lang w:val="ru-RU"/>
        </w:rPr>
        <w:t>11</w:t>
      </w:r>
      <w:r w:rsidR="00AE6603">
        <w:rPr>
          <w:sz w:val="28"/>
          <w:szCs w:val="28"/>
          <w:lang w:val="ru-RU"/>
        </w:rPr>
        <w:t xml:space="preserve"> –</w:t>
      </w:r>
      <w:r w:rsidRPr="00A805B3">
        <w:rPr>
          <w:sz w:val="28"/>
          <w:szCs w:val="28"/>
          <w:lang w:val="ru-RU"/>
        </w:rPr>
        <w:t xml:space="preserve"> технически компетентная и независимая испытательная лаборатория (центр);</w:t>
      </w:r>
    </w:p>
    <w:p w:rsidR="00864215" w:rsidRPr="00A805B3" w:rsidRDefault="000835E1" w:rsidP="000835E1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 – </w:t>
      </w:r>
      <w:r w:rsidR="00864215" w:rsidRPr="00A805B3">
        <w:rPr>
          <w:sz w:val="28"/>
          <w:szCs w:val="28"/>
          <w:lang w:val="ru-RU"/>
        </w:rPr>
        <w:t>технически компетентная испытательная лаборатория (центр);</w:t>
      </w:r>
    </w:p>
    <w:p w:rsidR="001B11E8" w:rsidRPr="00752C76" w:rsidRDefault="00864215" w:rsidP="001B11E8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8"/>
          <w:szCs w:val="28"/>
          <w:lang w:val="ru-RU"/>
        </w:rPr>
      </w:pPr>
      <w:r w:rsidRPr="00752C76">
        <w:rPr>
          <w:sz w:val="28"/>
          <w:szCs w:val="28"/>
          <w:lang w:val="ru-RU"/>
        </w:rPr>
        <w:t xml:space="preserve">13 </w:t>
      </w:r>
      <w:r w:rsidR="00AE6603">
        <w:rPr>
          <w:sz w:val="28"/>
          <w:szCs w:val="28"/>
          <w:lang w:val="ru-RU"/>
        </w:rPr>
        <w:t xml:space="preserve">– </w:t>
      </w:r>
      <w:r w:rsidRPr="00752C76">
        <w:rPr>
          <w:sz w:val="28"/>
          <w:szCs w:val="28"/>
          <w:lang w:val="ru-RU"/>
        </w:rPr>
        <w:t>экспертный центр по сертификации;</w:t>
      </w:r>
    </w:p>
    <w:p w:rsidR="00864215" w:rsidRPr="00752C76" w:rsidRDefault="000835E1" w:rsidP="001B11E8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14-20</w:t>
      </w:r>
      <w:r w:rsidR="00864215" w:rsidRPr="00752C76">
        <w:rPr>
          <w:sz w:val="28"/>
          <w:szCs w:val="28"/>
          <w:lang w:val="ru-RU"/>
        </w:rPr>
        <w:t xml:space="preserve"> – резерв;</w:t>
      </w:r>
    </w:p>
    <w:p w:rsidR="00864215" w:rsidRPr="00752C76" w:rsidRDefault="001B11E8" w:rsidP="001B11E8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8"/>
          <w:szCs w:val="28"/>
          <w:lang w:val="ru-RU"/>
        </w:rPr>
      </w:pPr>
      <w:r w:rsidRPr="00752C76">
        <w:rPr>
          <w:sz w:val="28"/>
          <w:szCs w:val="28"/>
          <w:lang w:val="ru-RU"/>
        </w:rPr>
        <w:t xml:space="preserve">21 </w:t>
      </w:r>
      <w:r w:rsidR="00AE6603">
        <w:rPr>
          <w:sz w:val="28"/>
          <w:szCs w:val="28"/>
          <w:lang w:val="ru-RU"/>
        </w:rPr>
        <w:t>–</w:t>
      </w:r>
      <w:r w:rsidRPr="00752C76">
        <w:rPr>
          <w:sz w:val="28"/>
          <w:szCs w:val="28"/>
          <w:lang w:val="ru-RU"/>
        </w:rPr>
        <w:t xml:space="preserve"> центр подготовки экспертов;</w:t>
      </w:r>
    </w:p>
    <w:p w:rsidR="001B11E8" w:rsidRPr="00A805B3" w:rsidRDefault="001B11E8" w:rsidP="001B11E8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8"/>
          <w:szCs w:val="28"/>
          <w:lang w:val="ru-RU"/>
        </w:rPr>
      </w:pPr>
      <w:r w:rsidRPr="00752C76">
        <w:rPr>
          <w:sz w:val="28"/>
          <w:szCs w:val="28"/>
          <w:lang w:val="ru-RU"/>
        </w:rPr>
        <w:t>22 – эксперты.</w:t>
      </w:r>
    </w:p>
    <w:p w:rsidR="00864215" w:rsidRPr="005C3A1E" w:rsidRDefault="00864215" w:rsidP="00864215">
      <w:pPr>
        <w:pStyle w:val="11"/>
        <w:shd w:val="clear" w:color="auto" w:fill="auto"/>
        <w:tabs>
          <w:tab w:val="left" w:pos="2698"/>
        </w:tabs>
        <w:spacing w:before="0" w:line="240" w:lineRule="auto"/>
        <w:ind w:left="709" w:firstLine="0"/>
        <w:rPr>
          <w:rStyle w:val="0pt5"/>
          <w:b w:val="0"/>
          <w:spacing w:val="0"/>
          <w:sz w:val="28"/>
          <w:szCs w:val="28"/>
          <w:u w:val="none"/>
          <w:lang w:val="ru-RU"/>
        </w:rPr>
      </w:pPr>
    </w:p>
    <w:p w:rsidR="00864215" w:rsidRPr="005C3A1E" w:rsidRDefault="00864215" w:rsidP="00864215">
      <w:pPr>
        <w:pStyle w:val="11"/>
        <w:shd w:val="clear" w:color="auto" w:fill="auto"/>
        <w:tabs>
          <w:tab w:val="left" w:pos="2698"/>
        </w:tabs>
        <w:spacing w:before="0" w:line="240" w:lineRule="auto"/>
        <w:ind w:left="709" w:firstLine="0"/>
        <w:rPr>
          <w:rStyle w:val="0pt5"/>
          <w:b w:val="0"/>
          <w:spacing w:val="0"/>
          <w:sz w:val="28"/>
          <w:szCs w:val="28"/>
          <w:u w:val="none"/>
          <w:lang w:val="ru-RU"/>
        </w:rPr>
      </w:pPr>
      <w:r w:rsidRPr="005C3A1E">
        <w:rPr>
          <w:rStyle w:val="0pt5"/>
          <w:b w:val="0"/>
          <w:spacing w:val="0"/>
          <w:sz w:val="28"/>
          <w:szCs w:val="28"/>
          <w:u w:val="none"/>
          <w:lang w:val="ru-RU"/>
        </w:rPr>
        <w:t>Буквенные индексы объектов регистрации: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ПП </w:t>
      </w:r>
      <w:r w:rsidR="00AE6603">
        <w:rPr>
          <w:sz w:val="28"/>
          <w:szCs w:val="28"/>
        </w:rPr>
        <w:t>–</w:t>
      </w:r>
      <w:r w:rsidRPr="00A805B3">
        <w:rPr>
          <w:sz w:val="28"/>
          <w:szCs w:val="28"/>
        </w:rPr>
        <w:t xml:space="preserve"> путь, дорога, путевое и дорожное хозяйство и сооружения;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>У</w:t>
      </w:r>
      <w:proofErr w:type="gramStart"/>
      <w:r w:rsidRPr="00A805B3">
        <w:rPr>
          <w:sz w:val="28"/>
          <w:szCs w:val="28"/>
        </w:rPr>
        <w:t>Г–</w:t>
      </w:r>
      <w:proofErr w:type="gramEnd"/>
      <w:r w:rsidRPr="00A805B3">
        <w:rPr>
          <w:sz w:val="28"/>
          <w:szCs w:val="28"/>
        </w:rPr>
        <w:t xml:space="preserve"> услуги по перевозке гр</w:t>
      </w:r>
      <w:r w:rsidR="00E14BDA">
        <w:rPr>
          <w:sz w:val="28"/>
          <w:szCs w:val="28"/>
        </w:rPr>
        <w:t xml:space="preserve">узов, инфраструктура погрузочно- </w:t>
      </w:r>
      <w:r w:rsidRPr="00A805B3">
        <w:rPr>
          <w:sz w:val="28"/>
          <w:szCs w:val="28"/>
        </w:rPr>
        <w:t>разгрузочных объектов транспорта и дорожного хозяйства и технология грузовых перевозок;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>УО – услуги в сфере перевозки опасных грузов;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УП </w:t>
      </w:r>
      <w:r w:rsidR="00AE6603">
        <w:rPr>
          <w:sz w:val="28"/>
          <w:szCs w:val="28"/>
        </w:rPr>
        <w:t>–</w:t>
      </w:r>
      <w:r w:rsidRPr="00A805B3">
        <w:rPr>
          <w:sz w:val="28"/>
          <w:szCs w:val="28"/>
        </w:rPr>
        <w:t xml:space="preserve"> услуги, предоставляемые пассажирам, пассажирские объекты инфраструктуры и технология пассажирских перевозок, пассажирские транспортные средства (в том числе вагоны, судна);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АТ </w:t>
      </w:r>
      <w:r w:rsidR="00AE6603">
        <w:rPr>
          <w:sz w:val="28"/>
          <w:szCs w:val="28"/>
        </w:rPr>
        <w:t>–</w:t>
      </w:r>
      <w:r w:rsidRPr="00A805B3">
        <w:rPr>
          <w:sz w:val="28"/>
          <w:szCs w:val="28"/>
        </w:rPr>
        <w:t xml:space="preserve"> автоматика, телемеханика, связь, вычислительная техника и информационные технологии, программные средства на транспорте и в дорожном хозяйстве;</w:t>
      </w:r>
    </w:p>
    <w:p w:rsidR="00864215" w:rsidRPr="00A805B3" w:rsidRDefault="00864215" w:rsidP="000835E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>ТС – транспортные средства, подвижной состав, судна и их составные части, элементы конструкции;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>ГС – грузовые транспортные средства, подвижной состав (вагоны и вагонная продукция), судна;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КП </w:t>
      </w:r>
      <w:r w:rsidR="00AE6603">
        <w:rPr>
          <w:sz w:val="28"/>
          <w:szCs w:val="28"/>
        </w:rPr>
        <w:t>–</w:t>
      </w:r>
      <w:r w:rsidRPr="00A805B3">
        <w:rPr>
          <w:sz w:val="28"/>
          <w:szCs w:val="28"/>
        </w:rPr>
        <w:t xml:space="preserve"> контейнеры и контейнерные перевозки и услуги, предо</w:t>
      </w:r>
      <w:r w:rsidR="00AE6603">
        <w:rPr>
          <w:sz w:val="28"/>
          <w:szCs w:val="28"/>
        </w:rPr>
        <w:t>ставляемые при перевозке грузов;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ОЭ </w:t>
      </w:r>
      <w:r w:rsidR="00AE6603">
        <w:rPr>
          <w:sz w:val="28"/>
          <w:szCs w:val="28"/>
        </w:rPr>
        <w:t>–</w:t>
      </w:r>
      <w:r w:rsidRPr="00A805B3">
        <w:rPr>
          <w:sz w:val="28"/>
          <w:szCs w:val="28"/>
        </w:rPr>
        <w:t xml:space="preserve"> оборудование систем электроснабжения транспорта и дорожного хозяйства (электрифицированных железных дорог, городского электрического транспорта);</w:t>
      </w:r>
    </w:p>
    <w:p w:rsidR="000835E1" w:rsidRDefault="00864215" w:rsidP="006D715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ТМ </w:t>
      </w:r>
      <w:r w:rsidR="00AE6603">
        <w:rPr>
          <w:sz w:val="28"/>
          <w:szCs w:val="28"/>
        </w:rPr>
        <w:t>–</w:t>
      </w:r>
      <w:r w:rsidRPr="00A805B3">
        <w:rPr>
          <w:sz w:val="28"/>
          <w:szCs w:val="28"/>
        </w:rPr>
        <w:t xml:space="preserve"> металлопродукция для транспорта и дорожного хозяйства;</w:t>
      </w:r>
    </w:p>
    <w:p w:rsidR="000835E1" w:rsidRDefault="000835E1" w:rsidP="000835E1">
      <w:pPr>
        <w:pStyle w:val="af2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962E5">
        <w:rPr>
          <w:sz w:val="28"/>
          <w:szCs w:val="28"/>
        </w:rPr>
        <w:lastRenderedPageBreak/>
        <w:t xml:space="preserve">Продолжение приложения </w:t>
      </w:r>
      <w:r>
        <w:rPr>
          <w:sz w:val="28"/>
          <w:szCs w:val="28"/>
        </w:rPr>
        <w:t>3</w:t>
      </w:r>
    </w:p>
    <w:p w:rsidR="000835E1" w:rsidRDefault="000835E1" w:rsidP="007F1F9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59D1" w:rsidRPr="005B534A" w:rsidRDefault="00864215" w:rsidP="007F1F9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 xml:space="preserve">ТП </w:t>
      </w:r>
      <w:r w:rsidR="00AE6603">
        <w:rPr>
          <w:sz w:val="28"/>
          <w:szCs w:val="28"/>
        </w:rPr>
        <w:t>–</w:t>
      </w:r>
      <w:r w:rsidRPr="005B534A">
        <w:rPr>
          <w:sz w:val="28"/>
          <w:szCs w:val="28"/>
        </w:rPr>
        <w:t xml:space="preserve"> неметаллические материалы и изделия из них для транспорта и дорожного хозяйства;</w:t>
      </w:r>
    </w:p>
    <w:p w:rsidR="00864215" w:rsidRPr="005B534A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 xml:space="preserve">СИ </w:t>
      </w:r>
      <w:r w:rsidR="00AE6603">
        <w:rPr>
          <w:sz w:val="28"/>
          <w:szCs w:val="28"/>
        </w:rPr>
        <w:t>–</w:t>
      </w:r>
      <w:r w:rsidRPr="005B534A">
        <w:rPr>
          <w:sz w:val="28"/>
          <w:szCs w:val="28"/>
        </w:rPr>
        <w:t xml:space="preserve"> средства измерений для </w:t>
      </w:r>
      <w:r w:rsidR="00EE3F20" w:rsidRPr="005B534A">
        <w:rPr>
          <w:sz w:val="28"/>
          <w:szCs w:val="28"/>
        </w:rPr>
        <w:t>транспорта и дорожного хозяйства</w:t>
      </w:r>
      <w:r w:rsidRPr="005B534A">
        <w:rPr>
          <w:sz w:val="28"/>
          <w:szCs w:val="28"/>
        </w:rPr>
        <w:t>;</w:t>
      </w:r>
    </w:p>
    <w:p w:rsidR="00864215" w:rsidRPr="005B534A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 xml:space="preserve">СН </w:t>
      </w:r>
      <w:r w:rsidR="00AE6603">
        <w:rPr>
          <w:sz w:val="28"/>
          <w:szCs w:val="28"/>
        </w:rPr>
        <w:t>–</w:t>
      </w:r>
      <w:r w:rsidRPr="005B534A">
        <w:rPr>
          <w:sz w:val="28"/>
          <w:szCs w:val="28"/>
        </w:rPr>
        <w:t xml:space="preserve"> средства диагностики и неразрушающего контроля для </w:t>
      </w:r>
      <w:r w:rsidR="00EE3F20" w:rsidRPr="005B534A">
        <w:rPr>
          <w:sz w:val="28"/>
          <w:szCs w:val="28"/>
        </w:rPr>
        <w:t>транспорта и дорожного хозяйства</w:t>
      </w:r>
      <w:r w:rsidRPr="005B534A">
        <w:rPr>
          <w:sz w:val="28"/>
          <w:szCs w:val="28"/>
        </w:rPr>
        <w:t>;</w:t>
      </w:r>
    </w:p>
    <w:p w:rsidR="00864215" w:rsidRPr="005B534A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 xml:space="preserve">СК </w:t>
      </w:r>
      <w:r w:rsidR="00AE6603">
        <w:rPr>
          <w:sz w:val="28"/>
          <w:szCs w:val="28"/>
        </w:rPr>
        <w:t>–</w:t>
      </w:r>
      <w:r w:rsidRPr="005B534A">
        <w:rPr>
          <w:sz w:val="28"/>
          <w:szCs w:val="28"/>
        </w:rPr>
        <w:t xml:space="preserve"> системы </w:t>
      </w:r>
      <w:r w:rsidR="00F10B6A" w:rsidRPr="005B534A">
        <w:rPr>
          <w:sz w:val="28"/>
          <w:szCs w:val="28"/>
        </w:rPr>
        <w:t>управления (</w:t>
      </w:r>
      <w:r w:rsidRPr="005B534A">
        <w:rPr>
          <w:sz w:val="28"/>
          <w:szCs w:val="28"/>
        </w:rPr>
        <w:t>менеджмента</w:t>
      </w:r>
      <w:r w:rsidR="00F10B6A" w:rsidRPr="005B534A">
        <w:rPr>
          <w:sz w:val="28"/>
          <w:szCs w:val="28"/>
        </w:rPr>
        <w:t>)</w:t>
      </w:r>
      <w:r w:rsidR="000835E1">
        <w:rPr>
          <w:sz w:val="28"/>
          <w:szCs w:val="28"/>
        </w:rPr>
        <w:t xml:space="preserve"> </w:t>
      </w:r>
      <w:r w:rsidRPr="00EC0BE5">
        <w:rPr>
          <w:sz w:val="28"/>
          <w:szCs w:val="28"/>
        </w:rPr>
        <w:t xml:space="preserve">качества и </w:t>
      </w:r>
      <w:r w:rsidR="00F602F7" w:rsidRPr="00EC0BE5">
        <w:rPr>
          <w:sz w:val="28"/>
          <w:szCs w:val="28"/>
        </w:rPr>
        <w:t>производств</w:t>
      </w:r>
      <w:r w:rsidRPr="005B534A">
        <w:rPr>
          <w:sz w:val="28"/>
          <w:szCs w:val="28"/>
        </w:rPr>
        <w:t>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 xml:space="preserve">ТП </w:t>
      </w:r>
      <w:r w:rsidR="00AE6603">
        <w:rPr>
          <w:sz w:val="28"/>
          <w:szCs w:val="28"/>
        </w:rPr>
        <w:t>–</w:t>
      </w:r>
      <w:r w:rsidRPr="005B534A">
        <w:rPr>
          <w:sz w:val="28"/>
          <w:szCs w:val="28"/>
        </w:rPr>
        <w:t xml:space="preserve"> технологические процессы изготовления, технического обслуживания и ремонта объектов транспорта и дорожного хозяйства;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ЖЛ </w:t>
      </w:r>
      <w:r w:rsidR="00AE6603">
        <w:rPr>
          <w:sz w:val="28"/>
          <w:szCs w:val="28"/>
        </w:rPr>
        <w:t>–</w:t>
      </w:r>
      <w:r w:rsidRPr="00A805B3">
        <w:rPr>
          <w:sz w:val="28"/>
          <w:szCs w:val="28"/>
        </w:rPr>
        <w:t xml:space="preserve"> организации, разрабатывающие объекты сертификации (испытуемые);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ЭМ </w:t>
      </w:r>
      <w:r w:rsidR="00AE6603">
        <w:rPr>
          <w:sz w:val="28"/>
          <w:szCs w:val="28"/>
        </w:rPr>
        <w:t>–</w:t>
      </w:r>
      <w:r w:rsidRPr="00A805B3">
        <w:rPr>
          <w:sz w:val="28"/>
          <w:szCs w:val="28"/>
        </w:rPr>
        <w:t xml:space="preserve"> системы управления окружающей средой организаций (системы экологического менеджмента);</w:t>
      </w:r>
    </w:p>
    <w:p w:rsidR="00864215" w:rsidRPr="00A805B3" w:rsidRDefault="00864215" w:rsidP="00864215">
      <w:pPr>
        <w:pStyle w:val="11"/>
        <w:shd w:val="clear" w:color="auto" w:fill="auto"/>
        <w:tabs>
          <w:tab w:val="left" w:pos="993"/>
          <w:tab w:val="left" w:pos="2680"/>
        </w:tabs>
        <w:spacing w:before="0" w:line="240" w:lineRule="auto"/>
        <w:ind w:left="709" w:firstLine="0"/>
        <w:rPr>
          <w:sz w:val="28"/>
          <w:szCs w:val="28"/>
          <w:lang w:val="ru-RU"/>
        </w:rPr>
      </w:pPr>
      <w:proofErr w:type="gramStart"/>
      <w:r w:rsidRPr="00A805B3">
        <w:rPr>
          <w:sz w:val="28"/>
          <w:szCs w:val="28"/>
          <w:lang w:val="ru-RU"/>
        </w:rPr>
        <w:t>СТ</w:t>
      </w:r>
      <w:proofErr w:type="gramEnd"/>
      <w:r w:rsidRPr="00A805B3">
        <w:rPr>
          <w:sz w:val="28"/>
          <w:szCs w:val="28"/>
          <w:lang w:val="ru-RU"/>
        </w:rPr>
        <w:t xml:space="preserve"> – специальные технические средства;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794">
        <w:rPr>
          <w:sz w:val="28"/>
          <w:szCs w:val="28"/>
        </w:rPr>
        <w:t>ИН – объекты инфраструктуры</w:t>
      </w:r>
      <w:r w:rsidR="000835E1">
        <w:rPr>
          <w:sz w:val="28"/>
          <w:szCs w:val="28"/>
        </w:rPr>
        <w:t>,</w:t>
      </w:r>
      <w:r w:rsidRPr="00335794">
        <w:rPr>
          <w:sz w:val="28"/>
          <w:szCs w:val="28"/>
        </w:rPr>
        <w:t xml:space="preserve"> которые не входят в другие буквенные индексы;</w:t>
      </w:r>
    </w:p>
    <w:p w:rsidR="00864215" w:rsidRPr="00A805B3" w:rsidRDefault="00864215" w:rsidP="008642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>ЭС</w:t>
      </w:r>
      <w:r w:rsidR="00AE6603">
        <w:rPr>
          <w:sz w:val="28"/>
          <w:szCs w:val="28"/>
        </w:rPr>
        <w:t xml:space="preserve"> – </w:t>
      </w:r>
      <w:r w:rsidRPr="00A805B3">
        <w:rPr>
          <w:sz w:val="28"/>
          <w:szCs w:val="28"/>
        </w:rPr>
        <w:t>эксперты в области сертификации;</w:t>
      </w:r>
    </w:p>
    <w:p w:rsidR="00864215" w:rsidRPr="00A805B3" w:rsidRDefault="00864215" w:rsidP="00864215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8"/>
          <w:szCs w:val="28"/>
          <w:lang w:val="ru-RU"/>
        </w:rPr>
      </w:pPr>
      <w:r w:rsidRPr="00A805B3">
        <w:rPr>
          <w:sz w:val="28"/>
          <w:szCs w:val="28"/>
          <w:lang w:val="ru-RU"/>
        </w:rPr>
        <w:t xml:space="preserve">ОП </w:t>
      </w:r>
      <w:r w:rsidR="00AE6603">
        <w:rPr>
          <w:sz w:val="28"/>
          <w:szCs w:val="28"/>
          <w:lang w:val="ru-RU"/>
        </w:rPr>
        <w:t>–</w:t>
      </w:r>
      <w:r w:rsidRPr="00A805B3">
        <w:rPr>
          <w:sz w:val="28"/>
          <w:szCs w:val="28"/>
          <w:lang w:val="ru-RU"/>
        </w:rPr>
        <w:t xml:space="preserve"> персонал, связанный с перевозкой опасных грузов;</w:t>
      </w:r>
    </w:p>
    <w:p w:rsidR="00864215" w:rsidRDefault="00864215" w:rsidP="00864215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A805B3">
        <w:rPr>
          <w:sz w:val="28"/>
          <w:szCs w:val="28"/>
          <w:lang w:val="ru-RU"/>
        </w:rPr>
        <w:t>ВП – персонал железнодорожного, автомобильного, морского транспорта и гражданской авиации, подлежащий сертификации;</w:t>
      </w:r>
    </w:p>
    <w:p w:rsidR="00864215" w:rsidRPr="00A805B3" w:rsidRDefault="00D70BD7" w:rsidP="00864215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</w:t>
      </w:r>
      <w:r w:rsidR="00864215" w:rsidRPr="00A805B3">
        <w:rPr>
          <w:sz w:val="28"/>
          <w:szCs w:val="28"/>
          <w:lang w:val="ru-RU"/>
        </w:rPr>
        <w:t xml:space="preserve"> </w:t>
      </w:r>
      <w:r w:rsidR="00AE6603">
        <w:rPr>
          <w:sz w:val="28"/>
          <w:szCs w:val="28"/>
          <w:lang w:val="ru-RU"/>
        </w:rPr>
        <w:t>–</w:t>
      </w:r>
      <w:r w:rsidR="00864215" w:rsidRPr="00A805B3">
        <w:rPr>
          <w:sz w:val="28"/>
          <w:szCs w:val="28"/>
          <w:lang w:val="ru-RU"/>
        </w:rPr>
        <w:t xml:space="preserve"> буквенные индексы для объектов регистрации, в случае отнесения их к нескольким индексам.</w:t>
      </w:r>
    </w:p>
    <w:p w:rsidR="00217E8B" w:rsidRDefault="00217E8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br w:type="page"/>
      </w:r>
    </w:p>
    <w:p w:rsidR="00864215" w:rsidRPr="00A805B3" w:rsidRDefault="00864215" w:rsidP="00864215">
      <w:pPr>
        <w:pStyle w:val="50"/>
        <w:shd w:val="clear" w:color="auto" w:fill="auto"/>
        <w:spacing w:after="0" w:line="240" w:lineRule="auto"/>
        <w:ind w:firstLine="709"/>
        <w:jc w:val="right"/>
        <w:rPr>
          <w:b/>
          <w:spacing w:val="0"/>
          <w:sz w:val="28"/>
          <w:szCs w:val="28"/>
          <w:lang w:val="ru-RU"/>
        </w:rPr>
      </w:pPr>
      <w:r w:rsidRPr="00A805B3">
        <w:rPr>
          <w:spacing w:val="0"/>
          <w:sz w:val="28"/>
          <w:szCs w:val="28"/>
          <w:lang w:val="ru-RU"/>
        </w:rPr>
        <w:lastRenderedPageBreak/>
        <w:t>Продолжение приложения</w:t>
      </w:r>
      <w:r w:rsidR="00C04A4B">
        <w:rPr>
          <w:spacing w:val="0"/>
          <w:sz w:val="28"/>
          <w:szCs w:val="28"/>
          <w:lang w:val="ru-RU"/>
        </w:rPr>
        <w:t xml:space="preserve"> </w:t>
      </w:r>
      <w:r w:rsidR="00B34291">
        <w:rPr>
          <w:sz w:val="28"/>
          <w:szCs w:val="28"/>
          <w:lang w:val="ru-RU"/>
        </w:rPr>
        <w:t>3</w:t>
      </w:r>
    </w:p>
    <w:p w:rsidR="00864215" w:rsidRPr="00A805B3" w:rsidRDefault="00864215" w:rsidP="00CA7494">
      <w:pPr>
        <w:pStyle w:val="5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p w:rsidR="00DC19DB" w:rsidRPr="00DC19DB" w:rsidRDefault="008E3BB3" w:rsidP="007437F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ind w:left="0" w:firstLine="0"/>
        <w:jc w:val="center"/>
        <w:rPr>
          <w:b/>
          <w:spacing w:val="0"/>
          <w:sz w:val="28"/>
          <w:szCs w:val="28"/>
          <w:lang w:val="ru-RU"/>
        </w:rPr>
      </w:pPr>
      <w:r w:rsidRPr="0053640F">
        <w:rPr>
          <w:b/>
          <w:spacing w:val="0"/>
          <w:sz w:val="28"/>
          <w:szCs w:val="28"/>
          <w:lang w:val="ru-RU"/>
        </w:rPr>
        <w:t>Структура регистрационного номера</w:t>
      </w:r>
      <w:r w:rsidR="00A42BAA">
        <w:rPr>
          <w:b/>
          <w:spacing w:val="0"/>
          <w:sz w:val="28"/>
          <w:szCs w:val="28"/>
          <w:lang w:val="ru-RU"/>
        </w:rPr>
        <w:t xml:space="preserve">, используемая при регистрации </w:t>
      </w:r>
      <w:r w:rsidRPr="0053640F">
        <w:rPr>
          <w:b/>
          <w:spacing w:val="0"/>
          <w:sz w:val="28"/>
          <w:szCs w:val="28"/>
          <w:lang w:val="ru-RU"/>
        </w:rPr>
        <w:t>аккредитованных экспертов</w:t>
      </w:r>
      <w:r w:rsidR="00093EBD">
        <w:rPr>
          <w:b/>
          <w:spacing w:val="0"/>
          <w:sz w:val="28"/>
          <w:szCs w:val="28"/>
          <w:lang w:val="ru-RU"/>
        </w:rPr>
        <w:t xml:space="preserve"> </w:t>
      </w:r>
      <w:r w:rsidR="00864215" w:rsidRPr="0053640F">
        <w:rPr>
          <w:b/>
          <w:spacing w:val="0"/>
          <w:sz w:val="28"/>
          <w:szCs w:val="28"/>
          <w:lang w:val="ru-RU"/>
        </w:rPr>
        <w:t xml:space="preserve">в </w:t>
      </w:r>
      <w:r w:rsidR="00627A53" w:rsidRPr="0053640F">
        <w:rPr>
          <w:b/>
          <w:spacing w:val="0"/>
          <w:sz w:val="28"/>
          <w:szCs w:val="28"/>
          <w:lang w:val="ru-RU"/>
        </w:rPr>
        <w:t>Систем</w:t>
      </w:r>
      <w:r w:rsidR="00864215" w:rsidRPr="0053640F">
        <w:rPr>
          <w:b/>
          <w:spacing w:val="0"/>
          <w:sz w:val="28"/>
          <w:szCs w:val="28"/>
          <w:lang w:val="ru-RU"/>
        </w:rPr>
        <w:t>е</w:t>
      </w:r>
      <w:r w:rsidR="00627A53" w:rsidRPr="0053640F">
        <w:rPr>
          <w:b/>
          <w:spacing w:val="0"/>
          <w:sz w:val="28"/>
          <w:szCs w:val="28"/>
          <w:lang w:val="ru-RU"/>
        </w:rPr>
        <w:t xml:space="preserve"> сертификации ДОНТРАНССЕРТ</w:t>
      </w:r>
    </w:p>
    <w:p w:rsidR="008E3BB3" w:rsidRPr="0053640F" w:rsidRDefault="008E3BB3" w:rsidP="00CA7494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/>
          <w:sz w:val="28"/>
          <w:szCs w:val="28"/>
          <w:lang w:val="ru-RU"/>
        </w:rPr>
      </w:pPr>
      <w:bookmarkStart w:id="1" w:name="bookmark19"/>
    </w:p>
    <w:bookmarkEnd w:id="1"/>
    <w:p w:rsidR="00864215" w:rsidRPr="00A805B3" w:rsidRDefault="00C84BF7" w:rsidP="00864215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  <w:r w:rsidRPr="00A805B3">
        <w:rPr>
          <w:lang w:val="ru-RU"/>
        </w:rPr>
        <w:object w:dxaOrig="11951" w:dyaOrig="6678">
          <v:shape id="_x0000_i1026" type="#_x0000_t75" style="width:497.9pt;height:313.75pt" o:ole="">
            <v:imagedata r:id="rId11" o:title=""/>
          </v:shape>
          <o:OLEObject Type="Embed" ProgID="Visio.Drawing.11" ShapeID="_x0000_i1026" DrawAspect="Content" ObjectID="_1515503126" r:id="rId12"/>
        </w:object>
      </w:r>
    </w:p>
    <w:p w:rsidR="00864B07" w:rsidRPr="00A805B3" w:rsidRDefault="002971E9" w:rsidP="00CA7494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A805B3">
        <w:rPr>
          <w:sz w:val="28"/>
          <w:szCs w:val="28"/>
          <w:shd w:val="clear" w:color="auto" w:fill="FFFFFF"/>
          <w:lang w:val="ru-RU"/>
        </w:rPr>
        <w:t xml:space="preserve">Аббревиатура ССТ ДНР означает регистрацию в </w:t>
      </w:r>
      <w:r w:rsidRPr="00A805B3">
        <w:rPr>
          <w:rStyle w:val="3a"/>
          <w:b w:val="0"/>
          <w:sz w:val="28"/>
          <w:szCs w:val="28"/>
          <w:lang w:val="ru-RU"/>
        </w:rPr>
        <w:t>Реестре Системы сертификации ДОНТРАНССЕРТ Донецкой Народной Республики</w:t>
      </w:r>
      <w:r w:rsidRPr="00A805B3">
        <w:rPr>
          <w:sz w:val="28"/>
          <w:szCs w:val="28"/>
          <w:shd w:val="clear" w:color="auto" w:fill="FFFFFF"/>
          <w:lang w:val="ru-RU"/>
        </w:rPr>
        <w:t>.</w:t>
      </w:r>
    </w:p>
    <w:p w:rsidR="00864B07" w:rsidRPr="00A805B3" w:rsidRDefault="00864B07" w:rsidP="00CA7494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E54B2A" w:rsidRPr="00CD2389" w:rsidRDefault="00E54B2A" w:rsidP="00E54B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389">
        <w:rPr>
          <w:sz w:val="28"/>
          <w:szCs w:val="28"/>
        </w:rPr>
        <w:t xml:space="preserve">Код государства, к которому относится объект регистрации </w:t>
      </w:r>
      <w:r>
        <w:rPr>
          <w:sz w:val="28"/>
          <w:szCs w:val="28"/>
        </w:rPr>
        <w:t xml:space="preserve">– </w:t>
      </w:r>
      <w:r w:rsidRPr="00CD2389">
        <w:rPr>
          <w:sz w:val="28"/>
          <w:szCs w:val="28"/>
        </w:rPr>
        <w:t>две прописные буквы латинского алфавита (буквенный код – альфа-2)</w:t>
      </w:r>
      <w:r>
        <w:rPr>
          <w:sz w:val="28"/>
          <w:szCs w:val="28"/>
        </w:rPr>
        <w:t>,</w:t>
      </w:r>
      <w:r w:rsidRPr="00CD2389">
        <w:rPr>
          <w:sz w:val="28"/>
          <w:szCs w:val="28"/>
        </w:rPr>
        <w:t xml:space="preserve"> соответствующих </w:t>
      </w:r>
      <w:r w:rsidRPr="00CD2389">
        <w:rPr>
          <w:spacing w:val="2"/>
          <w:sz w:val="28"/>
          <w:szCs w:val="28"/>
        </w:rPr>
        <w:t xml:space="preserve">МК (ИСО 3166) 004-97 «Межгосударственный классификатор стран мира (МКСМ)». В части применительно к государству Донецкая Народная Республика </w:t>
      </w:r>
      <w:r w:rsidRPr="00CD2389">
        <w:rPr>
          <w:sz w:val="28"/>
          <w:szCs w:val="28"/>
        </w:rPr>
        <w:t xml:space="preserve">код государства (буквенный код) должен соответствовать следующей аббревиатуре: альфа-2 – </w:t>
      </w:r>
      <w:r w:rsidRPr="00CD2389">
        <w:rPr>
          <w:sz w:val="28"/>
          <w:szCs w:val="28"/>
          <w:lang w:val="en-US"/>
        </w:rPr>
        <w:t>DR</w:t>
      </w:r>
      <w:r w:rsidRPr="00CD2389">
        <w:rPr>
          <w:sz w:val="28"/>
          <w:szCs w:val="28"/>
        </w:rPr>
        <w:t>.</w:t>
      </w:r>
    </w:p>
    <w:p w:rsidR="00E54B2A" w:rsidRDefault="00E54B2A" w:rsidP="00F53FCD">
      <w:pPr>
        <w:pStyle w:val="11"/>
        <w:shd w:val="clear" w:color="auto" w:fill="auto"/>
        <w:spacing w:before="0" w:line="240" w:lineRule="auto"/>
        <w:ind w:firstLine="709"/>
        <w:rPr>
          <w:b/>
          <w:sz w:val="28"/>
          <w:szCs w:val="28"/>
          <w:lang w:val="ru-RU"/>
        </w:rPr>
      </w:pPr>
    </w:p>
    <w:p w:rsidR="008E3BB3" w:rsidRPr="00E54B2A" w:rsidRDefault="008E3BB3" w:rsidP="00F53FCD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E54B2A">
        <w:rPr>
          <w:sz w:val="28"/>
          <w:szCs w:val="28"/>
          <w:lang w:val="ru-RU"/>
        </w:rPr>
        <w:t>Код типа объекта регистрации:</w:t>
      </w:r>
    </w:p>
    <w:p w:rsidR="00B7723E" w:rsidRPr="00A805B3" w:rsidRDefault="00B7723E" w:rsidP="00F53FCD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A805B3">
        <w:rPr>
          <w:sz w:val="28"/>
          <w:szCs w:val="28"/>
          <w:shd w:val="clear" w:color="auto" w:fill="FFFFFF"/>
          <w:lang w:val="ru-RU"/>
        </w:rPr>
        <w:t xml:space="preserve">22 </w:t>
      </w:r>
      <w:r w:rsidR="00AE6603">
        <w:rPr>
          <w:sz w:val="28"/>
          <w:szCs w:val="28"/>
          <w:lang w:val="ru-RU"/>
        </w:rPr>
        <w:t>–</w:t>
      </w:r>
      <w:r w:rsidRPr="00A805B3">
        <w:rPr>
          <w:sz w:val="28"/>
          <w:szCs w:val="28"/>
          <w:shd w:val="clear" w:color="auto" w:fill="FFFFFF"/>
          <w:lang w:val="ru-RU"/>
        </w:rPr>
        <w:t xml:space="preserve"> эксперт по сертификации продукции;</w:t>
      </w:r>
    </w:p>
    <w:p w:rsidR="00B7723E" w:rsidRPr="005B534A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 xml:space="preserve">23 </w:t>
      </w:r>
      <w:r w:rsidR="00AE6603">
        <w:rPr>
          <w:sz w:val="28"/>
          <w:szCs w:val="28"/>
        </w:rPr>
        <w:t>–</w:t>
      </w:r>
      <w:r w:rsidRPr="005B534A">
        <w:rPr>
          <w:sz w:val="28"/>
          <w:szCs w:val="28"/>
        </w:rPr>
        <w:t xml:space="preserve"> эксперт по сертификации услуг;</w:t>
      </w:r>
    </w:p>
    <w:p w:rsidR="00E54B2A" w:rsidRPr="005B534A" w:rsidRDefault="00E54B2A" w:rsidP="00E54B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 xml:space="preserve">24 </w:t>
      </w:r>
      <w:r>
        <w:rPr>
          <w:sz w:val="28"/>
          <w:szCs w:val="28"/>
        </w:rPr>
        <w:t>–</w:t>
      </w:r>
      <w:r w:rsidRPr="005B534A">
        <w:rPr>
          <w:sz w:val="28"/>
          <w:szCs w:val="28"/>
        </w:rPr>
        <w:t xml:space="preserve"> эксперт по сертификации систем управления (менеджмента) качества и производств;</w:t>
      </w:r>
    </w:p>
    <w:p w:rsidR="00B7723E" w:rsidRPr="00A805B3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 xml:space="preserve">25 </w:t>
      </w:r>
      <w:r w:rsidR="00AE6603">
        <w:rPr>
          <w:sz w:val="28"/>
          <w:szCs w:val="28"/>
        </w:rPr>
        <w:t>–</w:t>
      </w:r>
      <w:r w:rsidRPr="005B534A">
        <w:rPr>
          <w:sz w:val="28"/>
          <w:szCs w:val="28"/>
        </w:rPr>
        <w:t xml:space="preserve"> эксперт по сертификации сист</w:t>
      </w:r>
      <w:r w:rsidR="00F53FCD" w:rsidRPr="005B534A">
        <w:rPr>
          <w:sz w:val="28"/>
          <w:szCs w:val="28"/>
        </w:rPr>
        <w:t>ем управления</w:t>
      </w:r>
      <w:r w:rsidR="00F53FCD" w:rsidRPr="00A805B3">
        <w:rPr>
          <w:sz w:val="28"/>
          <w:szCs w:val="28"/>
        </w:rPr>
        <w:t xml:space="preserve"> окружающей средой </w:t>
      </w:r>
      <w:r w:rsidRPr="00A805B3">
        <w:rPr>
          <w:sz w:val="28"/>
          <w:szCs w:val="28"/>
        </w:rPr>
        <w:t>(систем экологического менеджмента) организаций;</w:t>
      </w:r>
    </w:p>
    <w:p w:rsidR="00B7723E" w:rsidRPr="00A805B3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26 </w:t>
      </w:r>
      <w:r w:rsidR="001F7926">
        <w:rPr>
          <w:sz w:val="28"/>
          <w:szCs w:val="28"/>
        </w:rPr>
        <w:t>–</w:t>
      </w:r>
      <w:r w:rsidRPr="00A805B3">
        <w:rPr>
          <w:sz w:val="28"/>
          <w:szCs w:val="28"/>
        </w:rPr>
        <w:t xml:space="preserve"> эксперт по сертификации организаций, разрабатывающих </w:t>
      </w:r>
      <w:r w:rsidR="00F53FCD" w:rsidRPr="00A805B3">
        <w:rPr>
          <w:sz w:val="28"/>
          <w:szCs w:val="28"/>
        </w:rPr>
        <w:t>объекты сертификации (испытуемые</w:t>
      </w:r>
      <w:r w:rsidR="001F5713">
        <w:rPr>
          <w:sz w:val="28"/>
          <w:szCs w:val="28"/>
        </w:rPr>
        <w:t xml:space="preserve"> объекты</w:t>
      </w:r>
      <w:r w:rsidR="00F53FCD" w:rsidRPr="00A805B3">
        <w:rPr>
          <w:sz w:val="28"/>
          <w:szCs w:val="28"/>
        </w:rPr>
        <w:t>)</w:t>
      </w:r>
      <w:r w:rsidRPr="00A805B3">
        <w:rPr>
          <w:sz w:val="28"/>
          <w:szCs w:val="28"/>
        </w:rPr>
        <w:t>;</w:t>
      </w:r>
    </w:p>
    <w:p w:rsidR="001747B6" w:rsidRPr="00F602F7" w:rsidRDefault="001747B6" w:rsidP="001747B6">
      <w:pPr>
        <w:pStyle w:val="af2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602F7">
        <w:rPr>
          <w:sz w:val="28"/>
          <w:szCs w:val="28"/>
        </w:rPr>
        <w:lastRenderedPageBreak/>
        <w:t>Продолжение приложения 3</w:t>
      </w:r>
    </w:p>
    <w:p w:rsidR="001747B6" w:rsidRDefault="001747B6" w:rsidP="00CC0C3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723E" w:rsidRPr="00A805B3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27 </w:t>
      </w:r>
      <w:r w:rsidR="001F7926">
        <w:rPr>
          <w:sz w:val="28"/>
          <w:szCs w:val="28"/>
        </w:rPr>
        <w:t>–</w:t>
      </w:r>
      <w:r w:rsidR="004D59D1">
        <w:rPr>
          <w:sz w:val="28"/>
          <w:szCs w:val="28"/>
        </w:rPr>
        <w:t>резерв</w:t>
      </w:r>
      <w:r w:rsidRPr="00A805B3">
        <w:rPr>
          <w:sz w:val="28"/>
          <w:szCs w:val="28"/>
        </w:rPr>
        <w:t>;</w:t>
      </w:r>
    </w:p>
    <w:p w:rsidR="004D59D1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5B3">
        <w:rPr>
          <w:sz w:val="28"/>
          <w:szCs w:val="28"/>
        </w:rPr>
        <w:t xml:space="preserve">28 </w:t>
      </w:r>
      <w:r w:rsidR="001F7926">
        <w:rPr>
          <w:sz w:val="28"/>
          <w:szCs w:val="28"/>
        </w:rPr>
        <w:t>–</w:t>
      </w:r>
      <w:r w:rsidRPr="00A805B3">
        <w:rPr>
          <w:sz w:val="28"/>
          <w:szCs w:val="28"/>
        </w:rPr>
        <w:t xml:space="preserve"> эксперт по проведению сертификационных испытаний;</w:t>
      </w:r>
    </w:p>
    <w:p w:rsidR="00F602F7" w:rsidRPr="00F602F7" w:rsidRDefault="00F602F7" w:rsidP="00F602F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2F7">
        <w:rPr>
          <w:sz w:val="28"/>
          <w:szCs w:val="28"/>
        </w:rPr>
        <w:t>29 – эксперт по сертификации средств измерений, диагностики и неразрушающего контроля для транспорта и дорожного хозяйства;</w:t>
      </w:r>
    </w:p>
    <w:p w:rsidR="00F602F7" w:rsidRPr="00F602F7" w:rsidRDefault="00F602F7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2F7">
        <w:rPr>
          <w:sz w:val="28"/>
          <w:szCs w:val="28"/>
        </w:rPr>
        <w:t>30 – резерв</w:t>
      </w:r>
      <w:proofErr w:type="gramStart"/>
      <w:r w:rsidRPr="00F602F7">
        <w:rPr>
          <w:sz w:val="28"/>
          <w:szCs w:val="28"/>
        </w:rPr>
        <w:t xml:space="preserve"> ;</w:t>
      </w:r>
      <w:proofErr w:type="gramEnd"/>
    </w:p>
    <w:p w:rsidR="00B7723E" w:rsidRPr="00F602F7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2F7">
        <w:rPr>
          <w:sz w:val="28"/>
          <w:szCs w:val="28"/>
        </w:rPr>
        <w:t xml:space="preserve">31 </w:t>
      </w:r>
      <w:r w:rsidR="001F7926" w:rsidRPr="00F602F7">
        <w:rPr>
          <w:sz w:val="28"/>
          <w:szCs w:val="28"/>
        </w:rPr>
        <w:t>–</w:t>
      </w:r>
      <w:r w:rsidRPr="00F602F7">
        <w:rPr>
          <w:sz w:val="28"/>
          <w:szCs w:val="28"/>
        </w:rPr>
        <w:t xml:space="preserve"> эксперт по сертификации технологических процессов изготовления, технического обслуживания и ремонта объектов транспорта</w:t>
      </w:r>
      <w:r w:rsidR="00385EE9" w:rsidRPr="00F602F7">
        <w:rPr>
          <w:sz w:val="28"/>
          <w:szCs w:val="28"/>
        </w:rPr>
        <w:t xml:space="preserve"> и дорожного хозяйства</w:t>
      </w:r>
      <w:r w:rsidRPr="00F602F7">
        <w:rPr>
          <w:sz w:val="28"/>
          <w:szCs w:val="28"/>
        </w:rPr>
        <w:t>;</w:t>
      </w:r>
    </w:p>
    <w:p w:rsidR="00B7723E" w:rsidRPr="00A805B3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02F7">
        <w:rPr>
          <w:sz w:val="28"/>
          <w:szCs w:val="28"/>
        </w:rPr>
        <w:t xml:space="preserve">32 </w:t>
      </w:r>
      <w:r w:rsidR="001F7926" w:rsidRPr="00F602F7">
        <w:rPr>
          <w:sz w:val="28"/>
          <w:szCs w:val="28"/>
        </w:rPr>
        <w:t>–</w:t>
      </w:r>
      <w:r w:rsidRPr="00F602F7">
        <w:rPr>
          <w:sz w:val="28"/>
          <w:szCs w:val="28"/>
        </w:rPr>
        <w:t xml:space="preserve"> эксперт</w:t>
      </w:r>
      <w:r w:rsidRPr="00A805B3">
        <w:rPr>
          <w:sz w:val="28"/>
          <w:szCs w:val="28"/>
        </w:rPr>
        <w:t xml:space="preserve"> по сертификации программных средств.</w:t>
      </w:r>
    </w:p>
    <w:p w:rsidR="00EE3F20" w:rsidRPr="005C3A1E" w:rsidRDefault="00EE3F20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>Буквенные индексы 22 кода типа объектов регистрации: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ПХ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EE3F20" w:rsidRPr="00602B8B">
        <w:rPr>
          <w:sz w:val="28"/>
          <w:szCs w:val="28"/>
        </w:rPr>
        <w:t>путь, дорога, путевое и дорожное хозяйство</w:t>
      </w:r>
      <w:r w:rsidR="00AC338C" w:rsidRPr="00602B8B">
        <w:rPr>
          <w:sz w:val="28"/>
          <w:szCs w:val="28"/>
        </w:rPr>
        <w:t>,</w:t>
      </w:r>
      <w:r w:rsidR="00EE3F20" w:rsidRPr="00602B8B">
        <w:rPr>
          <w:sz w:val="28"/>
          <w:szCs w:val="28"/>
        </w:rPr>
        <w:t xml:space="preserve"> сооружения;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ПС </w:t>
      </w:r>
      <w:r w:rsidR="00EE3F20" w:rsidRPr="00602B8B">
        <w:rPr>
          <w:sz w:val="28"/>
          <w:szCs w:val="28"/>
        </w:rPr>
        <w:t>–</w:t>
      </w:r>
      <w:r w:rsidR="00247041">
        <w:rPr>
          <w:sz w:val="28"/>
          <w:szCs w:val="28"/>
        </w:rPr>
        <w:t xml:space="preserve"> с</w:t>
      </w:r>
      <w:r w:rsidRPr="00602B8B">
        <w:rPr>
          <w:sz w:val="28"/>
          <w:szCs w:val="28"/>
        </w:rPr>
        <w:t>пециальн</w:t>
      </w:r>
      <w:r w:rsidR="00AC338C" w:rsidRPr="00602B8B">
        <w:rPr>
          <w:sz w:val="28"/>
          <w:szCs w:val="28"/>
        </w:rPr>
        <w:t xml:space="preserve">ые </w:t>
      </w:r>
      <w:r w:rsidR="00EE3F20" w:rsidRPr="00602B8B">
        <w:rPr>
          <w:sz w:val="28"/>
          <w:szCs w:val="28"/>
        </w:rPr>
        <w:t>транспортн</w:t>
      </w:r>
      <w:r w:rsidR="00AC338C" w:rsidRPr="00602B8B">
        <w:rPr>
          <w:sz w:val="28"/>
          <w:szCs w:val="28"/>
        </w:rPr>
        <w:t>ые</w:t>
      </w:r>
      <w:r w:rsidR="00EE3F20" w:rsidRPr="00602B8B">
        <w:rPr>
          <w:sz w:val="28"/>
          <w:szCs w:val="28"/>
        </w:rPr>
        <w:t xml:space="preserve"> средств</w:t>
      </w:r>
      <w:r w:rsidR="00AC338C" w:rsidRPr="00602B8B">
        <w:rPr>
          <w:sz w:val="28"/>
          <w:szCs w:val="28"/>
        </w:rPr>
        <w:t>а</w:t>
      </w:r>
      <w:r w:rsidR="00EE3F20" w:rsidRPr="00602B8B">
        <w:rPr>
          <w:sz w:val="28"/>
          <w:szCs w:val="28"/>
        </w:rPr>
        <w:t>,</w:t>
      </w:r>
      <w:r w:rsidRPr="00602B8B">
        <w:rPr>
          <w:sz w:val="28"/>
          <w:szCs w:val="28"/>
        </w:rPr>
        <w:t xml:space="preserve"> подвижн</w:t>
      </w:r>
      <w:r w:rsidR="00AC338C" w:rsidRPr="00602B8B">
        <w:rPr>
          <w:sz w:val="28"/>
          <w:szCs w:val="28"/>
        </w:rPr>
        <w:t>ые</w:t>
      </w:r>
      <w:r w:rsidRPr="00602B8B">
        <w:rPr>
          <w:sz w:val="28"/>
          <w:szCs w:val="28"/>
        </w:rPr>
        <w:t xml:space="preserve"> состав</w:t>
      </w:r>
      <w:r w:rsidR="00AC338C" w:rsidRPr="00602B8B">
        <w:rPr>
          <w:sz w:val="28"/>
          <w:szCs w:val="28"/>
        </w:rPr>
        <w:t>ы</w:t>
      </w:r>
      <w:r w:rsidR="00EE3F20" w:rsidRPr="00602B8B">
        <w:rPr>
          <w:sz w:val="28"/>
          <w:szCs w:val="28"/>
        </w:rPr>
        <w:t>, судн</w:t>
      </w:r>
      <w:r w:rsidR="00AC338C" w:rsidRPr="00602B8B">
        <w:rPr>
          <w:sz w:val="28"/>
          <w:szCs w:val="28"/>
        </w:rPr>
        <w:t>а</w:t>
      </w:r>
      <w:r w:rsidRPr="00602B8B">
        <w:rPr>
          <w:sz w:val="28"/>
          <w:szCs w:val="28"/>
        </w:rPr>
        <w:t xml:space="preserve"> и </w:t>
      </w:r>
      <w:r w:rsidR="00AC338C" w:rsidRPr="00602B8B">
        <w:rPr>
          <w:sz w:val="28"/>
          <w:szCs w:val="28"/>
        </w:rPr>
        <w:t>их</w:t>
      </w:r>
      <w:r w:rsidRPr="00602B8B">
        <w:rPr>
          <w:sz w:val="28"/>
          <w:szCs w:val="28"/>
        </w:rPr>
        <w:t xml:space="preserve"> составные части;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>С</w:t>
      </w:r>
      <w:r w:rsidR="00AC338C" w:rsidRPr="00602B8B">
        <w:rPr>
          <w:sz w:val="28"/>
          <w:szCs w:val="28"/>
        </w:rPr>
        <w:t>А</w:t>
      </w:r>
      <w:r w:rsidR="00247041">
        <w:rPr>
          <w:sz w:val="28"/>
          <w:szCs w:val="28"/>
        </w:rPr>
        <w:t xml:space="preserve"> 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с</w:t>
      </w:r>
      <w:r w:rsidRPr="00602B8B">
        <w:rPr>
          <w:sz w:val="28"/>
          <w:szCs w:val="28"/>
        </w:rPr>
        <w:t xml:space="preserve">редства </w:t>
      </w:r>
      <w:r w:rsidR="00AC338C" w:rsidRPr="00602B8B">
        <w:rPr>
          <w:sz w:val="28"/>
          <w:szCs w:val="28"/>
        </w:rPr>
        <w:t>автоматики, телемеханики и связи</w:t>
      </w:r>
      <w:r w:rsidRPr="00602B8B">
        <w:rPr>
          <w:sz w:val="28"/>
          <w:szCs w:val="28"/>
        </w:rPr>
        <w:t>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>А</w:t>
      </w:r>
      <w:r w:rsidR="00AC338C" w:rsidRPr="005B534A">
        <w:rPr>
          <w:sz w:val="28"/>
          <w:szCs w:val="28"/>
        </w:rPr>
        <w:t>С</w:t>
      </w:r>
      <w:r w:rsidR="001747B6">
        <w:rPr>
          <w:sz w:val="28"/>
          <w:szCs w:val="28"/>
        </w:rPr>
        <w:t xml:space="preserve"> </w:t>
      </w:r>
      <w:r w:rsidR="00AC338C" w:rsidRPr="005B534A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а</w:t>
      </w:r>
      <w:r w:rsidRPr="005B534A">
        <w:rPr>
          <w:sz w:val="28"/>
          <w:szCs w:val="28"/>
        </w:rPr>
        <w:t>втоматизированные</w:t>
      </w:r>
      <w:r w:rsidR="00AC338C" w:rsidRPr="005B534A">
        <w:rPr>
          <w:sz w:val="28"/>
          <w:szCs w:val="28"/>
        </w:rPr>
        <w:t xml:space="preserve"> (автоматические)</w:t>
      </w:r>
      <w:r w:rsidRPr="005B534A">
        <w:rPr>
          <w:sz w:val="28"/>
          <w:szCs w:val="28"/>
        </w:rPr>
        <w:t xml:space="preserve"> системы управления </w:t>
      </w:r>
      <w:r w:rsidR="00F10B6A" w:rsidRPr="005B534A">
        <w:rPr>
          <w:sz w:val="28"/>
          <w:szCs w:val="28"/>
        </w:rPr>
        <w:t xml:space="preserve">(менеджмента) </w:t>
      </w:r>
      <w:r w:rsidRPr="005B534A">
        <w:rPr>
          <w:sz w:val="28"/>
          <w:szCs w:val="28"/>
        </w:rPr>
        <w:t>транспортом, программные средства и информационные</w:t>
      </w:r>
      <w:r w:rsidRPr="00602B8B">
        <w:rPr>
          <w:sz w:val="28"/>
          <w:szCs w:val="28"/>
        </w:rPr>
        <w:t xml:space="preserve"> технологии;</w:t>
      </w:r>
    </w:p>
    <w:p w:rsidR="00AC338C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ЛТ </w:t>
      </w:r>
      <w:r w:rsidR="00AC338C" w:rsidRPr="00602B8B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AC338C" w:rsidRPr="00602B8B">
        <w:rPr>
          <w:sz w:val="28"/>
          <w:szCs w:val="28"/>
        </w:rPr>
        <w:t>транспортные средства, подвижной состав, судна и их составные части, элементы конструкции;</w:t>
      </w:r>
    </w:p>
    <w:p w:rsidR="00B7723E" w:rsidRPr="00602B8B" w:rsidRDefault="00AC338C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>ВГ – грузовые транспортные средства, подвижной состав (в т</w:t>
      </w:r>
      <w:r w:rsidR="00247041">
        <w:rPr>
          <w:sz w:val="28"/>
          <w:szCs w:val="28"/>
        </w:rPr>
        <w:t xml:space="preserve">ом </w:t>
      </w:r>
      <w:r w:rsidRPr="00602B8B">
        <w:rPr>
          <w:sz w:val="28"/>
          <w:szCs w:val="28"/>
        </w:rPr>
        <w:t>ч</w:t>
      </w:r>
      <w:r w:rsidR="00247041">
        <w:rPr>
          <w:sz w:val="28"/>
          <w:szCs w:val="28"/>
        </w:rPr>
        <w:t>исле</w:t>
      </w:r>
      <w:r w:rsidRPr="00602B8B">
        <w:rPr>
          <w:sz w:val="28"/>
          <w:szCs w:val="28"/>
        </w:rPr>
        <w:t xml:space="preserve"> специализированные), судна и их составные части, элементы конструкции;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ВП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п</w:t>
      </w:r>
      <w:r w:rsidRPr="00602B8B">
        <w:rPr>
          <w:sz w:val="28"/>
          <w:szCs w:val="28"/>
        </w:rPr>
        <w:t xml:space="preserve">ассажирские </w:t>
      </w:r>
      <w:r w:rsidR="00AC338C" w:rsidRPr="00602B8B">
        <w:rPr>
          <w:sz w:val="28"/>
          <w:szCs w:val="28"/>
        </w:rPr>
        <w:t>транспортные средства, подвижной состав, судна и их составные части, элементы конструкции;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ОМ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м</w:t>
      </w:r>
      <w:r w:rsidRPr="00602B8B">
        <w:rPr>
          <w:sz w:val="28"/>
          <w:szCs w:val="28"/>
        </w:rPr>
        <w:t xml:space="preserve">еханическое оборудование </w:t>
      </w:r>
      <w:r w:rsidR="00631850" w:rsidRPr="00602B8B">
        <w:rPr>
          <w:sz w:val="28"/>
          <w:szCs w:val="28"/>
        </w:rPr>
        <w:t>транспортного средства, подвижного состава, судна</w:t>
      </w:r>
      <w:r w:rsidRPr="00602B8B">
        <w:rPr>
          <w:sz w:val="28"/>
          <w:szCs w:val="28"/>
        </w:rPr>
        <w:t>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ОП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п</w:t>
      </w:r>
      <w:r w:rsidRPr="00602B8B">
        <w:rPr>
          <w:sz w:val="28"/>
          <w:szCs w:val="28"/>
        </w:rPr>
        <w:t xml:space="preserve">невматическое оборудование </w:t>
      </w:r>
      <w:r w:rsidR="00631850" w:rsidRPr="00602B8B">
        <w:rPr>
          <w:sz w:val="28"/>
          <w:szCs w:val="28"/>
        </w:rPr>
        <w:t>транспортного средства, подвижного состава, судна;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ОЭ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э</w:t>
      </w:r>
      <w:r w:rsidRPr="00602B8B">
        <w:rPr>
          <w:sz w:val="28"/>
          <w:szCs w:val="28"/>
        </w:rPr>
        <w:t xml:space="preserve">лектрическое оборудование </w:t>
      </w:r>
      <w:r w:rsidR="00631850" w:rsidRPr="00602B8B">
        <w:rPr>
          <w:sz w:val="28"/>
          <w:szCs w:val="28"/>
        </w:rPr>
        <w:t>транспортного средства, подвижного состава, судна;</w:t>
      </w:r>
    </w:p>
    <w:p w:rsidR="00631850" w:rsidRPr="00602B8B" w:rsidRDefault="00631850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ОГ – </w:t>
      </w:r>
      <w:r w:rsidR="00247041">
        <w:rPr>
          <w:sz w:val="28"/>
          <w:szCs w:val="28"/>
        </w:rPr>
        <w:t>г</w:t>
      </w:r>
      <w:r w:rsidRPr="00602B8B">
        <w:rPr>
          <w:sz w:val="28"/>
          <w:szCs w:val="28"/>
        </w:rPr>
        <w:t>идравлическое оборудование транспортного средства, подвижного состава, судна;</w:t>
      </w:r>
    </w:p>
    <w:p w:rsidR="00BA0AC0" w:rsidRPr="00602B8B" w:rsidRDefault="00BA0AC0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>ОД – другие типы оборудования транспортны</w:t>
      </w:r>
      <w:r w:rsidR="00247041">
        <w:rPr>
          <w:sz w:val="28"/>
          <w:szCs w:val="28"/>
        </w:rPr>
        <w:t>х</w:t>
      </w:r>
      <w:r w:rsidRPr="00602B8B">
        <w:rPr>
          <w:sz w:val="28"/>
          <w:szCs w:val="28"/>
        </w:rPr>
        <w:t xml:space="preserve"> средств, подвижных составов, суден;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ОК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к</w:t>
      </w:r>
      <w:r w:rsidRPr="00602B8B">
        <w:rPr>
          <w:sz w:val="28"/>
          <w:szCs w:val="28"/>
        </w:rPr>
        <w:t>онтейнеры и контейнерное оборудование;</w:t>
      </w:r>
    </w:p>
    <w:p w:rsidR="00BA0AC0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ТЭ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с</w:t>
      </w:r>
      <w:r w:rsidRPr="00602B8B">
        <w:rPr>
          <w:sz w:val="28"/>
          <w:szCs w:val="28"/>
        </w:rPr>
        <w:t xml:space="preserve">истемы тягового </w:t>
      </w:r>
      <w:r w:rsidR="00BA0AC0" w:rsidRPr="00602B8B">
        <w:rPr>
          <w:sz w:val="28"/>
          <w:szCs w:val="28"/>
        </w:rPr>
        <w:t>электроснабжения транспорта и дорожного хозяйства (электрифицированных железных дорог, городского электрического транспорта);</w:t>
      </w:r>
    </w:p>
    <w:p w:rsidR="00E54B2A" w:rsidRDefault="00B7723E" w:rsidP="001747B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ТМ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м</w:t>
      </w:r>
      <w:r w:rsidRPr="00602B8B">
        <w:rPr>
          <w:sz w:val="28"/>
          <w:szCs w:val="28"/>
        </w:rPr>
        <w:t xml:space="preserve">еталлопродукция для </w:t>
      </w:r>
      <w:r w:rsidR="00BA0AC0" w:rsidRPr="00602B8B">
        <w:rPr>
          <w:sz w:val="28"/>
          <w:szCs w:val="28"/>
        </w:rPr>
        <w:t>транспорта и дорожного хозяйства</w:t>
      </w:r>
      <w:r w:rsidRPr="00602B8B">
        <w:rPr>
          <w:sz w:val="28"/>
          <w:szCs w:val="28"/>
        </w:rPr>
        <w:t>;</w:t>
      </w:r>
    </w:p>
    <w:p w:rsidR="006D7155" w:rsidRDefault="00B7723E" w:rsidP="006D715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ТН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и</w:t>
      </w:r>
      <w:r w:rsidRPr="00602B8B">
        <w:rPr>
          <w:sz w:val="28"/>
          <w:szCs w:val="28"/>
        </w:rPr>
        <w:t xml:space="preserve">зделия из неметаллических материалов для </w:t>
      </w:r>
      <w:r w:rsidR="00BA0AC0" w:rsidRPr="00602B8B">
        <w:rPr>
          <w:sz w:val="28"/>
          <w:szCs w:val="28"/>
        </w:rPr>
        <w:t>транспорта и дорожного хозяйства</w:t>
      </w:r>
      <w:r w:rsidRPr="00602B8B">
        <w:rPr>
          <w:sz w:val="28"/>
          <w:szCs w:val="28"/>
        </w:rPr>
        <w:t>;</w:t>
      </w:r>
    </w:p>
    <w:p w:rsidR="006D7155" w:rsidRDefault="006D7155" w:rsidP="006D715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7155" w:rsidRPr="00E962E5" w:rsidRDefault="006D7155" w:rsidP="006D7155">
      <w:pPr>
        <w:pStyle w:val="af2"/>
        <w:shd w:val="clear" w:color="auto" w:fill="FFFFFF"/>
        <w:tabs>
          <w:tab w:val="left" w:pos="6237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962E5">
        <w:rPr>
          <w:sz w:val="28"/>
          <w:szCs w:val="28"/>
        </w:rPr>
        <w:lastRenderedPageBreak/>
        <w:t xml:space="preserve">Продолжение приложения </w:t>
      </w:r>
      <w:r>
        <w:rPr>
          <w:sz w:val="28"/>
          <w:szCs w:val="28"/>
        </w:rPr>
        <w:t>3</w:t>
      </w:r>
    </w:p>
    <w:p w:rsidR="006D7155" w:rsidRDefault="006D7155" w:rsidP="006D715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7155" w:rsidRDefault="00B7723E" w:rsidP="006D715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2B8B">
        <w:rPr>
          <w:sz w:val="28"/>
          <w:szCs w:val="28"/>
        </w:rPr>
        <w:t>СТ</w:t>
      </w:r>
      <w:proofErr w:type="gramEnd"/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т</w:t>
      </w:r>
      <w:r w:rsidRPr="00602B8B">
        <w:rPr>
          <w:sz w:val="28"/>
          <w:szCs w:val="28"/>
        </w:rPr>
        <w:t>ехнические средства</w:t>
      </w:r>
      <w:r w:rsidR="00247041">
        <w:rPr>
          <w:sz w:val="28"/>
          <w:szCs w:val="28"/>
        </w:rPr>
        <w:t>,</w:t>
      </w:r>
      <w:r w:rsidR="00BA0AC0" w:rsidRPr="00602B8B">
        <w:rPr>
          <w:sz w:val="28"/>
          <w:szCs w:val="28"/>
        </w:rPr>
        <w:t xml:space="preserve"> относящиеся к инфраструктуре транспорта и дорожного хозяйства</w:t>
      </w:r>
      <w:r w:rsidRPr="00602B8B">
        <w:rPr>
          <w:sz w:val="28"/>
          <w:szCs w:val="28"/>
        </w:rPr>
        <w:t>;</w:t>
      </w:r>
    </w:p>
    <w:p w:rsidR="00B7723E" w:rsidRPr="00602B8B" w:rsidRDefault="00B7723E" w:rsidP="006D715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ПМ </w:t>
      </w:r>
      <w:r w:rsidR="00247041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п</w:t>
      </w:r>
      <w:r w:rsidRPr="00602B8B">
        <w:rPr>
          <w:sz w:val="28"/>
          <w:szCs w:val="28"/>
        </w:rPr>
        <w:t>рограммные средства;</w:t>
      </w:r>
    </w:p>
    <w:p w:rsidR="00217E8B" w:rsidRDefault="001747B6" w:rsidP="007F1F9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B7723E" w:rsidRPr="00602B8B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723E" w:rsidRPr="00602B8B">
        <w:rPr>
          <w:sz w:val="28"/>
          <w:szCs w:val="28"/>
        </w:rPr>
        <w:t>буквенные индексы для объектов регистрации, в случае отнесения</w:t>
      </w:r>
      <w:r>
        <w:rPr>
          <w:sz w:val="28"/>
          <w:szCs w:val="28"/>
        </w:rPr>
        <w:t xml:space="preserve"> </w:t>
      </w:r>
      <w:r w:rsidR="00B7723E" w:rsidRPr="00602B8B">
        <w:rPr>
          <w:sz w:val="28"/>
          <w:szCs w:val="28"/>
        </w:rPr>
        <w:t>их к нескольким индексам.</w:t>
      </w:r>
    </w:p>
    <w:p w:rsidR="00E962E5" w:rsidRDefault="00E962E5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>Буквенные индексы 23 кода ти</w:t>
      </w:r>
      <w:r w:rsidR="00BA0AC0" w:rsidRPr="005C3A1E">
        <w:rPr>
          <w:sz w:val="28"/>
          <w:szCs w:val="28"/>
        </w:rPr>
        <w:t>п</w:t>
      </w:r>
      <w:r w:rsidRPr="005C3A1E">
        <w:rPr>
          <w:sz w:val="28"/>
          <w:szCs w:val="28"/>
        </w:rPr>
        <w:t>а объектов регистрации:</w:t>
      </w: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 xml:space="preserve">УП </w:t>
      </w:r>
      <w:r w:rsidR="00247041" w:rsidRPr="005C3A1E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247041" w:rsidRPr="005C3A1E">
        <w:rPr>
          <w:sz w:val="28"/>
          <w:szCs w:val="28"/>
        </w:rPr>
        <w:t>у</w:t>
      </w:r>
      <w:r w:rsidRPr="005C3A1E">
        <w:rPr>
          <w:sz w:val="28"/>
          <w:szCs w:val="28"/>
        </w:rPr>
        <w:t>слуги при перевозке пассажиров;</w:t>
      </w:r>
    </w:p>
    <w:p w:rsidR="00B7723E" w:rsidRPr="005C3A1E" w:rsidRDefault="00BA0AC0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>У</w:t>
      </w:r>
      <w:r w:rsidR="00B7723E" w:rsidRPr="005C3A1E">
        <w:rPr>
          <w:sz w:val="28"/>
          <w:szCs w:val="28"/>
        </w:rPr>
        <w:t xml:space="preserve">Г </w:t>
      </w:r>
      <w:r w:rsidR="00247041" w:rsidRPr="005C3A1E">
        <w:rPr>
          <w:sz w:val="28"/>
          <w:szCs w:val="28"/>
        </w:rPr>
        <w:t>– у</w:t>
      </w:r>
      <w:r w:rsidR="00B7723E" w:rsidRPr="005C3A1E">
        <w:rPr>
          <w:sz w:val="28"/>
          <w:szCs w:val="28"/>
        </w:rPr>
        <w:t>слуги при перевозке грузов;</w:t>
      </w:r>
    </w:p>
    <w:p w:rsidR="00B7723E" w:rsidRPr="005C3A1E" w:rsidRDefault="001747B6" w:rsidP="001747B6">
      <w:pPr>
        <w:pStyle w:val="af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ОО</w:t>
      </w:r>
      <w:r w:rsidR="00B7723E" w:rsidRPr="005C3A1E">
        <w:rPr>
          <w:sz w:val="28"/>
          <w:szCs w:val="28"/>
        </w:rPr>
        <w:t xml:space="preserve"> </w:t>
      </w:r>
      <w:r w:rsidR="00247041" w:rsidRPr="005C3A1E">
        <w:rPr>
          <w:sz w:val="28"/>
          <w:szCs w:val="28"/>
        </w:rPr>
        <w:t>–</w:t>
      </w:r>
      <w:r w:rsidR="00B7723E" w:rsidRPr="005C3A1E">
        <w:rPr>
          <w:sz w:val="28"/>
          <w:szCs w:val="28"/>
        </w:rPr>
        <w:t xml:space="preserve"> буквенные индексы для объектов регистрации, в случае </w:t>
      </w:r>
      <w:proofErr w:type="spellStart"/>
      <w:r w:rsidR="00B7723E" w:rsidRPr="005C3A1E">
        <w:rPr>
          <w:sz w:val="28"/>
          <w:szCs w:val="28"/>
        </w:rPr>
        <w:t>отнесенияих</w:t>
      </w:r>
      <w:proofErr w:type="spellEnd"/>
      <w:r w:rsidR="00B7723E" w:rsidRPr="005C3A1E">
        <w:rPr>
          <w:sz w:val="28"/>
          <w:szCs w:val="28"/>
        </w:rPr>
        <w:t xml:space="preserve"> к нескольким индексам.</w:t>
      </w:r>
    </w:p>
    <w:p w:rsidR="00BA0AC0" w:rsidRPr="005C3A1E" w:rsidRDefault="00BA0AC0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 xml:space="preserve">Буквенные индексы 24 кода </w:t>
      </w:r>
      <w:r w:rsidR="00BA0AC0" w:rsidRPr="005C3A1E">
        <w:rPr>
          <w:sz w:val="28"/>
          <w:szCs w:val="28"/>
        </w:rPr>
        <w:t>ти</w:t>
      </w:r>
      <w:r w:rsidRPr="005C3A1E">
        <w:rPr>
          <w:sz w:val="28"/>
          <w:szCs w:val="28"/>
        </w:rPr>
        <w:t>па объектов регистрации:</w:t>
      </w:r>
    </w:p>
    <w:p w:rsidR="00B7723E" w:rsidRPr="005B534A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 xml:space="preserve">МИ </w:t>
      </w:r>
      <w:r w:rsidR="00247041" w:rsidRPr="005C3A1E">
        <w:rPr>
          <w:sz w:val="28"/>
          <w:szCs w:val="28"/>
        </w:rPr>
        <w:t>– с</w:t>
      </w:r>
      <w:r w:rsidRPr="005C3A1E">
        <w:rPr>
          <w:sz w:val="28"/>
          <w:szCs w:val="28"/>
        </w:rPr>
        <w:t xml:space="preserve">истемы </w:t>
      </w:r>
      <w:r w:rsidR="00F10B6A" w:rsidRPr="005C3A1E">
        <w:rPr>
          <w:sz w:val="28"/>
          <w:szCs w:val="28"/>
        </w:rPr>
        <w:t>управления (</w:t>
      </w:r>
      <w:r w:rsidRPr="005C3A1E">
        <w:rPr>
          <w:sz w:val="28"/>
          <w:szCs w:val="28"/>
        </w:rPr>
        <w:t>менеджмента</w:t>
      </w:r>
      <w:r w:rsidR="00F10B6A" w:rsidRPr="005C3A1E">
        <w:rPr>
          <w:sz w:val="28"/>
          <w:szCs w:val="28"/>
        </w:rPr>
        <w:t>)</w:t>
      </w:r>
      <w:r w:rsidR="00247041" w:rsidRPr="005C3A1E">
        <w:rPr>
          <w:sz w:val="28"/>
          <w:szCs w:val="28"/>
        </w:rPr>
        <w:t xml:space="preserve"> качества организаци</w:t>
      </w:r>
      <w:proofErr w:type="gramStart"/>
      <w:r w:rsidR="00247041" w:rsidRPr="005C3A1E">
        <w:rPr>
          <w:sz w:val="28"/>
          <w:szCs w:val="28"/>
        </w:rPr>
        <w:t>й</w:t>
      </w:r>
      <w:r w:rsidR="00247041">
        <w:rPr>
          <w:sz w:val="28"/>
          <w:szCs w:val="28"/>
        </w:rPr>
        <w:t>-</w:t>
      </w:r>
      <w:proofErr w:type="gramEnd"/>
      <w:r w:rsidRPr="005B534A">
        <w:rPr>
          <w:sz w:val="28"/>
          <w:szCs w:val="28"/>
        </w:rPr>
        <w:t xml:space="preserve"> изготовителей</w:t>
      </w:r>
      <w:r w:rsidR="00BA0AC0" w:rsidRPr="005B534A">
        <w:rPr>
          <w:sz w:val="28"/>
          <w:szCs w:val="28"/>
        </w:rPr>
        <w:t xml:space="preserve"> объектов сертификации (испытуемых</w:t>
      </w:r>
      <w:r w:rsidR="00383E85">
        <w:rPr>
          <w:sz w:val="28"/>
          <w:szCs w:val="28"/>
        </w:rPr>
        <w:t xml:space="preserve"> объектов</w:t>
      </w:r>
      <w:r w:rsidR="00BA0AC0" w:rsidRPr="005B534A">
        <w:rPr>
          <w:sz w:val="28"/>
          <w:szCs w:val="28"/>
        </w:rPr>
        <w:t>)</w:t>
      </w:r>
      <w:r w:rsidRPr="005B534A">
        <w:rPr>
          <w:sz w:val="28"/>
          <w:szCs w:val="28"/>
        </w:rPr>
        <w:t xml:space="preserve"> и организаций, осуществляющих ремонт </w:t>
      </w:r>
      <w:r w:rsidR="00BA0AC0" w:rsidRPr="005B534A">
        <w:rPr>
          <w:sz w:val="28"/>
          <w:szCs w:val="28"/>
        </w:rPr>
        <w:t>объектов сертификации (испытуемых</w:t>
      </w:r>
      <w:r w:rsidR="00383E85">
        <w:rPr>
          <w:sz w:val="28"/>
          <w:szCs w:val="28"/>
        </w:rPr>
        <w:t xml:space="preserve"> объектов</w:t>
      </w:r>
      <w:r w:rsidR="00BA0AC0" w:rsidRPr="005B534A">
        <w:rPr>
          <w:sz w:val="28"/>
          <w:szCs w:val="28"/>
        </w:rPr>
        <w:t>)</w:t>
      </w:r>
      <w:r w:rsidRPr="005B534A">
        <w:rPr>
          <w:sz w:val="28"/>
          <w:szCs w:val="28"/>
        </w:rPr>
        <w:t>;</w:t>
      </w:r>
    </w:p>
    <w:p w:rsidR="00B7723E" w:rsidRPr="005B534A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 xml:space="preserve">МР </w:t>
      </w:r>
      <w:r w:rsidR="00247041">
        <w:rPr>
          <w:sz w:val="28"/>
          <w:szCs w:val="28"/>
        </w:rPr>
        <w:t>– с</w:t>
      </w:r>
      <w:r w:rsidRPr="005B534A">
        <w:rPr>
          <w:sz w:val="28"/>
          <w:szCs w:val="28"/>
        </w:rPr>
        <w:t xml:space="preserve">истемы </w:t>
      </w:r>
      <w:r w:rsidR="00F10B6A" w:rsidRPr="005B534A">
        <w:rPr>
          <w:sz w:val="28"/>
          <w:szCs w:val="28"/>
        </w:rPr>
        <w:t>управления (</w:t>
      </w:r>
      <w:r w:rsidRPr="005B534A">
        <w:rPr>
          <w:sz w:val="28"/>
          <w:szCs w:val="28"/>
        </w:rPr>
        <w:t>менеджмента</w:t>
      </w:r>
      <w:r w:rsidR="00F10B6A" w:rsidRPr="005B534A">
        <w:rPr>
          <w:sz w:val="28"/>
          <w:szCs w:val="28"/>
        </w:rPr>
        <w:t>)</w:t>
      </w:r>
      <w:r w:rsidRPr="005B534A">
        <w:rPr>
          <w:sz w:val="28"/>
          <w:szCs w:val="28"/>
        </w:rPr>
        <w:t xml:space="preserve"> качества организаци</w:t>
      </w:r>
      <w:proofErr w:type="gramStart"/>
      <w:r w:rsidRPr="005B534A">
        <w:rPr>
          <w:sz w:val="28"/>
          <w:szCs w:val="28"/>
        </w:rPr>
        <w:t>й</w:t>
      </w:r>
      <w:r w:rsidR="00247041">
        <w:rPr>
          <w:sz w:val="28"/>
          <w:szCs w:val="28"/>
        </w:rPr>
        <w:t>-</w:t>
      </w:r>
      <w:proofErr w:type="gramEnd"/>
      <w:r w:rsidRPr="005B534A">
        <w:rPr>
          <w:sz w:val="28"/>
          <w:szCs w:val="28"/>
        </w:rPr>
        <w:t xml:space="preserve"> разработчиков</w:t>
      </w:r>
      <w:r w:rsidR="00BA0AC0" w:rsidRPr="005B534A">
        <w:rPr>
          <w:sz w:val="28"/>
          <w:szCs w:val="28"/>
        </w:rPr>
        <w:t xml:space="preserve"> объектов сертификации (испытуемых</w:t>
      </w:r>
      <w:r w:rsidR="0069697B">
        <w:rPr>
          <w:sz w:val="28"/>
          <w:szCs w:val="28"/>
        </w:rPr>
        <w:t xml:space="preserve"> объектов</w:t>
      </w:r>
      <w:r w:rsidR="00BA0AC0" w:rsidRPr="005B534A">
        <w:rPr>
          <w:sz w:val="28"/>
          <w:szCs w:val="28"/>
        </w:rPr>
        <w:t>)</w:t>
      </w:r>
      <w:r w:rsidRPr="005B534A">
        <w:rPr>
          <w:sz w:val="28"/>
          <w:szCs w:val="28"/>
        </w:rPr>
        <w:t>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34A">
        <w:rPr>
          <w:sz w:val="28"/>
          <w:szCs w:val="28"/>
        </w:rPr>
        <w:t xml:space="preserve">МУ </w:t>
      </w:r>
      <w:r w:rsidR="00247041">
        <w:rPr>
          <w:sz w:val="28"/>
          <w:szCs w:val="28"/>
        </w:rPr>
        <w:t>– с</w:t>
      </w:r>
      <w:r w:rsidRPr="005B534A">
        <w:rPr>
          <w:sz w:val="28"/>
          <w:szCs w:val="28"/>
        </w:rPr>
        <w:t xml:space="preserve">истемы </w:t>
      </w:r>
      <w:r w:rsidR="00F10B6A" w:rsidRPr="005B534A">
        <w:rPr>
          <w:sz w:val="28"/>
          <w:szCs w:val="28"/>
        </w:rPr>
        <w:t>управления (</w:t>
      </w:r>
      <w:r w:rsidRPr="005B534A">
        <w:rPr>
          <w:sz w:val="28"/>
          <w:szCs w:val="28"/>
        </w:rPr>
        <w:t>менеджмента</w:t>
      </w:r>
      <w:r w:rsidR="00F10B6A" w:rsidRPr="005B534A">
        <w:rPr>
          <w:sz w:val="28"/>
          <w:szCs w:val="28"/>
        </w:rPr>
        <w:t>)</w:t>
      </w:r>
      <w:r w:rsidRPr="005B534A">
        <w:rPr>
          <w:sz w:val="28"/>
          <w:szCs w:val="28"/>
        </w:rPr>
        <w:t xml:space="preserve"> качества организаций сферы услуг на транспорте</w:t>
      </w:r>
      <w:r w:rsidR="00BA0AC0" w:rsidRPr="005B534A">
        <w:rPr>
          <w:sz w:val="28"/>
          <w:szCs w:val="28"/>
        </w:rPr>
        <w:t xml:space="preserve"> и в дорожном хозяйстве</w:t>
      </w:r>
      <w:r w:rsidRPr="005B534A">
        <w:rPr>
          <w:sz w:val="28"/>
          <w:szCs w:val="28"/>
        </w:rPr>
        <w:t>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2B8B">
        <w:rPr>
          <w:sz w:val="28"/>
          <w:szCs w:val="28"/>
        </w:rPr>
        <w:t>ПР</w:t>
      </w:r>
      <w:proofErr w:type="gramEnd"/>
      <w:r w:rsidR="001747B6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>– п</w:t>
      </w:r>
      <w:r w:rsidRPr="00602B8B">
        <w:rPr>
          <w:sz w:val="28"/>
          <w:szCs w:val="28"/>
        </w:rPr>
        <w:t xml:space="preserve">роизводство организаций, осуществляющих ремонт </w:t>
      </w:r>
      <w:r w:rsidR="00BA0AC0" w:rsidRPr="00602B8B">
        <w:rPr>
          <w:sz w:val="28"/>
          <w:szCs w:val="28"/>
        </w:rPr>
        <w:t>объектов сертификации (испытуемых</w:t>
      </w:r>
      <w:r w:rsidR="0069697B">
        <w:rPr>
          <w:sz w:val="28"/>
          <w:szCs w:val="28"/>
        </w:rPr>
        <w:t xml:space="preserve"> объектов</w:t>
      </w:r>
      <w:r w:rsidR="00BA0AC0" w:rsidRPr="00602B8B">
        <w:rPr>
          <w:sz w:val="28"/>
          <w:szCs w:val="28"/>
        </w:rPr>
        <w:t>)</w:t>
      </w:r>
      <w:r w:rsidRPr="00602B8B">
        <w:rPr>
          <w:sz w:val="28"/>
          <w:szCs w:val="28"/>
        </w:rPr>
        <w:t>;</w:t>
      </w:r>
    </w:p>
    <w:p w:rsidR="00B7723E" w:rsidRPr="00602B8B" w:rsidRDefault="001747B6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B7723E" w:rsidRPr="00602B8B">
        <w:rPr>
          <w:sz w:val="28"/>
          <w:szCs w:val="28"/>
        </w:rPr>
        <w:t xml:space="preserve"> </w:t>
      </w:r>
      <w:r w:rsidR="00247041">
        <w:rPr>
          <w:sz w:val="28"/>
          <w:szCs w:val="28"/>
        </w:rPr>
        <w:t xml:space="preserve">– </w:t>
      </w:r>
      <w:r w:rsidR="00B7723E" w:rsidRPr="00602B8B">
        <w:rPr>
          <w:sz w:val="28"/>
          <w:szCs w:val="28"/>
        </w:rPr>
        <w:t xml:space="preserve">буквенные индексы для </w:t>
      </w:r>
      <w:r w:rsidR="00B7723E" w:rsidRPr="00F602F7">
        <w:rPr>
          <w:sz w:val="28"/>
          <w:szCs w:val="28"/>
        </w:rPr>
        <w:t xml:space="preserve">объектов регистрации, </w:t>
      </w:r>
      <w:r w:rsidR="00F602F7" w:rsidRPr="00F602F7">
        <w:rPr>
          <w:sz w:val="28"/>
          <w:szCs w:val="28"/>
        </w:rPr>
        <w:t xml:space="preserve">при </w:t>
      </w:r>
      <w:r w:rsidR="00B7723E" w:rsidRPr="00F602F7">
        <w:rPr>
          <w:sz w:val="28"/>
          <w:szCs w:val="28"/>
        </w:rPr>
        <w:t>отнесени</w:t>
      </w:r>
      <w:r w:rsidR="00F602F7" w:rsidRPr="00F602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602F7" w:rsidRPr="00F602F7">
        <w:rPr>
          <w:sz w:val="28"/>
          <w:szCs w:val="28"/>
        </w:rPr>
        <w:t xml:space="preserve">данных объектов </w:t>
      </w:r>
      <w:r w:rsidR="00B7723E" w:rsidRPr="00F602F7">
        <w:rPr>
          <w:sz w:val="28"/>
          <w:szCs w:val="28"/>
        </w:rPr>
        <w:t>к нескольким индексам.</w:t>
      </w:r>
    </w:p>
    <w:p w:rsidR="00BA0AC0" w:rsidRPr="00602B8B" w:rsidRDefault="00BA0AC0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>Буквенные индексы 25 кода типа объекта регистрации:</w:t>
      </w: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 xml:space="preserve">СЭ </w:t>
      </w:r>
      <w:r w:rsidR="00350055" w:rsidRPr="005C3A1E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350055" w:rsidRPr="005C3A1E">
        <w:rPr>
          <w:sz w:val="28"/>
          <w:szCs w:val="28"/>
        </w:rPr>
        <w:t>с</w:t>
      </w:r>
      <w:r w:rsidRPr="005C3A1E">
        <w:rPr>
          <w:sz w:val="28"/>
          <w:szCs w:val="28"/>
        </w:rPr>
        <w:t>истемы управления окружающе</w:t>
      </w:r>
      <w:r w:rsidR="00EE3F20" w:rsidRPr="005C3A1E">
        <w:rPr>
          <w:sz w:val="28"/>
          <w:szCs w:val="28"/>
        </w:rPr>
        <w:t xml:space="preserve">й средой (систем экологического </w:t>
      </w:r>
      <w:r w:rsidRPr="005C3A1E">
        <w:rPr>
          <w:sz w:val="28"/>
          <w:szCs w:val="28"/>
        </w:rPr>
        <w:t>менеджмента) организаций.</w:t>
      </w:r>
    </w:p>
    <w:p w:rsidR="00BA0AC0" w:rsidRPr="005C3A1E" w:rsidRDefault="00BA0AC0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>Буквенные индексы 26 кода ти</w:t>
      </w:r>
      <w:r w:rsidR="00BA0AC0" w:rsidRPr="005C3A1E">
        <w:rPr>
          <w:sz w:val="28"/>
          <w:szCs w:val="28"/>
        </w:rPr>
        <w:t>п</w:t>
      </w:r>
      <w:r w:rsidRPr="005C3A1E">
        <w:rPr>
          <w:sz w:val="28"/>
          <w:szCs w:val="28"/>
        </w:rPr>
        <w:t>а объекта регистрации:</w:t>
      </w: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 xml:space="preserve">OP </w:t>
      </w:r>
      <w:r w:rsidR="00350055" w:rsidRPr="005C3A1E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350055" w:rsidRPr="005C3A1E">
        <w:rPr>
          <w:sz w:val="28"/>
          <w:szCs w:val="28"/>
        </w:rPr>
        <w:t>о</w:t>
      </w:r>
      <w:r w:rsidRPr="005C3A1E">
        <w:rPr>
          <w:sz w:val="28"/>
          <w:szCs w:val="28"/>
        </w:rPr>
        <w:t xml:space="preserve">рганизации, разрабатывающие </w:t>
      </w:r>
      <w:r w:rsidR="00BA0AC0" w:rsidRPr="005C3A1E">
        <w:rPr>
          <w:sz w:val="28"/>
          <w:szCs w:val="28"/>
        </w:rPr>
        <w:t>объекты сертификации (испытуемы</w:t>
      </w:r>
      <w:r w:rsidR="00744080" w:rsidRPr="005C3A1E">
        <w:rPr>
          <w:sz w:val="28"/>
          <w:szCs w:val="28"/>
        </w:rPr>
        <w:t>е</w:t>
      </w:r>
      <w:r w:rsidR="0069697B">
        <w:rPr>
          <w:sz w:val="28"/>
          <w:szCs w:val="28"/>
        </w:rPr>
        <w:t xml:space="preserve"> объекты</w:t>
      </w:r>
      <w:r w:rsidR="00BA0AC0" w:rsidRPr="005C3A1E">
        <w:rPr>
          <w:sz w:val="28"/>
          <w:szCs w:val="28"/>
        </w:rPr>
        <w:t>)</w:t>
      </w:r>
      <w:r w:rsidRPr="005C3A1E">
        <w:rPr>
          <w:sz w:val="28"/>
          <w:szCs w:val="28"/>
        </w:rPr>
        <w:t>.</w:t>
      </w:r>
    </w:p>
    <w:p w:rsidR="00744080" w:rsidRPr="005C3A1E" w:rsidRDefault="00744080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>Буквенные индексы 27 кода типа объекта регистрации</w:t>
      </w:r>
      <w:r w:rsidR="00744080" w:rsidRPr="005C3A1E">
        <w:rPr>
          <w:sz w:val="28"/>
          <w:szCs w:val="28"/>
        </w:rPr>
        <w:t>: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ОС </w:t>
      </w:r>
      <w:r w:rsidR="00350055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350055">
        <w:rPr>
          <w:sz w:val="28"/>
          <w:szCs w:val="28"/>
        </w:rPr>
        <w:t>а</w:t>
      </w:r>
      <w:r w:rsidRPr="00602B8B">
        <w:rPr>
          <w:sz w:val="28"/>
          <w:szCs w:val="28"/>
        </w:rPr>
        <w:t>ккредитация органов по сертификации;</w:t>
      </w:r>
    </w:p>
    <w:p w:rsidR="00B7723E" w:rsidRPr="00602B8B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B8B">
        <w:rPr>
          <w:sz w:val="28"/>
          <w:szCs w:val="28"/>
        </w:rPr>
        <w:t xml:space="preserve">ЭЦ </w:t>
      </w:r>
      <w:r w:rsidR="00350055">
        <w:rPr>
          <w:sz w:val="28"/>
          <w:szCs w:val="28"/>
        </w:rPr>
        <w:t>–</w:t>
      </w:r>
      <w:r w:rsidR="001747B6">
        <w:rPr>
          <w:sz w:val="28"/>
          <w:szCs w:val="28"/>
        </w:rPr>
        <w:t xml:space="preserve"> </w:t>
      </w:r>
      <w:r w:rsidR="00350055">
        <w:rPr>
          <w:sz w:val="28"/>
          <w:szCs w:val="28"/>
        </w:rPr>
        <w:t>а</w:t>
      </w:r>
      <w:r w:rsidRPr="00602B8B">
        <w:rPr>
          <w:sz w:val="28"/>
          <w:szCs w:val="28"/>
        </w:rPr>
        <w:t xml:space="preserve">ккредитация испытательных </w:t>
      </w:r>
      <w:r w:rsidR="00E367BB" w:rsidRPr="00602B8B">
        <w:rPr>
          <w:sz w:val="28"/>
          <w:szCs w:val="28"/>
        </w:rPr>
        <w:t xml:space="preserve">лабораторий </w:t>
      </w:r>
      <w:r w:rsidRPr="00602B8B">
        <w:rPr>
          <w:sz w:val="28"/>
          <w:szCs w:val="28"/>
        </w:rPr>
        <w:t>(</w:t>
      </w:r>
      <w:r w:rsidR="00E367BB" w:rsidRPr="00602B8B">
        <w:rPr>
          <w:sz w:val="28"/>
          <w:szCs w:val="28"/>
        </w:rPr>
        <w:t>центров</w:t>
      </w:r>
      <w:r w:rsidRPr="00602B8B">
        <w:rPr>
          <w:sz w:val="28"/>
          <w:szCs w:val="28"/>
        </w:rPr>
        <w:t>), экспертных</w:t>
      </w:r>
      <w:r w:rsidR="001747B6">
        <w:rPr>
          <w:sz w:val="28"/>
          <w:szCs w:val="28"/>
        </w:rPr>
        <w:t xml:space="preserve"> </w:t>
      </w:r>
      <w:r w:rsidRPr="00602B8B">
        <w:rPr>
          <w:sz w:val="28"/>
          <w:szCs w:val="28"/>
        </w:rPr>
        <w:t>центров по сертификации, центров по подготовке экспертов;</w:t>
      </w:r>
    </w:p>
    <w:p w:rsidR="00B7723E" w:rsidRPr="00602B8B" w:rsidRDefault="00A54353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B7723E" w:rsidRPr="00602B8B">
        <w:rPr>
          <w:sz w:val="28"/>
          <w:szCs w:val="28"/>
        </w:rPr>
        <w:t xml:space="preserve"> </w:t>
      </w:r>
      <w:r w:rsidR="00350055">
        <w:rPr>
          <w:sz w:val="28"/>
          <w:szCs w:val="28"/>
        </w:rPr>
        <w:t>–</w:t>
      </w:r>
      <w:r w:rsidR="00B7723E" w:rsidRPr="00602B8B">
        <w:rPr>
          <w:sz w:val="28"/>
          <w:szCs w:val="28"/>
        </w:rPr>
        <w:t xml:space="preserve"> буквенные индексы для объектов регистрации, в случае регистрации нескольких объектов.</w:t>
      </w:r>
    </w:p>
    <w:p w:rsidR="00E367BB" w:rsidRPr="005C3A1E" w:rsidRDefault="00E367BB" w:rsidP="00A54353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>Буквенные индексы 28 кода типа объекта регистрации:</w:t>
      </w: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 xml:space="preserve">ИИ </w:t>
      </w:r>
      <w:r w:rsidR="00350055" w:rsidRPr="005C3A1E">
        <w:rPr>
          <w:sz w:val="28"/>
          <w:szCs w:val="28"/>
        </w:rPr>
        <w:t>–</w:t>
      </w:r>
      <w:r w:rsidR="00A54353">
        <w:rPr>
          <w:sz w:val="28"/>
          <w:szCs w:val="28"/>
        </w:rPr>
        <w:t xml:space="preserve"> </w:t>
      </w:r>
      <w:r w:rsidR="00350055" w:rsidRPr="005C3A1E">
        <w:rPr>
          <w:sz w:val="28"/>
          <w:szCs w:val="28"/>
        </w:rPr>
        <w:t>п</w:t>
      </w:r>
      <w:r w:rsidRPr="005C3A1E">
        <w:rPr>
          <w:sz w:val="28"/>
          <w:szCs w:val="28"/>
        </w:rPr>
        <w:t>роведение сертификационных испытаний.</w:t>
      </w:r>
    </w:p>
    <w:p w:rsidR="000E6018" w:rsidRDefault="00EE734A" w:rsidP="00EE734A">
      <w:pPr>
        <w:pStyle w:val="af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962E5">
        <w:rPr>
          <w:sz w:val="28"/>
          <w:szCs w:val="28"/>
        </w:rPr>
        <w:t xml:space="preserve">Продолжение приложения </w:t>
      </w:r>
      <w:r>
        <w:rPr>
          <w:sz w:val="28"/>
          <w:szCs w:val="28"/>
        </w:rPr>
        <w:t>3</w:t>
      </w:r>
    </w:p>
    <w:p w:rsidR="00EE734A" w:rsidRPr="005C3A1E" w:rsidRDefault="00EE734A" w:rsidP="00EE734A">
      <w:pPr>
        <w:pStyle w:val="af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>Буквенные индексы 29 кода типа объекта регистрации:</w:t>
      </w:r>
    </w:p>
    <w:p w:rsidR="00A54353" w:rsidRDefault="00B7723E" w:rsidP="00BA65E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 xml:space="preserve">СИ </w:t>
      </w:r>
      <w:r w:rsidR="00350055" w:rsidRPr="005C3A1E">
        <w:rPr>
          <w:sz w:val="28"/>
          <w:szCs w:val="28"/>
        </w:rPr>
        <w:t>–</w:t>
      </w:r>
      <w:r w:rsidR="00A54353">
        <w:rPr>
          <w:sz w:val="28"/>
          <w:szCs w:val="28"/>
        </w:rPr>
        <w:t xml:space="preserve"> </w:t>
      </w:r>
      <w:r w:rsidR="00350055" w:rsidRPr="005C3A1E">
        <w:rPr>
          <w:sz w:val="28"/>
          <w:szCs w:val="28"/>
        </w:rPr>
        <w:t>с</w:t>
      </w:r>
      <w:r w:rsidRPr="005C3A1E">
        <w:rPr>
          <w:sz w:val="28"/>
          <w:szCs w:val="28"/>
        </w:rPr>
        <w:t>редства измерений отраслевого применения;</w:t>
      </w: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 xml:space="preserve">ДН </w:t>
      </w:r>
      <w:r w:rsidR="00350055" w:rsidRPr="005C3A1E">
        <w:rPr>
          <w:sz w:val="28"/>
          <w:szCs w:val="28"/>
        </w:rPr>
        <w:t>–</w:t>
      </w:r>
      <w:r w:rsidR="00A54353">
        <w:rPr>
          <w:sz w:val="28"/>
          <w:szCs w:val="28"/>
        </w:rPr>
        <w:t xml:space="preserve"> </w:t>
      </w:r>
      <w:r w:rsidR="00350055" w:rsidRPr="005C3A1E">
        <w:rPr>
          <w:sz w:val="28"/>
          <w:szCs w:val="28"/>
        </w:rPr>
        <w:t>с</w:t>
      </w:r>
      <w:r w:rsidRPr="005C3A1E">
        <w:rPr>
          <w:sz w:val="28"/>
          <w:szCs w:val="28"/>
        </w:rPr>
        <w:t>редства диагностики и неразрушающего контроля для транспорта</w:t>
      </w:r>
      <w:r w:rsidR="000E6018" w:rsidRPr="005C3A1E">
        <w:rPr>
          <w:sz w:val="28"/>
          <w:szCs w:val="28"/>
        </w:rPr>
        <w:t xml:space="preserve"> и дорожного хозяйства</w:t>
      </w:r>
      <w:r w:rsidRPr="005C3A1E">
        <w:rPr>
          <w:sz w:val="28"/>
          <w:szCs w:val="28"/>
        </w:rPr>
        <w:t>;</w:t>
      </w:r>
    </w:p>
    <w:p w:rsidR="00217E8B" w:rsidRPr="005C3A1E" w:rsidRDefault="00A54353" w:rsidP="00217E8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B7723E" w:rsidRPr="005C3A1E">
        <w:rPr>
          <w:sz w:val="28"/>
          <w:szCs w:val="28"/>
        </w:rPr>
        <w:t xml:space="preserve"> </w:t>
      </w:r>
      <w:r w:rsidR="00350055" w:rsidRPr="005C3A1E">
        <w:rPr>
          <w:sz w:val="28"/>
          <w:szCs w:val="28"/>
        </w:rPr>
        <w:t>–</w:t>
      </w:r>
      <w:r w:rsidR="00B7723E" w:rsidRPr="005C3A1E">
        <w:rPr>
          <w:sz w:val="28"/>
          <w:szCs w:val="28"/>
        </w:rPr>
        <w:t xml:space="preserve"> буквенные индексы для объектов регистрации, в случае регистрации нескольких объектов.</w:t>
      </w:r>
    </w:p>
    <w:p w:rsidR="000E6018" w:rsidRPr="005C3A1E" w:rsidRDefault="000E6018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>Буквенные индексы 31 кода типа объекта регистрации:</w:t>
      </w:r>
    </w:p>
    <w:p w:rsidR="00B7723E" w:rsidRPr="005C3A1E" w:rsidRDefault="00B7723E" w:rsidP="00F53FC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A1E">
        <w:rPr>
          <w:sz w:val="28"/>
          <w:szCs w:val="28"/>
        </w:rPr>
        <w:t xml:space="preserve">ТП </w:t>
      </w:r>
      <w:r w:rsidR="00350055" w:rsidRPr="005C3A1E">
        <w:rPr>
          <w:sz w:val="28"/>
          <w:szCs w:val="28"/>
        </w:rPr>
        <w:t>–</w:t>
      </w:r>
      <w:r w:rsidR="00A54353">
        <w:rPr>
          <w:sz w:val="28"/>
          <w:szCs w:val="28"/>
        </w:rPr>
        <w:t xml:space="preserve"> </w:t>
      </w:r>
      <w:r w:rsidR="00350055" w:rsidRPr="005C3A1E">
        <w:rPr>
          <w:sz w:val="28"/>
          <w:szCs w:val="28"/>
        </w:rPr>
        <w:t>т</w:t>
      </w:r>
      <w:r w:rsidRPr="005C3A1E">
        <w:rPr>
          <w:sz w:val="28"/>
          <w:szCs w:val="28"/>
        </w:rPr>
        <w:t xml:space="preserve">ехнологические процессы изготовления, технического обслуживания и ремонта </w:t>
      </w:r>
      <w:r w:rsidR="000E6018" w:rsidRPr="005C3A1E">
        <w:rPr>
          <w:sz w:val="28"/>
          <w:szCs w:val="28"/>
        </w:rPr>
        <w:t>объектов сертификации (испытуемых</w:t>
      </w:r>
      <w:r w:rsidR="000B57C5">
        <w:rPr>
          <w:sz w:val="28"/>
          <w:szCs w:val="28"/>
        </w:rPr>
        <w:t xml:space="preserve"> объектов</w:t>
      </w:r>
      <w:r w:rsidR="000E6018" w:rsidRPr="005C3A1E">
        <w:rPr>
          <w:sz w:val="28"/>
          <w:szCs w:val="28"/>
        </w:rPr>
        <w:t>)</w:t>
      </w:r>
      <w:r w:rsidRPr="005C3A1E">
        <w:rPr>
          <w:sz w:val="28"/>
          <w:szCs w:val="28"/>
        </w:rPr>
        <w:t>.</w:t>
      </w:r>
    </w:p>
    <w:p w:rsidR="00E962E5" w:rsidRDefault="00E962E5" w:rsidP="00A805B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17E8B" w:rsidRDefault="00217E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805B3" w:rsidRPr="00A805B3" w:rsidRDefault="00A805B3" w:rsidP="00A805B3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5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Продолжение приложения </w:t>
      </w:r>
      <w:r w:rsidR="00B34291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A805B3" w:rsidRDefault="00A805B3" w:rsidP="00CA74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2B8B" w:rsidRPr="00F44531" w:rsidRDefault="00602B8B" w:rsidP="00DC19DB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ind w:left="0" w:firstLine="0"/>
        <w:jc w:val="center"/>
        <w:rPr>
          <w:b/>
          <w:spacing w:val="0"/>
          <w:sz w:val="28"/>
          <w:szCs w:val="28"/>
          <w:lang w:val="ru-RU"/>
        </w:rPr>
      </w:pPr>
      <w:proofErr w:type="gramStart"/>
      <w:r w:rsidRPr="00F44531">
        <w:rPr>
          <w:b/>
          <w:spacing w:val="0"/>
          <w:sz w:val="28"/>
          <w:szCs w:val="28"/>
          <w:shd w:val="clear" w:color="auto" w:fill="FFFFFF"/>
          <w:lang w:val="ru-RU"/>
        </w:rPr>
        <w:t xml:space="preserve">Структура регистрационного номера для сертифицированных: продукции, услуг, организаций, разрабатывающих </w:t>
      </w:r>
      <w:r w:rsidR="005326EC" w:rsidRPr="00F44531">
        <w:rPr>
          <w:b/>
          <w:spacing w:val="0"/>
          <w:sz w:val="28"/>
          <w:szCs w:val="28"/>
          <w:lang w:val="ru-RU"/>
        </w:rPr>
        <w:t>объекты сертификации (испытуемые</w:t>
      </w:r>
      <w:r w:rsidR="00B63CFE">
        <w:rPr>
          <w:b/>
          <w:spacing w:val="0"/>
          <w:sz w:val="28"/>
          <w:szCs w:val="28"/>
          <w:lang w:val="ru-RU"/>
        </w:rPr>
        <w:t xml:space="preserve"> объекты</w:t>
      </w:r>
      <w:r w:rsidR="005326EC" w:rsidRPr="00F44531">
        <w:rPr>
          <w:b/>
          <w:spacing w:val="0"/>
          <w:sz w:val="28"/>
          <w:szCs w:val="28"/>
          <w:lang w:val="ru-RU"/>
        </w:rPr>
        <w:t>)</w:t>
      </w:r>
      <w:r w:rsidRPr="00F44531">
        <w:rPr>
          <w:b/>
          <w:spacing w:val="0"/>
          <w:sz w:val="28"/>
          <w:szCs w:val="28"/>
          <w:shd w:val="clear" w:color="auto" w:fill="FFFFFF"/>
          <w:lang w:val="ru-RU"/>
        </w:rPr>
        <w:t xml:space="preserve">, систем </w:t>
      </w:r>
      <w:r w:rsidR="00F10B6A" w:rsidRPr="00F44531">
        <w:rPr>
          <w:b/>
          <w:spacing w:val="0"/>
          <w:sz w:val="28"/>
          <w:szCs w:val="28"/>
          <w:shd w:val="clear" w:color="auto" w:fill="FFFFFF"/>
          <w:lang w:val="ru-RU"/>
        </w:rPr>
        <w:t>управления (</w:t>
      </w:r>
      <w:r w:rsidRPr="00F44531">
        <w:rPr>
          <w:b/>
          <w:spacing w:val="0"/>
          <w:sz w:val="28"/>
          <w:szCs w:val="28"/>
          <w:shd w:val="clear" w:color="auto" w:fill="FFFFFF"/>
          <w:lang w:val="ru-RU"/>
        </w:rPr>
        <w:t>менеджмента</w:t>
      </w:r>
      <w:r w:rsidR="00F10B6A" w:rsidRPr="00F44531">
        <w:rPr>
          <w:b/>
          <w:spacing w:val="0"/>
          <w:sz w:val="28"/>
          <w:szCs w:val="28"/>
          <w:shd w:val="clear" w:color="auto" w:fill="FFFFFF"/>
          <w:lang w:val="ru-RU"/>
        </w:rPr>
        <w:t>)</w:t>
      </w:r>
      <w:r w:rsidRPr="00F44531">
        <w:rPr>
          <w:b/>
          <w:spacing w:val="0"/>
          <w:sz w:val="28"/>
          <w:szCs w:val="28"/>
          <w:shd w:val="clear" w:color="auto" w:fill="FFFFFF"/>
          <w:lang w:val="ru-RU"/>
        </w:rPr>
        <w:t xml:space="preserve"> качества и производств, технологических процессов изготовления, технического обслуживания и ремонта объектов транспорта</w:t>
      </w:r>
      <w:r w:rsidR="005326EC" w:rsidRPr="00F44531">
        <w:rPr>
          <w:b/>
          <w:spacing w:val="0"/>
          <w:sz w:val="28"/>
          <w:szCs w:val="28"/>
          <w:shd w:val="clear" w:color="auto" w:fill="FFFFFF"/>
          <w:lang w:val="ru-RU"/>
        </w:rPr>
        <w:t xml:space="preserve"> и дорожного хозяйства</w:t>
      </w:r>
      <w:r w:rsidRPr="00F44531">
        <w:rPr>
          <w:b/>
          <w:spacing w:val="0"/>
          <w:sz w:val="28"/>
          <w:szCs w:val="28"/>
          <w:shd w:val="clear" w:color="auto" w:fill="FFFFFF"/>
          <w:lang w:val="ru-RU"/>
        </w:rPr>
        <w:t>, средств измерени</w:t>
      </w:r>
      <w:r w:rsidR="005326EC" w:rsidRPr="00F44531">
        <w:rPr>
          <w:b/>
          <w:spacing w:val="0"/>
          <w:sz w:val="28"/>
          <w:szCs w:val="28"/>
          <w:shd w:val="clear" w:color="auto" w:fill="FFFFFF"/>
          <w:lang w:val="ru-RU"/>
        </w:rPr>
        <w:t>й</w:t>
      </w:r>
      <w:r w:rsidRPr="00F44531">
        <w:rPr>
          <w:b/>
          <w:spacing w:val="0"/>
          <w:sz w:val="28"/>
          <w:szCs w:val="28"/>
          <w:shd w:val="clear" w:color="auto" w:fill="FFFFFF"/>
          <w:lang w:val="ru-RU"/>
        </w:rPr>
        <w:t xml:space="preserve">, диагностики и неразрушающего контроля для </w:t>
      </w:r>
      <w:r w:rsidR="005326EC" w:rsidRPr="00F44531">
        <w:rPr>
          <w:b/>
          <w:spacing w:val="0"/>
          <w:sz w:val="28"/>
          <w:szCs w:val="28"/>
          <w:shd w:val="clear" w:color="auto" w:fill="FFFFFF"/>
          <w:lang w:val="ru-RU"/>
        </w:rPr>
        <w:t>транспорта и дорожного хозяйства</w:t>
      </w:r>
      <w:r w:rsidRPr="00F44531">
        <w:rPr>
          <w:b/>
          <w:spacing w:val="0"/>
          <w:sz w:val="28"/>
          <w:szCs w:val="28"/>
          <w:shd w:val="clear" w:color="auto" w:fill="FFFFFF"/>
          <w:lang w:val="ru-RU"/>
        </w:rPr>
        <w:t>, систем управления окружающей средой организаций</w:t>
      </w:r>
      <w:r w:rsidR="00F10B6A" w:rsidRPr="00F44531">
        <w:rPr>
          <w:b/>
          <w:spacing w:val="0"/>
          <w:sz w:val="28"/>
          <w:szCs w:val="28"/>
          <w:shd w:val="clear" w:color="auto" w:fill="FFFFFF"/>
          <w:lang w:val="ru-RU"/>
        </w:rPr>
        <w:t xml:space="preserve"> (</w:t>
      </w:r>
      <w:r w:rsidR="00F10B6A" w:rsidRPr="00F44531">
        <w:rPr>
          <w:b/>
          <w:spacing w:val="0"/>
          <w:sz w:val="28"/>
          <w:szCs w:val="28"/>
          <w:lang w:val="ru-RU"/>
        </w:rPr>
        <w:t>систем экологического менеджмента</w:t>
      </w:r>
      <w:r w:rsidR="00F10B6A" w:rsidRPr="00F44531">
        <w:rPr>
          <w:b/>
          <w:spacing w:val="0"/>
          <w:sz w:val="28"/>
          <w:szCs w:val="28"/>
          <w:shd w:val="clear" w:color="auto" w:fill="FFFFFF"/>
          <w:lang w:val="ru-RU"/>
        </w:rPr>
        <w:t>)</w:t>
      </w:r>
      <w:proofErr w:type="gramEnd"/>
    </w:p>
    <w:p w:rsidR="00602B8B" w:rsidRDefault="00602B8B" w:rsidP="00CA74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E8B" w:rsidRPr="00A805B3" w:rsidRDefault="00217E8B" w:rsidP="00CA74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2B8B" w:rsidRDefault="00602B8B" w:rsidP="00EA0C50">
      <w:pPr>
        <w:jc w:val="center"/>
        <w:rPr>
          <w:lang w:val="ru-RU"/>
        </w:rPr>
      </w:pPr>
      <w:r>
        <w:object w:dxaOrig="12355" w:dyaOrig="6692">
          <v:shape id="_x0000_i1027" type="#_x0000_t75" style="width:481.3pt;height:260.95pt" o:ole="">
            <v:imagedata r:id="rId13" o:title=""/>
          </v:shape>
          <o:OLEObject Type="Embed" ProgID="Visio.Drawing.11" ShapeID="_x0000_i1027" DrawAspect="Content" ObjectID="_1515503127" r:id="rId14"/>
        </w:object>
      </w:r>
    </w:p>
    <w:p w:rsidR="00217E8B" w:rsidRPr="00217E8B" w:rsidRDefault="00217E8B" w:rsidP="00EA0C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0179" w:rsidRDefault="00DC0179" w:rsidP="00EA0C5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C0179" w:rsidRPr="00CD2389" w:rsidRDefault="00DC0179" w:rsidP="00CD238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D2389">
        <w:rPr>
          <w:sz w:val="28"/>
          <w:szCs w:val="28"/>
          <w:shd w:val="clear" w:color="auto" w:fill="FFFFFF"/>
        </w:rPr>
        <w:t xml:space="preserve">Аббревиатура ССТ ДНР означает регистрацию в </w:t>
      </w:r>
      <w:r w:rsidRPr="00CD2389">
        <w:rPr>
          <w:rStyle w:val="3a"/>
          <w:b w:val="0"/>
          <w:sz w:val="28"/>
          <w:szCs w:val="28"/>
        </w:rPr>
        <w:t>Реестре Системы сертификации ДОНТРАНССЕРТ Донецкой Народной Республики</w:t>
      </w:r>
      <w:r w:rsidRPr="00CD2389">
        <w:rPr>
          <w:sz w:val="28"/>
          <w:szCs w:val="28"/>
          <w:shd w:val="clear" w:color="auto" w:fill="FFFFFF"/>
        </w:rPr>
        <w:t>.</w:t>
      </w:r>
    </w:p>
    <w:p w:rsidR="00E54B2A" w:rsidRDefault="00E54B2A" w:rsidP="00E54B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4B2A" w:rsidRPr="00CD2389" w:rsidRDefault="00E54B2A" w:rsidP="00E54B2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389">
        <w:rPr>
          <w:sz w:val="28"/>
          <w:szCs w:val="28"/>
        </w:rPr>
        <w:t xml:space="preserve">Код государства, к которому относится объект регистрации </w:t>
      </w:r>
      <w:r>
        <w:rPr>
          <w:sz w:val="28"/>
          <w:szCs w:val="28"/>
        </w:rPr>
        <w:t xml:space="preserve">– </w:t>
      </w:r>
      <w:r w:rsidRPr="00CD2389">
        <w:rPr>
          <w:sz w:val="28"/>
          <w:szCs w:val="28"/>
        </w:rPr>
        <w:t>две прописные буквы латинского алфавита (буквенный код – альфа-2)</w:t>
      </w:r>
      <w:r>
        <w:rPr>
          <w:sz w:val="28"/>
          <w:szCs w:val="28"/>
        </w:rPr>
        <w:t>,</w:t>
      </w:r>
      <w:r w:rsidRPr="00CD2389">
        <w:rPr>
          <w:sz w:val="28"/>
          <w:szCs w:val="28"/>
        </w:rPr>
        <w:t xml:space="preserve"> соответствующих </w:t>
      </w:r>
      <w:r w:rsidRPr="00CD2389">
        <w:rPr>
          <w:spacing w:val="2"/>
          <w:sz w:val="28"/>
          <w:szCs w:val="28"/>
        </w:rPr>
        <w:t xml:space="preserve">МК (ИСО 3166) 004-97 «Межгосударственный классификатор стран мира (МКСМ)». В части применительно к государству Донецкая Народная Республика </w:t>
      </w:r>
      <w:r w:rsidRPr="00CD2389">
        <w:rPr>
          <w:sz w:val="28"/>
          <w:szCs w:val="28"/>
        </w:rPr>
        <w:t xml:space="preserve">код государства (буквенный код) должен соответствовать следующей аббревиатуре: альфа-2 – </w:t>
      </w:r>
      <w:r w:rsidRPr="00CD2389">
        <w:rPr>
          <w:sz w:val="28"/>
          <w:szCs w:val="28"/>
          <w:lang w:val="en-US"/>
        </w:rPr>
        <w:t>DR</w:t>
      </w:r>
      <w:r w:rsidRPr="00CD2389">
        <w:rPr>
          <w:sz w:val="28"/>
          <w:szCs w:val="28"/>
        </w:rPr>
        <w:t>.</w:t>
      </w:r>
    </w:p>
    <w:p w:rsidR="00DC0179" w:rsidRPr="00EE734A" w:rsidRDefault="00E54B2A" w:rsidP="00EE734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uk-UA"/>
        </w:rPr>
      </w:pPr>
      <w:r w:rsidRPr="00CD2389">
        <w:rPr>
          <w:sz w:val="28"/>
          <w:szCs w:val="28"/>
          <w:shd w:val="clear" w:color="auto" w:fill="FFFFFF"/>
        </w:rPr>
        <w:t>Код органа, выдавшего сертификат соответствия - четыре буквенно-цифровых знака регистрационного номера органа по сертификации (</w:t>
      </w:r>
      <w:r w:rsidRPr="00CD2389">
        <w:rPr>
          <w:sz w:val="28"/>
          <w:szCs w:val="28"/>
        </w:rPr>
        <w:t>код типа объекта регистрации и б</w:t>
      </w:r>
      <w:r w:rsidRPr="00CD2389">
        <w:rPr>
          <w:sz w:val="28"/>
          <w:szCs w:val="28"/>
          <w:lang w:eastAsia="uk-UA"/>
        </w:rPr>
        <w:t>уквенный индекс объекта регистрации, присваиваемый при регистрации</w:t>
      </w:r>
      <w:r w:rsidRPr="00CD2389">
        <w:rPr>
          <w:sz w:val="28"/>
          <w:szCs w:val="28"/>
          <w:shd w:val="clear" w:color="auto" w:fill="FFFFFF"/>
        </w:rPr>
        <w:t xml:space="preserve"> органа по сертификации</w:t>
      </w:r>
      <w:r w:rsidRPr="00CD2389">
        <w:rPr>
          <w:sz w:val="28"/>
          <w:szCs w:val="28"/>
          <w:lang w:eastAsia="uk-UA"/>
        </w:rPr>
        <w:t>).</w:t>
      </w:r>
    </w:p>
    <w:p w:rsidR="00F44531" w:rsidRDefault="00F445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437F8" w:rsidRPr="00E962E5" w:rsidRDefault="007437F8" w:rsidP="007437F8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  <w:u w:val="single"/>
          <w:lang w:val="ru-RU"/>
        </w:rPr>
      </w:pPr>
      <w:r w:rsidRPr="00E962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7437F8" w:rsidRDefault="007437F8" w:rsidP="007437F8">
      <w:pPr>
        <w:jc w:val="both"/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  <w:lang w:val="ru-RU"/>
        </w:rPr>
      </w:pPr>
    </w:p>
    <w:p w:rsidR="00CD2389" w:rsidRPr="005C3A1E" w:rsidRDefault="00CD2389" w:rsidP="0096024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A1E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  <w:lang w:val="ru-RU"/>
        </w:rPr>
        <w:t>Код типа объекта регистрации:</w:t>
      </w:r>
    </w:p>
    <w:p w:rsidR="00CD2389" w:rsidRPr="00CD2389" w:rsidRDefault="00CD2389" w:rsidP="00960242">
      <w:pPr>
        <w:tabs>
          <w:tab w:val="left" w:pos="277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 </w:t>
      </w:r>
      <w:r w:rsidR="00350055" w:rsidRPr="003500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продукция (образец, партия), сертифицированная на соответствие обязательным требованиям;</w:t>
      </w:r>
    </w:p>
    <w:p w:rsidR="00CD2389" w:rsidRPr="00CD2389" w:rsidRDefault="00CD2389" w:rsidP="00960242">
      <w:pPr>
        <w:tabs>
          <w:tab w:val="left" w:pos="275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</w:t>
      </w:r>
      <w:proofErr w:type="gramEnd"/>
      <w:r w:rsidR="00A05F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50055" w:rsidRPr="003500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продукция (серийное производство), сертифицированная на соот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ветствие обязательным требованиям;</w:t>
      </w:r>
    </w:p>
    <w:p w:rsidR="00CD2389" w:rsidRPr="00CD2389" w:rsidRDefault="00CD2389" w:rsidP="00960242">
      <w:pPr>
        <w:tabs>
          <w:tab w:val="left" w:pos="281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="00A05F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4135F" w:rsidRP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A05F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продукция</w:t>
      </w:r>
      <w:proofErr w:type="gramEnd"/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(образец, партия), сертифицированная на соответствие требованиям нормативных документов;</w:t>
      </w:r>
    </w:p>
    <w:p w:rsidR="00CD2389" w:rsidRPr="00CD2389" w:rsidRDefault="00CD2389" w:rsidP="00960242">
      <w:pPr>
        <w:tabs>
          <w:tab w:val="left" w:pos="26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 </w:t>
      </w:r>
      <w:r w:rsidR="0074135F" w:rsidRP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продукция (серийное производство), сертифицированная на соответ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ствие требованиям нормативных документов;</w:t>
      </w:r>
    </w:p>
    <w:p w:rsidR="00CD2389" w:rsidRPr="00CD2389" w:rsidRDefault="00CD2389" w:rsidP="00960242">
      <w:pPr>
        <w:tabs>
          <w:tab w:val="left" w:pos="27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 </w:t>
      </w:r>
      <w:r w:rsidR="0074135F" w:rsidRP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услуга, сертифицированная на соответствие обязательным требова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ниям;</w:t>
      </w:r>
    </w:p>
    <w:p w:rsidR="00CD2389" w:rsidRPr="00CD2389" w:rsidRDefault="000D4A31" w:rsidP="00385EE9">
      <w:pPr>
        <w:tabs>
          <w:tab w:val="left" w:pos="26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 </w:t>
      </w:r>
      <w:r w:rsidR="0074135F" w:rsidRP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A05F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D2389"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услуга, сертифицированная на соответствие требованиям нормативных документов;</w:t>
      </w:r>
    </w:p>
    <w:p w:rsidR="00CD2389" w:rsidRPr="005B534A" w:rsidRDefault="00CD2389" w:rsidP="00385EE9">
      <w:pPr>
        <w:tabs>
          <w:tab w:val="left" w:pos="26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</w:t>
      </w:r>
      <w:proofErr w:type="gramEnd"/>
      <w:r w:rsidR="007437F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4135F" w:rsidRP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разработчик </w:t>
      </w:r>
      <w:r w:rsidR="00385EE9" w:rsidRPr="005B534A">
        <w:rPr>
          <w:rFonts w:ascii="Times New Roman" w:hAnsi="Times New Roman" w:cs="Times New Roman"/>
          <w:sz w:val="28"/>
          <w:szCs w:val="28"/>
          <w:lang w:val="ru-RU"/>
        </w:rPr>
        <w:t>объектов сертификации (испытуемых</w:t>
      </w:r>
      <w:r w:rsidR="00B63CFE">
        <w:rPr>
          <w:rFonts w:ascii="Times New Roman" w:hAnsi="Times New Roman" w:cs="Times New Roman"/>
          <w:sz w:val="28"/>
          <w:szCs w:val="28"/>
          <w:lang w:val="ru-RU"/>
        </w:rPr>
        <w:t xml:space="preserve"> объектов</w:t>
      </w:r>
      <w:bookmarkStart w:id="2" w:name="_GoBack"/>
      <w:bookmarkEnd w:id="2"/>
      <w:r w:rsidR="00385EE9" w:rsidRPr="005B534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сертифициро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ванный на соответствие требованиям нормативных документов;</w:t>
      </w:r>
    </w:p>
    <w:p w:rsidR="00CD2389" w:rsidRPr="005B534A" w:rsidRDefault="00CD2389" w:rsidP="00385EE9">
      <w:pPr>
        <w:tabs>
          <w:tab w:val="left" w:pos="26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74135F" w:rsidRP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система </w:t>
      </w:r>
      <w:r w:rsidR="00F10B6A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управления (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менеджмента</w:t>
      </w:r>
      <w:r w:rsidR="00F10B6A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качества, сертифицированная на соответствие требованиям нормативных документов;</w:t>
      </w:r>
    </w:p>
    <w:p w:rsidR="00CD2389" w:rsidRPr="00CD2389" w:rsidRDefault="00CD2389" w:rsidP="00385EE9">
      <w:pPr>
        <w:tabs>
          <w:tab w:val="left" w:pos="277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</w:t>
      </w:r>
      <w:proofErr w:type="gramEnd"/>
      <w:r w:rsidR="00A05F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4135F" w:rsidRP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A05F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производство</w:t>
      </w:r>
      <w:proofErr w:type="gramEnd"/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сертифицированное на соответствие требованиям нормативных документов;</w:t>
      </w:r>
    </w:p>
    <w:p w:rsidR="00CD2389" w:rsidRPr="00CD2389" w:rsidRDefault="00CD2389" w:rsidP="00385EE9">
      <w:pPr>
        <w:tabs>
          <w:tab w:val="left" w:pos="273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 </w:t>
      </w:r>
      <w:r w:rsidR="0074135F" w:rsidRP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производство по техническому обслуживанию и ремонту технических сре</w:t>
      </w:r>
      <w:proofErr w:type="gramStart"/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дств</w:t>
      </w:r>
      <w:r w:rsidR="00385E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тр</w:t>
      </w:r>
      <w:proofErr w:type="gramEnd"/>
      <w:r w:rsidR="00385E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анспорта и дорожного хозяйства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сертифиц</w:t>
      </w:r>
      <w:r w:rsidR="00A05F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ированное на соответствие требо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ваниям </w:t>
      </w:r>
      <w:r w:rsid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нормативных документов;</w:t>
      </w:r>
    </w:p>
    <w:p w:rsidR="00CD2389" w:rsidRPr="00CD2389" w:rsidRDefault="00CD2389" w:rsidP="00960242">
      <w:pPr>
        <w:tabs>
          <w:tab w:val="left" w:pos="26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 </w:t>
      </w:r>
      <w:r w:rsidR="0074135F" w:rsidRP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системы управления окружающей средой (системы экологического менеджмента) организаций, сертифицированных на соответствие требованиям нормативных документов;</w:t>
      </w:r>
    </w:p>
    <w:p w:rsidR="006260ED" w:rsidRPr="003B2412" w:rsidRDefault="00CD2389" w:rsidP="003B2412">
      <w:pPr>
        <w:tabs>
          <w:tab w:val="left" w:pos="271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 </w:t>
      </w:r>
      <w:r w:rsidR="0074135F" w:rsidRPr="007413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средства измерений, диагностики и неразрушающего контроля для транспорта</w:t>
      </w:r>
      <w:r w:rsidR="002E02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дорожного хозяйства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сертифицированные на соответствие требова</w:t>
      </w:r>
      <w:r w:rsidRPr="00CD2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ниям нормативных документов;</w:t>
      </w:r>
    </w:p>
    <w:p w:rsidR="00EA0C50" w:rsidRPr="003B2412" w:rsidRDefault="003B2412" w:rsidP="009602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 – резерв.</w:t>
      </w:r>
    </w:p>
    <w:p w:rsidR="00EA0C50" w:rsidRDefault="00EA0C50" w:rsidP="009602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17E8B" w:rsidRDefault="00217E8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217E8B" w:rsidRPr="00217E8B" w:rsidRDefault="00217E8B" w:rsidP="00217E8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7E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Продолжение приложения </w:t>
      </w:r>
      <w:r w:rsidR="00B34291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217E8B" w:rsidRPr="00217E8B" w:rsidRDefault="00217E8B" w:rsidP="00697D94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697D94" w:rsidRPr="00F44531" w:rsidRDefault="00697D94" w:rsidP="007437F8">
      <w:pPr>
        <w:pStyle w:val="af1"/>
        <w:numPr>
          <w:ilvl w:val="0"/>
          <w:numId w:val="42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445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Структура регистрационного номера, используемая при регистрации руководящих документов в Системе сертификации ДОНТРАНССЕРТ </w:t>
      </w:r>
    </w:p>
    <w:p w:rsidR="00697D94" w:rsidRPr="00217E8B" w:rsidRDefault="00697D94" w:rsidP="007437F8">
      <w:pPr>
        <w:pStyle w:val="24"/>
        <w:keepNext/>
        <w:keepLines/>
        <w:shd w:val="clear" w:color="auto" w:fill="auto"/>
        <w:spacing w:before="0" w:after="0" w:line="360" w:lineRule="auto"/>
        <w:ind w:firstLine="709"/>
        <w:jc w:val="center"/>
        <w:outlineLvl w:val="9"/>
        <w:rPr>
          <w:sz w:val="28"/>
          <w:szCs w:val="28"/>
          <w:lang w:val="ru-RU"/>
        </w:rPr>
      </w:pPr>
    </w:p>
    <w:p w:rsidR="00697D94" w:rsidRPr="00335794" w:rsidRDefault="00217E8B" w:rsidP="0074135F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  <w:lang w:val="ru-RU"/>
        </w:rPr>
      </w:pPr>
      <w:r>
        <w:object w:dxaOrig="12355" w:dyaOrig="6691">
          <v:shape id="_x0000_i1028" type="#_x0000_t75" style="width:481.3pt;height:260.95pt" o:ole="">
            <v:imagedata r:id="rId15" o:title=""/>
          </v:shape>
          <o:OLEObject Type="Embed" ProgID="Visio.Drawing.11" ShapeID="_x0000_i1028" DrawAspect="Content" ObjectID="_1515503128" r:id="rId16"/>
        </w:object>
      </w:r>
      <w:r>
        <w:rPr>
          <w:lang w:val="ru-RU"/>
        </w:rPr>
        <w:tab/>
      </w:r>
      <w:r w:rsidRPr="00335794">
        <w:rPr>
          <w:sz w:val="28"/>
          <w:szCs w:val="28"/>
          <w:shd w:val="clear" w:color="auto" w:fill="FFFFFF"/>
          <w:lang w:val="ru-RU"/>
        </w:rPr>
        <w:t xml:space="preserve">Аббревиатура ССТ ДНР означает регистрацию в </w:t>
      </w:r>
      <w:r w:rsidRPr="00335794">
        <w:rPr>
          <w:rStyle w:val="3a"/>
          <w:b w:val="0"/>
          <w:sz w:val="28"/>
          <w:szCs w:val="28"/>
          <w:lang w:val="ru-RU"/>
        </w:rPr>
        <w:t>Реестре Системы сертификации ДОНТРАНССЕРТ Донецкой Народной Республики</w:t>
      </w:r>
      <w:r w:rsidRPr="00335794">
        <w:rPr>
          <w:sz w:val="28"/>
          <w:szCs w:val="28"/>
          <w:shd w:val="clear" w:color="auto" w:fill="FFFFFF"/>
          <w:lang w:val="ru-RU"/>
        </w:rPr>
        <w:t>.</w:t>
      </w:r>
    </w:p>
    <w:p w:rsidR="00697D94" w:rsidRDefault="00697D94" w:rsidP="00697D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17E8B" w:rsidRPr="00217E8B" w:rsidRDefault="00217E8B" w:rsidP="00217E8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7E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Продолжение приложения </w:t>
      </w:r>
      <w:r w:rsidR="00B34291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217E8B" w:rsidRPr="00217E8B" w:rsidRDefault="00217E8B" w:rsidP="00217E8B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697D94" w:rsidRPr="00F44531" w:rsidRDefault="00217E8B" w:rsidP="007437F8">
      <w:pPr>
        <w:pStyle w:val="af1"/>
        <w:numPr>
          <w:ilvl w:val="0"/>
          <w:numId w:val="4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45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Структура регистрационного номера, используемая при регистрации документов отраслей транспорта в Системе сертификации ДОНТРАНССЕРТ </w:t>
      </w:r>
    </w:p>
    <w:p w:rsidR="00217E8B" w:rsidRPr="00752C76" w:rsidRDefault="00217E8B" w:rsidP="00217E8B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97D94" w:rsidRDefault="00845855" w:rsidP="00217E8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object w:dxaOrig="12355" w:dyaOrig="6691">
          <v:shape id="_x0000_i1029" type="#_x0000_t75" style="width:481.3pt;height:260.95pt" o:ole="">
            <v:imagedata r:id="rId17" o:title=""/>
          </v:shape>
          <o:OLEObject Type="Embed" ProgID="Visio.Drawing.11" ShapeID="_x0000_i1029" DrawAspect="Content" ObjectID="_1515503129" r:id="rId18"/>
        </w:object>
      </w:r>
      <w:r w:rsidR="00217E8B">
        <w:rPr>
          <w:lang w:val="ru-RU"/>
        </w:rPr>
        <w:tab/>
      </w:r>
      <w:r w:rsidR="00217E8B" w:rsidRPr="00752C7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Аббревиатура ССТ ДНР означает регистрацию в </w:t>
      </w:r>
      <w:r w:rsidR="00217E8B" w:rsidRPr="00752C76">
        <w:rPr>
          <w:rStyle w:val="3a"/>
          <w:rFonts w:eastAsia="Arial Unicode MS"/>
          <w:b w:val="0"/>
          <w:sz w:val="28"/>
          <w:szCs w:val="28"/>
          <w:lang w:val="ru-RU"/>
        </w:rPr>
        <w:t>Реестре Системы сертификации ДОНТРАНССЕРТ Донецкой Народной Республики</w:t>
      </w:r>
      <w:r w:rsidR="00217E8B" w:rsidRPr="00974E6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974E61" w:rsidRPr="00752C76" w:rsidRDefault="00974E61" w:rsidP="00217E8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7D94" w:rsidRPr="0053640F" w:rsidRDefault="00E54B2A" w:rsidP="00697D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40F">
        <w:rPr>
          <w:rFonts w:ascii="Times New Roman" w:hAnsi="Times New Roman" w:cs="Times New Roman"/>
          <w:sz w:val="28"/>
          <w:szCs w:val="28"/>
          <w:lang w:val="ru-RU"/>
        </w:rPr>
        <w:t xml:space="preserve">Буквенный индекс </w:t>
      </w:r>
      <w:proofErr w:type="gramStart"/>
      <w:r w:rsidRPr="0053640F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proofErr w:type="gramEnd"/>
      <w:r w:rsidRPr="0053640F">
        <w:rPr>
          <w:rFonts w:ascii="Times New Roman" w:hAnsi="Times New Roman" w:cs="Times New Roman"/>
          <w:sz w:val="28"/>
          <w:szCs w:val="28"/>
          <w:lang w:val="ru-RU"/>
        </w:rPr>
        <w:t xml:space="preserve"> присваиваемый при регистрации</w:t>
      </w:r>
      <w:r w:rsidR="00697D94" w:rsidRPr="005364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7D94" w:rsidRPr="00752C76" w:rsidRDefault="00697D94" w:rsidP="00217E8B">
      <w:pPr>
        <w:pStyle w:val="11"/>
        <w:shd w:val="clear" w:color="auto" w:fill="auto"/>
        <w:tabs>
          <w:tab w:val="left" w:pos="1134"/>
        </w:tabs>
        <w:spacing w:before="0" w:line="276" w:lineRule="auto"/>
        <w:ind w:left="709" w:firstLine="0"/>
        <w:rPr>
          <w:sz w:val="28"/>
          <w:szCs w:val="28"/>
          <w:lang w:val="ru-RU"/>
        </w:rPr>
      </w:pPr>
      <w:r w:rsidRPr="00752C76">
        <w:rPr>
          <w:sz w:val="28"/>
          <w:szCs w:val="28"/>
          <w:lang w:val="ru-RU"/>
        </w:rPr>
        <w:t>ЖД – документ, применяемый  в области железнодорожного транспорта;</w:t>
      </w:r>
    </w:p>
    <w:p w:rsidR="00697D94" w:rsidRPr="00752C76" w:rsidRDefault="00697D94" w:rsidP="00217E8B">
      <w:pPr>
        <w:pStyle w:val="11"/>
        <w:shd w:val="clear" w:color="auto" w:fill="auto"/>
        <w:tabs>
          <w:tab w:val="left" w:pos="1134"/>
        </w:tabs>
        <w:spacing w:before="0" w:line="276" w:lineRule="auto"/>
        <w:ind w:left="709" w:firstLine="0"/>
        <w:rPr>
          <w:sz w:val="28"/>
          <w:szCs w:val="28"/>
          <w:lang w:val="ru-RU"/>
        </w:rPr>
      </w:pPr>
      <w:r w:rsidRPr="00752C76">
        <w:rPr>
          <w:sz w:val="28"/>
          <w:szCs w:val="28"/>
          <w:lang w:val="ru-RU"/>
        </w:rPr>
        <w:t>АВ – документ, применяемый в области авто</w:t>
      </w:r>
      <w:r w:rsidR="0074135F">
        <w:rPr>
          <w:sz w:val="28"/>
          <w:szCs w:val="28"/>
          <w:lang w:val="ru-RU"/>
        </w:rPr>
        <w:t xml:space="preserve">мобильного </w:t>
      </w:r>
      <w:r w:rsidRPr="00752C76">
        <w:rPr>
          <w:sz w:val="28"/>
          <w:szCs w:val="28"/>
          <w:lang w:val="ru-RU"/>
        </w:rPr>
        <w:t>транспорта;</w:t>
      </w:r>
    </w:p>
    <w:p w:rsidR="00697D94" w:rsidRPr="00752C76" w:rsidRDefault="00697D94" w:rsidP="00132BF4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ru-RU"/>
        </w:rPr>
      </w:pPr>
      <w:r w:rsidRPr="00752C76">
        <w:rPr>
          <w:sz w:val="28"/>
          <w:szCs w:val="28"/>
          <w:lang w:val="ru-RU"/>
        </w:rPr>
        <w:t>ГЭ – документ, применяемый в области гор</w:t>
      </w:r>
      <w:r w:rsidR="00974E61">
        <w:rPr>
          <w:sz w:val="28"/>
          <w:szCs w:val="28"/>
          <w:lang w:val="ru-RU"/>
        </w:rPr>
        <w:t xml:space="preserve">одского электрического </w:t>
      </w:r>
      <w:r w:rsidRPr="00752C76">
        <w:rPr>
          <w:sz w:val="28"/>
          <w:szCs w:val="28"/>
          <w:lang w:val="ru-RU"/>
        </w:rPr>
        <w:t>транспорта;</w:t>
      </w:r>
    </w:p>
    <w:p w:rsidR="00697D94" w:rsidRPr="00752C76" w:rsidRDefault="00697D94" w:rsidP="00217E8B">
      <w:pPr>
        <w:pStyle w:val="11"/>
        <w:shd w:val="clear" w:color="auto" w:fill="auto"/>
        <w:tabs>
          <w:tab w:val="left" w:pos="1134"/>
        </w:tabs>
        <w:spacing w:before="0" w:line="276" w:lineRule="auto"/>
        <w:ind w:left="709" w:firstLine="0"/>
        <w:rPr>
          <w:sz w:val="28"/>
          <w:szCs w:val="28"/>
          <w:lang w:val="ru-RU"/>
        </w:rPr>
      </w:pPr>
      <w:r w:rsidRPr="00752C76">
        <w:rPr>
          <w:sz w:val="28"/>
          <w:szCs w:val="28"/>
          <w:lang w:val="ru-RU"/>
        </w:rPr>
        <w:t>ВМ – документ, применяемый для водного и морского транспорта;</w:t>
      </w:r>
    </w:p>
    <w:p w:rsidR="00697D94" w:rsidRPr="00752C76" w:rsidRDefault="00697D94" w:rsidP="00217E8B">
      <w:pPr>
        <w:pStyle w:val="11"/>
        <w:shd w:val="clear" w:color="auto" w:fill="auto"/>
        <w:tabs>
          <w:tab w:val="left" w:pos="1134"/>
        </w:tabs>
        <w:spacing w:before="0" w:line="276" w:lineRule="auto"/>
        <w:ind w:left="709" w:firstLine="0"/>
        <w:rPr>
          <w:sz w:val="28"/>
          <w:szCs w:val="28"/>
          <w:lang w:val="ru-RU"/>
        </w:rPr>
      </w:pPr>
      <w:proofErr w:type="gramStart"/>
      <w:r w:rsidRPr="00752C76">
        <w:rPr>
          <w:sz w:val="28"/>
          <w:szCs w:val="28"/>
          <w:lang w:val="ru-RU"/>
        </w:rPr>
        <w:t>ГА</w:t>
      </w:r>
      <w:proofErr w:type="gramEnd"/>
      <w:r w:rsidRPr="00752C76">
        <w:rPr>
          <w:sz w:val="28"/>
          <w:szCs w:val="28"/>
          <w:lang w:val="ru-RU"/>
        </w:rPr>
        <w:t xml:space="preserve"> – документ, применяемый в области гражданской авиации;</w:t>
      </w:r>
    </w:p>
    <w:p w:rsidR="00697D94" w:rsidRPr="00752C76" w:rsidRDefault="00697D94" w:rsidP="00217E8B">
      <w:pPr>
        <w:pStyle w:val="11"/>
        <w:shd w:val="clear" w:color="auto" w:fill="auto"/>
        <w:tabs>
          <w:tab w:val="left" w:pos="1134"/>
        </w:tabs>
        <w:spacing w:before="0" w:line="276" w:lineRule="auto"/>
        <w:ind w:left="709" w:firstLine="0"/>
        <w:rPr>
          <w:sz w:val="28"/>
          <w:szCs w:val="28"/>
          <w:lang w:val="ru-RU"/>
        </w:rPr>
      </w:pPr>
      <w:r w:rsidRPr="00752C76">
        <w:rPr>
          <w:sz w:val="28"/>
          <w:szCs w:val="28"/>
          <w:lang w:val="ru-RU"/>
        </w:rPr>
        <w:t>ДХ – документ, применяемый в области дорожного хозяйства;</w:t>
      </w:r>
    </w:p>
    <w:p w:rsidR="00697D94" w:rsidRPr="00752C76" w:rsidRDefault="00697D94" w:rsidP="00217E8B">
      <w:pPr>
        <w:pStyle w:val="11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highlight w:val="yellow"/>
          <w:lang w:val="ru-RU"/>
        </w:rPr>
      </w:pPr>
      <w:r w:rsidRPr="00752C76">
        <w:rPr>
          <w:sz w:val="28"/>
          <w:szCs w:val="28"/>
          <w:lang w:val="ru-RU"/>
        </w:rPr>
        <w:t>НО – номенклатура продукции и услуг, подлежащих обязательной сертификации.</w:t>
      </w:r>
    </w:p>
    <w:p w:rsidR="003444FF" w:rsidRPr="00F44531" w:rsidRDefault="003444FF" w:rsidP="007437F8">
      <w:pPr>
        <w:pStyle w:val="50"/>
        <w:numPr>
          <w:ilvl w:val="0"/>
          <w:numId w:val="42"/>
        </w:numPr>
        <w:shd w:val="clear" w:color="auto" w:fill="auto"/>
        <w:spacing w:after="0" w:line="240" w:lineRule="auto"/>
        <w:ind w:left="0" w:firstLine="0"/>
        <w:jc w:val="center"/>
        <w:rPr>
          <w:spacing w:val="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Pr="00F44531">
        <w:rPr>
          <w:b/>
          <w:spacing w:val="0"/>
          <w:sz w:val="28"/>
          <w:szCs w:val="28"/>
          <w:lang w:val="ru-RU"/>
        </w:rPr>
        <w:lastRenderedPageBreak/>
        <w:t>Структура регистрационного номера, используемая при регистрации свидетельств об аттестации</w:t>
      </w:r>
      <w:r w:rsidRPr="00F44531">
        <w:rPr>
          <w:b/>
          <w:spacing w:val="0"/>
          <w:sz w:val="28"/>
          <w:szCs w:val="28"/>
          <w:lang w:eastAsia="en-US"/>
        </w:rPr>
        <w:t xml:space="preserve"> транспортной инфраструктуры, в том числе производств</w:t>
      </w: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709"/>
        <w:rPr>
          <w:b/>
          <w:sz w:val="28"/>
          <w:szCs w:val="28"/>
          <w:lang w:val="ru-RU"/>
        </w:rPr>
      </w:pP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3444FF" w:rsidRPr="00132BF4" w:rsidRDefault="003444FF" w:rsidP="00132BF4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  <w:r w:rsidRPr="005C3A1E">
        <w:rPr>
          <w:lang w:val="ru-RU"/>
        </w:rPr>
        <w:object w:dxaOrig="11951" w:dyaOrig="6678">
          <v:shape id="_x0000_i1030" type="#_x0000_t75" style="width:493.1pt;height:306.75pt" o:ole="">
            <v:imagedata r:id="rId19" o:title=""/>
          </v:shape>
          <o:OLEObject Type="Embed" ProgID="Visio.Drawing.11" ShapeID="_x0000_i1030" DrawAspect="Content" ObjectID="_1515503130" r:id="rId20"/>
        </w:object>
      </w: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5C3A1E">
        <w:rPr>
          <w:sz w:val="28"/>
          <w:szCs w:val="28"/>
          <w:shd w:val="clear" w:color="auto" w:fill="FFFFFF"/>
          <w:lang w:val="ru-RU"/>
        </w:rPr>
        <w:t xml:space="preserve">Аббревиатура ССТ ДНР означает регистрацию в </w:t>
      </w:r>
      <w:r w:rsidRPr="005C3A1E">
        <w:rPr>
          <w:rStyle w:val="3a"/>
          <w:b w:val="0"/>
          <w:sz w:val="28"/>
          <w:szCs w:val="28"/>
          <w:lang w:val="ru-RU"/>
        </w:rPr>
        <w:t>Реестре Системы сертификации ДОНТРАНССЕРТ Донецкой Народной Республики</w:t>
      </w:r>
      <w:r w:rsidRPr="005C3A1E">
        <w:rPr>
          <w:sz w:val="28"/>
          <w:szCs w:val="28"/>
          <w:shd w:val="clear" w:color="auto" w:fill="FFFFFF"/>
          <w:lang w:val="ru-RU"/>
        </w:rPr>
        <w:t>.</w:t>
      </w: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5C3A1E">
        <w:rPr>
          <w:sz w:val="28"/>
          <w:szCs w:val="28"/>
        </w:rPr>
        <w:t xml:space="preserve">Код государства, к которому относится объект регистрации – две прописные буквы латинского алфавита (буквенный код – альфа-2), соответствующих </w:t>
      </w:r>
      <w:r w:rsidRPr="005C3A1E">
        <w:rPr>
          <w:spacing w:val="2"/>
          <w:sz w:val="28"/>
          <w:szCs w:val="28"/>
        </w:rPr>
        <w:t xml:space="preserve">МК (ИСО 3166) 004-97 «Межгосударственный классификатор стран мира (МКСМ)». В части применительно к государству Донецкая Народная Республика </w:t>
      </w:r>
      <w:r w:rsidRPr="005C3A1E">
        <w:rPr>
          <w:sz w:val="28"/>
          <w:szCs w:val="28"/>
        </w:rPr>
        <w:t xml:space="preserve">код государства (буквенный код) должен соответствовать следующей аббревиатуре: альфа-2 – </w:t>
      </w:r>
      <w:r w:rsidRPr="005C3A1E">
        <w:rPr>
          <w:sz w:val="28"/>
          <w:szCs w:val="28"/>
          <w:lang w:val="en-US"/>
        </w:rPr>
        <w:t>DR</w:t>
      </w:r>
      <w:r w:rsidRPr="005C3A1E">
        <w:rPr>
          <w:sz w:val="28"/>
          <w:szCs w:val="28"/>
        </w:rPr>
        <w:t>.</w:t>
      </w: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shd w:val="clear" w:color="auto" w:fill="FFFFFF"/>
          <w:lang w:val="ru-RU"/>
        </w:rPr>
      </w:pP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shd w:val="clear" w:color="auto" w:fill="FFFFFF"/>
          <w:lang w:val="ru-RU"/>
        </w:rPr>
      </w:pP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shd w:val="clear" w:color="auto" w:fill="FFFFFF"/>
          <w:lang w:val="ru-RU"/>
        </w:rPr>
      </w:pP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shd w:val="clear" w:color="auto" w:fill="FFFFFF"/>
          <w:lang w:val="ru-RU"/>
        </w:rPr>
      </w:pP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shd w:val="clear" w:color="auto" w:fill="FFFFFF"/>
          <w:lang w:val="ru-RU"/>
        </w:rPr>
      </w:pP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shd w:val="clear" w:color="auto" w:fill="FFFFFF"/>
          <w:lang w:val="ru-RU"/>
        </w:rPr>
      </w:pPr>
    </w:p>
    <w:p w:rsidR="003444FF" w:rsidRPr="005C3A1E" w:rsidRDefault="003444FF" w:rsidP="003444FF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shd w:val="clear" w:color="auto" w:fill="FFFFFF"/>
          <w:lang w:val="ru-RU"/>
        </w:rPr>
      </w:pPr>
      <w:r w:rsidRPr="005C3A1E">
        <w:rPr>
          <w:sz w:val="28"/>
          <w:szCs w:val="28"/>
          <w:shd w:val="clear" w:color="auto" w:fill="FFFFFF"/>
          <w:lang w:val="ru-RU"/>
        </w:rPr>
        <w:t>_______________</w:t>
      </w:r>
    </w:p>
    <w:p w:rsidR="00EF78B3" w:rsidRPr="00B34AC1" w:rsidRDefault="003444FF" w:rsidP="00B34AC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5C3A1E">
        <w:rPr>
          <w:sz w:val="24"/>
          <w:szCs w:val="24"/>
          <w:shd w:val="clear" w:color="auto" w:fill="FFFFFF"/>
          <w:lang w:val="ru-RU"/>
        </w:rPr>
        <w:t>*Порядковый номер объектов регистрации от 00001 до 99999 присваивается со сквозной нумерацией с момента вступления в силу настоящих Правил и сохраняется при р</w:t>
      </w:r>
      <w:r w:rsidR="00B34AC1">
        <w:rPr>
          <w:sz w:val="24"/>
          <w:szCs w:val="24"/>
          <w:shd w:val="clear" w:color="auto" w:fill="FFFFFF"/>
          <w:lang w:val="ru-RU"/>
        </w:rPr>
        <w:t>егистрации объекта на новый срок</w:t>
      </w:r>
      <w:bookmarkEnd w:id="0"/>
      <w:r w:rsidR="00B34AC1">
        <w:rPr>
          <w:sz w:val="24"/>
          <w:szCs w:val="24"/>
          <w:shd w:val="clear" w:color="auto" w:fill="FFFFFF"/>
          <w:lang w:val="ru-RU"/>
        </w:rPr>
        <w:t>.</w:t>
      </w:r>
    </w:p>
    <w:sectPr w:rsidR="00EF78B3" w:rsidRPr="00B34AC1" w:rsidSect="00093EBD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A" w:rsidRDefault="004D542A">
      <w:r>
        <w:separator/>
      </w:r>
    </w:p>
  </w:endnote>
  <w:endnote w:type="continuationSeparator" w:id="0">
    <w:p w:rsidR="004D542A" w:rsidRDefault="004D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663867"/>
      <w:docPartObj>
        <w:docPartGallery w:val="Page Numbers (Bottom of Page)"/>
        <w:docPartUnique/>
      </w:docPartObj>
    </w:sdtPr>
    <w:sdtEndPr/>
    <w:sdtContent>
      <w:p w:rsidR="00ED3367" w:rsidRDefault="00545DC8" w:rsidP="00ED3367">
        <w:pPr>
          <w:pStyle w:val="af5"/>
          <w:framePr w:w="-31040" w:h="586" w:wrap="none" w:vAnchor="text" w:hAnchor="page" w:x="-1407" w:y="5735"/>
          <w:jc w:val="center"/>
        </w:pPr>
        <w:r>
          <w:fldChar w:fldCharType="begin"/>
        </w:r>
        <w:r w:rsidR="00ED3367">
          <w:instrText>PAGE   \* MERGEFORMAT</w:instrText>
        </w:r>
        <w:r>
          <w:fldChar w:fldCharType="separate"/>
        </w:r>
        <w:r w:rsidR="00B63CFE" w:rsidRPr="00B63CFE">
          <w:rPr>
            <w:noProof/>
            <w:lang w:val="ru-RU"/>
          </w:rPr>
          <w:t>9</w:t>
        </w:r>
        <w:r>
          <w:fldChar w:fldCharType="end"/>
        </w:r>
      </w:p>
    </w:sdtContent>
  </w:sdt>
  <w:p w:rsidR="004D542A" w:rsidRDefault="004D542A">
    <w:pPr>
      <w:pStyle w:val="a9"/>
      <w:framePr w:w="-31040" w:h="586" w:wrap="none" w:vAnchor="text" w:hAnchor="page" w:x="-1407" w:y="5735"/>
      <w:shd w:val="clear" w:color="auto" w:fill="auto"/>
      <w:ind w:left="308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043346"/>
      <w:docPartObj>
        <w:docPartGallery w:val="Page Numbers (Bottom of Page)"/>
        <w:docPartUnique/>
      </w:docPartObj>
    </w:sdtPr>
    <w:sdtEndPr/>
    <w:sdtContent>
      <w:p w:rsidR="006D7155" w:rsidRDefault="00545DC8" w:rsidP="006D7155">
        <w:pPr>
          <w:pStyle w:val="af5"/>
          <w:framePr w:w="-31218" w:h="547" w:wrap="none" w:vAnchor="text" w:hAnchor="page" w:x="-1318" w:y="6494"/>
          <w:jc w:val="center"/>
        </w:pPr>
        <w:r>
          <w:fldChar w:fldCharType="begin"/>
        </w:r>
        <w:r w:rsidR="006D7155">
          <w:instrText>PAGE   \* MERGEFORMAT</w:instrText>
        </w:r>
        <w:r>
          <w:fldChar w:fldCharType="separate"/>
        </w:r>
        <w:r w:rsidR="00B63CFE" w:rsidRPr="00B63CFE">
          <w:rPr>
            <w:noProof/>
            <w:lang w:val="ru-RU"/>
          </w:rPr>
          <w:t>1</w:t>
        </w:r>
        <w:r>
          <w:fldChar w:fldCharType="end"/>
        </w:r>
      </w:p>
    </w:sdtContent>
  </w:sdt>
  <w:p w:rsidR="004D542A" w:rsidRDefault="004D542A">
    <w:pPr>
      <w:pStyle w:val="a9"/>
      <w:framePr w:w="-31218" w:h="547" w:wrap="none" w:vAnchor="text" w:hAnchor="page" w:x="-1318" w:y="6494"/>
      <w:shd w:val="clear" w:color="auto" w:fill="auto"/>
      <w:ind w:left="310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A" w:rsidRDefault="004D542A">
      <w:r>
        <w:separator/>
      </w:r>
    </w:p>
  </w:footnote>
  <w:footnote w:type="continuationSeparator" w:id="0">
    <w:p w:rsidR="004D542A" w:rsidRDefault="004D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008671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f3"/>
          <w:jc w:val="center"/>
          <w:rPr>
            <w:lang w:val="ru-RU"/>
          </w:rPr>
        </w:pPr>
        <w:r>
          <w:rPr>
            <w:lang w:val="ru-RU"/>
          </w:rPr>
          <w:t xml:space="preserve"> </w:t>
        </w:r>
      </w:p>
      <w:p w:rsidR="00ED3367" w:rsidRDefault="00545DC8">
        <w:pPr>
          <w:pStyle w:val="af3"/>
          <w:jc w:val="center"/>
        </w:pPr>
        <w:r>
          <w:fldChar w:fldCharType="begin"/>
        </w:r>
        <w:r w:rsidR="00ED3367">
          <w:instrText>PAGE   \* MERGEFORMAT</w:instrText>
        </w:r>
        <w:r>
          <w:fldChar w:fldCharType="separate"/>
        </w:r>
        <w:r w:rsidR="00B63CFE" w:rsidRPr="00B63CFE">
          <w:rPr>
            <w:noProof/>
            <w:lang w:val="ru-RU"/>
          </w:rPr>
          <w:t>9</w:t>
        </w:r>
        <w:r>
          <w:fldChar w:fldCharType="end"/>
        </w:r>
      </w:p>
    </w:sdtContent>
  </w:sdt>
  <w:p w:rsidR="004D542A" w:rsidRPr="00653DEB" w:rsidRDefault="004D542A" w:rsidP="00653DEB">
    <w:pPr>
      <w:pStyle w:val="af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9"/>
      <w:framePr w:w="-31218" w:h="624" w:wrap="none" w:vAnchor="text" w:hAnchor="page" w:x="-1318" w:y="-5801"/>
      <w:shd w:val="clear" w:color="auto" w:fill="auto"/>
      <w:ind w:left="24482"/>
    </w:pPr>
    <w:r>
      <w:rPr>
        <w:rStyle w:val="415pt"/>
      </w:rPr>
      <w:t>П ССФЯСТ 06-2003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D8893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1">
    <w:nsid w:val="00000003"/>
    <w:multiLevelType w:val="multilevel"/>
    <w:tmpl w:val="EC7E5F7E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2">
    <w:nsid w:val="00000005"/>
    <w:multiLevelType w:val="multilevel"/>
    <w:tmpl w:val="0D748588"/>
    <w:lvl w:ilvl="0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3">
    <w:nsid w:val="00F02618"/>
    <w:multiLevelType w:val="multilevel"/>
    <w:tmpl w:val="43440F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04695C5D"/>
    <w:multiLevelType w:val="multilevel"/>
    <w:tmpl w:val="3800EA9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6174B"/>
    <w:multiLevelType w:val="multilevel"/>
    <w:tmpl w:val="752CA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746177"/>
    <w:multiLevelType w:val="hybridMultilevel"/>
    <w:tmpl w:val="AF469D4C"/>
    <w:lvl w:ilvl="0" w:tplc="18C6B364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F07394"/>
    <w:multiLevelType w:val="multilevel"/>
    <w:tmpl w:val="862E1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25B6241"/>
    <w:multiLevelType w:val="hybridMultilevel"/>
    <w:tmpl w:val="21E240C8"/>
    <w:lvl w:ilvl="0" w:tplc="A1C0D5C2">
      <w:start w:val="13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8D5E0B"/>
    <w:multiLevelType w:val="multilevel"/>
    <w:tmpl w:val="4AA049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945FED"/>
    <w:multiLevelType w:val="hybridMultilevel"/>
    <w:tmpl w:val="5074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83813"/>
    <w:multiLevelType w:val="multilevel"/>
    <w:tmpl w:val="7D38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13DAB"/>
    <w:multiLevelType w:val="multilevel"/>
    <w:tmpl w:val="64627C1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CB0C3A"/>
    <w:multiLevelType w:val="multilevel"/>
    <w:tmpl w:val="066CA2B6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3C0570"/>
    <w:multiLevelType w:val="multilevel"/>
    <w:tmpl w:val="4A74B03A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80569F"/>
    <w:multiLevelType w:val="multilevel"/>
    <w:tmpl w:val="FCEEF62C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2529D8"/>
    <w:multiLevelType w:val="hybridMultilevel"/>
    <w:tmpl w:val="F348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140CA"/>
    <w:multiLevelType w:val="multilevel"/>
    <w:tmpl w:val="EE62D724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897522"/>
    <w:multiLevelType w:val="hybridMultilevel"/>
    <w:tmpl w:val="11CC106E"/>
    <w:lvl w:ilvl="0" w:tplc="BC0C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DE4961"/>
    <w:multiLevelType w:val="multilevel"/>
    <w:tmpl w:val="D70C8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116C5C"/>
    <w:multiLevelType w:val="hybridMultilevel"/>
    <w:tmpl w:val="9B20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E12B8"/>
    <w:multiLevelType w:val="hybridMultilevel"/>
    <w:tmpl w:val="BCACAA64"/>
    <w:lvl w:ilvl="0" w:tplc="070EE6E0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B55CB2"/>
    <w:multiLevelType w:val="multilevel"/>
    <w:tmpl w:val="4AB209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0006A1"/>
    <w:multiLevelType w:val="multilevel"/>
    <w:tmpl w:val="E6CA7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45A8C"/>
    <w:multiLevelType w:val="multilevel"/>
    <w:tmpl w:val="DBC6C9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444593E"/>
    <w:multiLevelType w:val="multilevel"/>
    <w:tmpl w:val="384E6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4597B5B"/>
    <w:multiLevelType w:val="hybridMultilevel"/>
    <w:tmpl w:val="45C05C5A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D96729"/>
    <w:multiLevelType w:val="hybridMultilevel"/>
    <w:tmpl w:val="A7D8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A09FD"/>
    <w:multiLevelType w:val="hybridMultilevel"/>
    <w:tmpl w:val="9F843370"/>
    <w:lvl w:ilvl="0" w:tplc="BC0CAF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AF1F88"/>
    <w:multiLevelType w:val="hybridMultilevel"/>
    <w:tmpl w:val="9A1A42B0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02026A"/>
    <w:multiLevelType w:val="hybridMultilevel"/>
    <w:tmpl w:val="C2D4D9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C652806"/>
    <w:multiLevelType w:val="multilevel"/>
    <w:tmpl w:val="F6E417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845DF6"/>
    <w:multiLevelType w:val="hybridMultilevel"/>
    <w:tmpl w:val="04F699AA"/>
    <w:lvl w:ilvl="0" w:tplc="2C90E0B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5A6FB5"/>
    <w:multiLevelType w:val="multilevel"/>
    <w:tmpl w:val="87C2BA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4C27A0D"/>
    <w:multiLevelType w:val="hybridMultilevel"/>
    <w:tmpl w:val="84E4A1F8"/>
    <w:lvl w:ilvl="0" w:tplc="A39E666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4D96E87"/>
    <w:multiLevelType w:val="multilevel"/>
    <w:tmpl w:val="E48ED07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2021D3"/>
    <w:multiLevelType w:val="multilevel"/>
    <w:tmpl w:val="231A191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883CF7"/>
    <w:multiLevelType w:val="multilevel"/>
    <w:tmpl w:val="A47CC3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38">
    <w:nsid w:val="77485510"/>
    <w:multiLevelType w:val="multilevel"/>
    <w:tmpl w:val="64800DF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FC0B70"/>
    <w:multiLevelType w:val="multilevel"/>
    <w:tmpl w:val="12489C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87244B"/>
    <w:multiLevelType w:val="hybridMultilevel"/>
    <w:tmpl w:val="9BBCF370"/>
    <w:lvl w:ilvl="0" w:tplc="0DA850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FD42A8E"/>
    <w:multiLevelType w:val="multilevel"/>
    <w:tmpl w:val="64DEF68C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1"/>
  </w:num>
  <w:num w:numId="3">
    <w:abstractNumId w:val="15"/>
  </w:num>
  <w:num w:numId="4">
    <w:abstractNumId w:val="22"/>
  </w:num>
  <w:num w:numId="5">
    <w:abstractNumId w:val="14"/>
  </w:num>
  <w:num w:numId="6">
    <w:abstractNumId w:val="38"/>
  </w:num>
  <w:num w:numId="7">
    <w:abstractNumId w:val="13"/>
  </w:num>
  <w:num w:numId="8">
    <w:abstractNumId w:val="36"/>
  </w:num>
  <w:num w:numId="9">
    <w:abstractNumId w:val="12"/>
  </w:num>
  <w:num w:numId="10">
    <w:abstractNumId w:val="9"/>
  </w:num>
  <w:num w:numId="11">
    <w:abstractNumId w:val="5"/>
  </w:num>
  <w:num w:numId="12">
    <w:abstractNumId w:val="23"/>
  </w:num>
  <w:num w:numId="13">
    <w:abstractNumId w:val="35"/>
  </w:num>
  <w:num w:numId="14">
    <w:abstractNumId w:val="4"/>
  </w:num>
  <w:num w:numId="15">
    <w:abstractNumId w:val="19"/>
  </w:num>
  <w:num w:numId="16">
    <w:abstractNumId w:val="11"/>
  </w:num>
  <w:num w:numId="17">
    <w:abstractNumId w:val="37"/>
  </w:num>
  <w:num w:numId="18">
    <w:abstractNumId w:val="17"/>
  </w:num>
  <w:num w:numId="19">
    <w:abstractNumId w:val="39"/>
  </w:num>
  <w:num w:numId="20">
    <w:abstractNumId w:val="26"/>
  </w:num>
  <w:num w:numId="21">
    <w:abstractNumId w:val="29"/>
  </w:num>
  <w:num w:numId="22">
    <w:abstractNumId w:val="25"/>
  </w:num>
  <w:num w:numId="23">
    <w:abstractNumId w:val="33"/>
  </w:num>
  <w:num w:numId="24">
    <w:abstractNumId w:val="7"/>
  </w:num>
  <w:num w:numId="25">
    <w:abstractNumId w:val="24"/>
  </w:num>
  <w:num w:numId="26">
    <w:abstractNumId w:val="3"/>
  </w:num>
  <w:num w:numId="27">
    <w:abstractNumId w:val="40"/>
  </w:num>
  <w:num w:numId="28">
    <w:abstractNumId w:val="32"/>
  </w:num>
  <w:num w:numId="29">
    <w:abstractNumId w:val="34"/>
  </w:num>
  <w:num w:numId="30">
    <w:abstractNumId w:val="0"/>
  </w:num>
  <w:num w:numId="31">
    <w:abstractNumId w:val="1"/>
  </w:num>
  <w:num w:numId="32">
    <w:abstractNumId w:val="2"/>
  </w:num>
  <w:num w:numId="33">
    <w:abstractNumId w:val="16"/>
  </w:num>
  <w:num w:numId="34">
    <w:abstractNumId w:val="18"/>
  </w:num>
  <w:num w:numId="35">
    <w:abstractNumId w:val="28"/>
  </w:num>
  <w:num w:numId="36">
    <w:abstractNumId w:val="20"/>
  </w:num>
  <w:num w:numId="37">
    <w:abstractNumId w:val="27"/>
  </w:num>
  <w:num w:numId="38">
    <w:abstractNumId w:val="8"/>
  </w:num>
  <w:num w:numId="39">
    <w:abstractNumId w:val="10"/>
  </w:num>
  <w:num w:numId="40">
    <w:abstractNumId w:val="6"/>
  </w:num>
  <w:num w:numId="41">
    <w:abstractNumId w:val="2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2C5D"/>
    <w:rsid w:val="00005B86"/>
    <w:rsid w:val="00006C60"/>
    <w:rsid w:val="00010AEB"/>
    <w:rsid w:val="00013F4F"/>
    <w:rsid w:val="00015971"/>
    <w:rsid w:val="00017A4F"/>
    <w:rsid w:val="00027F92"/>
    <w:rsid w:val="0004594F"/>
    <w:rsid w:val="00047016"/>
    <w:rsid w:val="000571DB"/>
    <w:rsid w:val="00062566"/>
    <w:rsid w:val="0006653C"/>
    <w:rsid w:val="00066E70"/>
    <w:rsid w:val="00074ABC"/>
    <w:rsid w:val="00076ADC"/>
    <w:rsid w:val="00082084"/>
    <w:rsid w:val="00082E9E"/>
    <w:rsid w:val="000835E1"/>
    <w:rsid w:val="0009355B"/>
    <w:rsid w:val="00093EBD"/>
    <w:rsid w:val="000A35EB"/>
    <w:rsid w:val="000A4AFC"/>
    <w:rsid w:val="000A56B8"/>
    <w:rsid w:val="000B3D2C"/>
    <w:rsid w:val="000B57C5"/>
    <w:rsid w:val="000C1914"/>
    <w:rsid w:val="000C2D4F"/>
    <w:rsid w:val="000D0B90"/>
    <w:rsid w:val="000D1707"/>
    <w:rsid w:val="000D4A31"/>
    <w:rsid w:val="000D59A4"/>
    <w:rsid w:val="000D75F8"/>
    <w:rsid w:val="000D7B00"/>
    <w:rsid w:val="000E2045"/>
    <w:rsid w:val="000E6018"/>
    <w:rsid w:val="000E796C"/>
    <w:rsid w:val="000F2CF5"/>
    <w:rsid w:val="000F4255"/>
    <w:rsid w:val="000F5C2D"/>
    <w:rsid w:val="000F6946"/>
    <w:rsid w:val="00115F62"/>
    <w:rsid w:val="00124C6D"/>
    <w:rsid w:val="001312DA"/>
    <w:rsid w:val="00132BF4"/>
    <w:rsid w:val="00161B87"/>
    <w:rsid w:val="001715CE"/>
    <w:rsid w:val="001734B0"/>
    <w:rsid w:val="0017367D"/>
    <w:rsid w:val="00173E5D"/>
    <w:rsid w:val="001747B6"/>
    <w:rsid w:val="001763BA"/>
    <w:rsid w:val="0018435E"/>
    <w:rsid w:val="001A0E7F"/>
    <w:rsid w:val="001A1C9C"/>
    <w:rsid w:val="001B11E8"/>
    <w:rsid w:val="001B19AC"/>
    <w:rsid w:val="001B1D75"/>
    <w:rsid w:val="001B3403"/>
    <w:rsid w:val="001B6BB0"/>
    <w:rsid w:val="001C0B5C"/>
    <w:rsid w:val="001C313D"/>
    <w:rsid w:val="001D23C8"/>
    <w:rsid w:val="001E09C5"/>
    <w:rsid w:val="001E7700"/>
    <w:rsid w:val="001F5663"/>
    <w:rsid w:val="001F5713"/>
    <w:rsid w:val="001F7926"/>
    <w:rsid w:val="002052DD"/>
    <w:rsid w:val="0021279E"/>
    <w:rsid w:val="00213850"/>
    <w:rsid w:val="00215BFC"/>
    <w:rsid w:val="0021619A"/>
    <w:rsid w:val="002168FB"/>
    <w:rsid w:val="00217E8B"/>
    <w:rsid w:val="002211B1"/>
    <w:rsid w:val="002334AE"/>
    <w:rsid w:val="0024271C"/>
    <w:rsid w:val="00243E3D"/>
    <w:rsid w:val="00244A1D"/>
    <w:rsid w:val="00247041"/>
    <w:rsid w:val="00250A42"/>
    <w:rsid w:val="00260EE1"/>
    <w:rsid w:val="002620D5"/>
    <w:rsid w:val="00262B0F"/>
    <w:rsid w:val="00265EEB"/>
    <w:rsid w:val="002741EC"/>
    <w:rsid w:val="00276F5F"/>
    <w:rsid w:val="0027729E"/>
    <w:rsid w:val="00280674"/>
    <w:rsid w:val="00281067"/>
    <w:rsid w:val="00284043"/>
    <w:rsid w:val="00291603"/>
    <w:rsid w:val="002942A0"/>
    <w:rsid w:val="0029663C"/>
    <w:rsid w:val="002971E9"/>
    <w:rsid w:val="002A15D9"/>
    <w:rsid w:val="002B2050"/>
    <w:rsid w:val="002B4A1E"/>
    <w:rsid w:val="002B69A1"/>
    <w:rsid w:val="002C7766"/>
    <w:rsid w:val="002D49CB"/>
    <w:rsid w:val="002D6B45"/>
    <w:rsid w:val="002E025C"/>
    <w:rsid w:val="002E285D"/>
    <w:rsid w:val="002E7BAB"/>
    <w:rsid w:val="002F1B6B"/>
    <w:rsid w:val="00310941"/>
    <w:rsid w:val="00311390"/>
    <w:rsid w:val="0031313C"/>
    <w:rsid w:val="003155CD"/>
    <w:rsid w:val="003230BA"/>
    <w:rsid w:val="00335794"/>
    <w:rsid w:val="003444FF"/>
    <w:rsid w:val="00350055"/>
    <w:rsid w:val="003527FD"/>
    <w:rsid w:val="00352E26"/>
    <w:rsid w:val="00360672"/>
    <w:rsid w:val="00362EB3"/>
    <w:rsid w:val="00366B61"/>
    <w:rsid w:val="00371063"/>
    <w:rsid w:val="00374173"/>
    <w:rsid w:val="00376BD6"/>
    <w:rsid w:val="0038153E"/>
    <w:rsid w:val="00383E85"/>
    <w:rsid w:val="00385EE9"/>
    <w:rsid w:val="003878A2"/>
    <w:rsid w:val="003955E4"/>
    <w:rsid w:val="00397425"/>
    <w:rsid w:val="003A0615"/>
    <w:rsid w:val="003A2250"/>
    <w:rsid w:val="003B1F63"/>
    <w:rsid w:val="003B2412"/>
    <w:rsid w:val="003B6BD5"/>
    <w:rsid w:val="003C07B1"/>
    <w:rsid w:val="003C0F63"/>
    <w:rsid w:val="003D1599"/>
    <w:rsid w:val="003D467F"/>
    <w:rsid w:val="003D6CAC"/>
    <w:rsid w:val="003E1995"/>
    <w:rsid w:val="003E47ED"/>
    <w:rsid w:val="003E5BCB"/>
    <w:rsid w:val="003F13AD"/>
    <w:rsid w:val="003F282A"/>
    <w:rsid w:val="003F2B58"/>
    <w:rsid w:val="003F3DA2"/>
    <w:rsid w:val="003F7789"/>
    <w:rsid w:val="0040103D"/>
    <w:rsid w:val="00401B12"/>
    <w:rsid w:val="004025FF"/>
    <w:rsid w:val="00410A84"/>
    <w:rsid w:val="00411DD9"/>
    <w:rsid w:val="00412AC6"/>
    <w:rsid w:val="00420FFE"/>
    <w:rsid w:val="0042282C"/>
    <w:rsid w:val="00422D4C"/>
    <w:rsid w:val="0042370D"/>
    <w:rsid w:val="00423C9E"/>
    <w:rsid w:val="00431FFE"/>
    <w:rsid w:val="00436E84"/>
    <w:rsid w:val="004371BB"/>
    <w:rsid w:val="0044546C"/>
    <w:rsid w:val="00452133"/>
    <w:rsid w:val="00461D41"/>
    <w:rsid w:val="00464F78"/>
    <w:rsid w:val="00464FFE"/>
    <w:rsid w:val="004735FC"/>
    <w:rsid w:val="004776A1"/>
    <w:rsid w:val="00487586"/>
    <w:rsid w:val="00487A0F"/>
    <w:rsid w:val="0049195D"/>
    <w:rsid w:val="00493EB8"/>
    <w:rsid w:val="00495312"/>
    <w:rsid w:val="00495499"/>
    <w:rsid w:val="004956CF"/>
    <w:rsid w:val="0049793F"/>
    <w:rsid w:val="004B1496"/>
    <w:rsid w:val="004B4D09"/>
    <w:rsid w:val="004C4E1C"/>
    <w:rsid w:val="004D4BC9"/>
    <w:rsid w:val="004D542A"/>
    <w:rsid w:val="004D59D1"/>
    <w:rsid w:val="004D628B"/>
    <w:rsid w:val="004D7349"/>
    <w:rsid w:val="004E4EFF"/>
    <w:rsid w:val="004E6831"/>
    <w:rsid w:val="004E6DBE"/>
    <w:rsid w:val="005057DA"/>
    <w:rsid w:val="00514CB0"/>
    <w:rsid w:val="00526FA9"/>
    <w:rsid w:val="0053223C"/>
    <w:rsid w:val="005326EC"/>
    <w:rsid w:val="0053640F"/>
    <w:rsid w:val="0054427A"/>
    <w:rsid w:val="00545DC8"/>
    <w:rsid w:val="00546EA5"/>
    <w:rsid w:val="00551F7B"/>
    <w:rsid w:val="0055656F"/>
    <w:rsid w:val="00556C99"/>
    <w:rsid w:val="00561774"/>
    <w:rsid w:val="005760C6"/>
    <w:rsid w:val="00597FC0"/>
    <w:rsid w:val="005A7468"/>
    <w:rsid w:val="005B534A"/>
    <w:rsid w:val="005B7C5F"/>
    <w:rsid w:val="005C3A1E"/>
    <w:rsid w:val="005C4CAF"/>
    <w:rsid w:val="005C52C5"/>
    <w:rsid w:val="005C75CD"/>
    <w:rsid w:val="005D4ABF"/>
    <w:rsid w:val="005D505A"/>
    <w:rsid w:val="005E404F"/>
    <w:rsid w:val="005E73F5"/>
    <w:rsid w:val="005F4232"/>
    <w:rsid w:val="00601044"/>
    <w:rsid w:val="00602B8B"/>
    <w:rsid w:val="00605282"/>
    <w:rsid w:val="006059A2"/>
    <w:rsid w:val="00616D30"/>
    <w:rsid w:val="006209A6"/>
    <w:rsid w:val="006257BD"/>
    <w:rsid w:val="006260ED"/>
    <w:rsid w:val="00626E4D"/>
    <w:rsid w:val="00627A53"/>
    <w:rsid w:val="00631850"/>
    <w:rsid w:val="00633B40"/>
    <w:rsid w:val="00653DEB"/>
    <w:rsid w:val="00655E8E"/>
    <w:rsid w:val="006622E3"/>
    <w:rsid w:val="0066548C"/>
    <w:rsid w:val="006677A5"/>
    <w:rsid w:val="006708A5"/>
    <w:rsid w:val="00676ACC"/>
    <w:rsid w:val="00683C3F"/>
    <w:rsid w:val="00684347"/>
    <w:rsid w:val="006951CC"/>
    <w:rsid w:val="006959EA"/>
    <w:rsid w:val="0069697B"/>
    <w:rsid w:val="00697D94"/>
    <w:rsid w:val="006B24C4"/>
    <w:rsid w:val="006B5C1E"/>
    <w:rsid w:val="006C77B9"/>
    <w:rsid w:val="006D2952"/>
    <w:rsid w:val="006D4522"/>
    <w:rsid w:val="006D6D67"/>
    <w:rsid w:val="006D7155"/>
    <w:rsid w:val="006D73A6"/>
    <w:rsid w:val="006E0450"/>
    <w:rsid w:val="006E4038"/>
    <w:rsid w:val="006E4677"/>
    <w:rsid w:val="006E4F8D"/>
    <w:rsid w:val="006F45B9"/>
    <w:rsid w:val="006F4EC6"/>
    <w:rsid w:val="0070362A"/>
    <w:rsid w:val="0070456E"/>
    <w:rsid w:val="00705A45"/>
    <w:rsid w:val="007242BB"/>
    <w:rsid w:val="00725180"/>
    <w:rsid w:val="0072742A"/>
    <w:rsid w:val="00727710"/>
    <w:rsid w:val="00735F91"/>
    <w:rsid w:val="007408AA"/>
    <w:rsid w:val="0074135F"/>
    <w:rsid w:val="007425A7"/>
    <w:rsid w:val="007437F8"/>
    <w:rsid w:val="00744080"/>
    <w:rsid w:val="00746AEB"/>
    <w:rsid w:val="00752C76"/>
    <w:rsid w:val="0075394E"/>
    <w:rsid w:val="007619F2"/>
    <w:rsid w:val="00773859"/>
    <w:rsid w:val="00777D92"/>
    <w:rsid w:val="00780BDB"/>
    <w:rsid w:val="0078478D"/>
    <w:rsid w:val="00787D24"/>
    <w:rsid w:val="0079073A"/>
    <w:rsid w:val="00792E5F"/>
    <w:rsid w:val="00793BB6"/>
    <w:rsid w:val="00796491"/>
    <w:rsid w:val="00797D65"/>
    <w:rsid w:val="007A3738"/>
    <w:rsid w:val="007A475A"/>
    <w:rsid w:val="007B7C80"/>
    <w:rsid w:val="007C115C"/>
    <w:rsid w:val="007C2937"/>
    <w:rsid w:val="007D2EE2"/>
    <w:rsid w:val="007D2FC5"/>
    <w:rsid w:val="007E4E37"/>
    <w:rsid w:val="007F1F94"/>
    <w:rsid w:val="007F6596"/>
    <w:rsid w:val="0081493C"/>
    <w:rsid w:val="00815A8E"/>
    <w:rsid w:val="00820A1F"/>
    <w:rsid w:val="0082476D"/>
    <w:rsid w:val="0082516E"/>
    <w:rsid w:val="0083551B"/>
    <w:rsid w:val="00841566"/>
    <w:rsid w:val="00841E35"/>
    <w:rsid w:val="008422A3"/>
    <w:rsid w:val="00845855"/>
    <w:rsid w:val="00860D1C"/>
    <w:rsid w:val="00863116"/>
    <w:rsid w:val="00864215"/>
    <w:rsid w:val="00864782"/>
    <w:rsid w:val="008648FA"/>
    <w:rsid w:val="00864B07"/>
    <w:rsid w:val="00866D7C"/>
    <w:rsid w:val="008710E7"/>
    <w:rsid w:val="00875694"/>
    <w:rsid w:val="00886701"/>
    <w:rsid w:val="008879AB"/>
    <w:rsid w:val="00892D78"/>
    <w:rsid w:val="0089670E"/>
    <w:rsid w:val="008A5C9F"/>
    <w:rsid w:val="008B6EBF"/>
    <w:rsid w:val="008C1A5A"/>
    <w:rsid w:val="008C33DE"/>
    <w:rsid w:val="008D1464"/>
    <w:rsid w:val="008D202D"/>
    <w:rsid w:val="008D621D"/>
    <w:rsid w:val="008E1D5A"/>
    <w:rsid w:val="008E3BB3"/>
    <w:rsid w:val="008F260A"/>
    <w:rsid w:val="008F739D"/>
    <w:rsid w:val="00900873"/>
    <w:rsid w:val="0090087B"/>
    <w:rsid w:val="00902F9F"/>
    <w:rsid w:val="0091704E"/>
    <w:rsid w:val="00924FDB"/>
    <w:rsid w:val="00926A84"/>
    <w:rsid w:val="00927038"/>
    <w:rsid w:val="0092710C"/>
    <w:rsid w:val="00930AB9"/>
    <w:rsid w:val="00934A15"/>
    <w:rsid w:val="00934FDE"/>
    <w:rsid w:val="00941C92"/>
    <w:rsid w:val="0094219C"/>
    <w:rsid w:val="00956B6D"/>
    <w:rsid w:val="00960242"/>
    <w:rsid w:val="00960748"/>
    <w:rsid w:val="00964E2E"/>
    <w:rsid w:val="00974E61"/>
    <w:rsid w:val="009842B2"/>
    <w:rsid w:val="0098509E"/>
    <w:rsid w:val="00986DA7"/>
    <w:rsid w:val="009A0535"/>
    <w:rsid w:val="009A2D4B"/>
    <w:rsid w:val="009B15CA"/>
    <w:rsid w:val="009C415F"/>
    <w:rsid w:val="009D61BC"/>
    <w:rsid w:val="009D7A40"/>
    <w:rsid w:val="009E1685"/>
    <w:rsid w:val="009E1F31"/>
    <w:rsid w:val="009E3D9C"/>
    <w:rsid w:val="009F14E8"/>
    <w:rsid w:val="009F65E1"/>
    <w:rsid w:val="009F6828"/>
    <w:rsid w:val="00A05253"/>
    <w:rsid w:val="00A05F00"/>
    <w:rsid w:val="00A06C61"/>
    <w:rsid w:val="00A144E3"/>
    <w:rsid w:val="00A14DEB"/>
    <w:rsid w:val="00A233F6"/>
    <w:rsid w:val="00A23935"/>
    <w:rsid w:val="00A2651A"/>
    <w:rsid w:val="00A34EBD"/>
    <w:rsid w:val="00A40029"/>
    <w:rsid w:val="00A42BAA"/>
    <w:rsid w:val="00A450CB"/>
    <w:rsid w:val="00A50FC1"/>
    <w:rsid w:val="00A54353"/>
    <w:rsid w:val="00A55656"/>
    <w:rsid w:val="00A5740D"/>
    <w:rsid w:val="00A62E0F"/>
    <w:rsid w:val="00A65241"/>
    <w:rsid w:val="00A6540A"/>
    <w:rsid w:val="00A6553A"/>
    <w:rsid w:val="00A6578D"/>
    <w:rsid w:val="00A73744"/>
    <w:rsid w:val="00A75E2A"/>
    <w:rsid w:val="00A805B3"/>
    <w:rsid w:val="00A844BD"/>
    <w:rsid w:val="00A90E83"/>
    <w:rsid w:val="00AA2778"/>
    <w:rsid w:val="00AA3365"/>
    <w:rsid w:val="00AA4F9E"/>
    <w:rsid w:val="00AA58C4"/>
    <w:rsid w:val="00AB30B0"/>
    <w:rsid w:val="00AB66D0"/>
    <w:rsid w:val="00AC0001"/>
    <w:rsid w:val="00AC2B2A"/>
    <w:rsid w:val="00AC338C"/>
    <w:rsid w:val="00AC7F8E"/>
    <w:rsid w:val="00AD1B5D"/>
    <w:rsid w:val="00AD629D"/>
    <w:rsid w:val="00AE0F2A"/>
    <w:rsid w:val="00AE3842"/>
    <w:rsid w:val="00AE5726"/>
    <w:rsid w:val="00AE576B"/>
    <w:rsid w:val="00AE5C95"/>
    <w:rsid w:val="00AE6603"/>
    <w:rsid w:val="00AF78F1"/>
    <w:rsid w:val="00AF793D"/>
    <w:rsid w:val="00AF7FA9"/>
    <w:rsid w:val="00B03B2D"/>
    <w:rsid w:val="00B06A89"/>
    <w:rsid w:val="00B10AFA"/>
    <w:rsid w:val="00B15ED0"/>
    <w:rsid w:val="00B17B55"/>
    <w:rsid w:val="00B22000"/>
    <w:rsid w:val="00B22CAE"/>
    <w:rsid w:val="00B23B07"/>
    <w:rsid w:val="00B2565A"/>
    <w:rsid w:val="00B25847"/>
    <w:rsid w:val="00B26622"/>
    <w:rsid w:val="00B27A5D"/>
    <w:rsid w:val="00B302E1"/>
    <w:rsid w:val="00B34291"/>
    <w:rsid w:val="00B34AC1"/>
    <w:rsid w:val="00B425E6"/>
    <w:rsid w:val="00B548C9"/>
    <w:rsid w:val="00B602AD"/>
    <w:rsid w:val="00B61172"/>
    <w:rsid w:val="00B63CFE"/>
    <w:rsid w:val="00B64693"/>
    <w:rsid w:val="00B747A2"/>
    <w:rsid w:val="00B76A98"/>
    <w:rsid w:val="00B7723E"/>
    <w:rsid w:val="00B778B6"/>
    <w:rsid w:val="00B839F7"/>
    <w:rsid w:val="00B83BE7"/>
    <w:rsid w:val="00B90475"/>
    <w:rsid w:val="00BA0AC0"/>
    <w:rsid w:val="00BA463E"/>
    <w:rsid w:val="00BA65E0"/>
    <w:rsid w:val="00BA74F7"/>
    <w:rsid w:val="00BA7D03"/>
    <w:rsid w:val="00BB67AC"/>
    <w:rsid w:val="00BC56B3"/>
    <w:rsid w:val="00BC5A85"/>
    <w:rsid w:val="00BC7486"/>
    <w:rsid w:val="00BD051E"/>
    <w:rsid w:val="00BE04FD"/>
    <w:rsid w:val="00BE3436"/>
    <w:rsid w:val="00BE7F2D"/>
    <w:rsid w:val="00BF053F"/>
    <w:rsid w:val="00BF12AB"/>
    <w:rsid w:val="00BF1A72"/>
    <w:rsid w:val="00C04A4B"/>
    <w:rsid w:val="00C05322"/>
    <w:rsid w:val="00C06CCD"/>
    <w:rsid w:val="00C06ECD"/>
    <w:rsid w:val="00C10B99"/>
    <w:rsid w:val="00C110E2"/>
    <w:rsid w:val="00C12D20"/>
    <w:rsid w:val="00C201BF"/>
    <w:rsid w:val="00C31E19"/>
    <w:rsid w:val="00C35A96"/>
    <w:rsid w:val="00C370D3"/>
    <w:rsid w:val="00C41B0E"/>
    <w:rsid w:val="00C4717E"/>
    <w:rsid w:val="00C47F54"/>
    <w:rsid w:val="00C51826"/>
    <w:rsid w:val="00C54817"/>
    <w:rsid w:val="00C6374D"/>
    <w:rsid w:val="00C66F11"/>
    <w:rsid w:val="00C70088"/>
    <w:rsid w:val="00C70AC8"/>
    <w:rsid w:val="00C719C9"/>
    <w:rsid w:val="00C72BEA"/>
    <w:rsid w:val="00C83630"/>
    <w:rsid w:val="00C84BF7"/>
    <w:rsid w:val="00C96ABE"/>
    <w:rsid w:val="00CA4219"/>
    <w:rsid w:val="00CA7494"/>
    <w:rsid w:val="00CB6171"/>
    <w:rsid w:val="00CC0086"/>
    <w:rsid w:val="00CC0396"/>
    <w:rsid w:val="00CC0C38"/>
    <w:rsid w:val="00CC57A4"/>
    <w:rsid w:val="00CC6379"/>
    <w:rsid w:val="00CD03A3"/>
    <w:rsid w:val="00CD2389"/>
    <w:rsid w:val="00CD3972"/>
    <w:rsid w:val="00CD6911"/>
    <w:rsid w:val="00CE0EB3"/>
    <w:rsid w:val="00CE6104"/>
    <w:rsid w:val="00CF329D"/>
    <w:rsid w:val="00D07595"/>
    <w:rsid w:val="00D10348"/>
    <w:rsid w:val="00D10CAE"/>
    <w:rsid w:val="00D13A12"/>
    <w:rsid w:val="00D14485"/>
    <w:rsid w:val="00D17513"/>
    <w:rsid w:val="00D17D65"/>
    <w:rsid w:val="00D200C6"/>
    <w:rsid w:val="00D25592"/>
    <w:rsid w:val="00D270D7"/>
    <w:rsid w:val="00D27A62"/>
    <w:rsid w:val="00D31CCE"/>
    <w:rsid w:val="00D36785"/>
    <w:rsid w:val="00D40341"/>
    <w:rsid w:val="00D41999"/>
    <w:rsid w:val="00D45429"/>
    <w:rsid w:val="00D473C4"/>
    <w:rsid w:val="00D5260A"/>
    <w:rsid w:val="00D53D3A"/>
    <w:rsid w:val="00D5615C"/>
    <w:rsid w:val="00D57E8E"/>
    <w:rsid w:val="00D60F1C"/>
    <w:rsid w:val="00D70BD7"/>
    <w:rsid w:val="00D82A37"/>
    <w:rsid w:val="00D85C19"/>
    <w:rsid w:val="00D90DFC"/>
    <w:rsid w:val="00D914AC"/>
    <w:rsid w:val="00D92D66"/>
    <w:rsid w:val="00D946DC"/>
    <w:rsid w:val="00D94787"/>
    <w:rsid w:val="00D95A91"/>
    <w:rsid w:val="00DA6136"/>
    <w:rsid w:val="00DB2C5D"/>
    <w:rsid w:val="00DB5C86"/>
    <w:rsid w:val="00DB5CE6"/>
    <w:rsid w:val="00DB5EDA"/>
    <w:rsid w:val="00DC0179"/>
    <w:rsid w:val="00DC19DB"/>
    <w:rsid w:val="00DC77FB"/>
    <w:rsid w:val="00DD14C8"/>
    <w:rsid w:val="00DD40F2"/>
    <w:rsid w:val="00DE2873"/>
    <w:rsid w:val="00DE2C61"/>
    <w:rsid w:val="00DF2879"/>
    <w:rsid w:val="00DF4C75"/>
    <w:rsid w:val="00E0654E"/>
    <w:rsid w:val="00E12996"/>
    <w:rsid w:val="00E14BDA"/>
    <w:rsid w:val="00E16681"/>
    <w:rsid w:val="00E16AFF"/>
    <w:rsid w:val="00E17DE6"/>
    <w:rsid w:val="00E218D1"/>
    <w:rsid w:val="00E219E4"/>
    <w:rsid w:val="00E22BBF"/>
    <w:rsid w:val="00E238DA"/>
    <w:rsid w:val="00E300CC"/>
    <w:rsid w:val="00E367BB"/>
    <w:rsid w:val="00E441D1"/>
    <w:rsid w:val="00E50155"/>
    <w:rsid w:val="00E50907"/>
    <w:rsid w:val="00E54B2A"/>
    <w:rsid w:val="00E64004"/>
    <w:rsid w:val="00E718F7"/>
    <w:rsid w:val="00E756F5"/>
    <w:rsid w:val="00E76DC3"/>
    <w:rsid w:val="00E80DB5"/>
    <w:rsid w:val="00E81960"/>
    <w:rsid w:val="00E93148"/>
    <w:rsid w:val="00E9460A"/>
    <w:rsid w:val="00E962E5"/>
    <w:rsid w:val="00EA094B"/>
    <w:rsid w:val="00EA0C50"/>
    <w:rsid w:val="00EA62E8"/>
    <w:rsid w:val="00EB3D72"/>
    <w:rsid w:val="00EB3DFC"/>
    <w:rsid w:val="00EB53C1"/>
    <w:rsid w:val="00EC0BE5"/>
    <w:rsid w:val="00EC55C4"/>
    <w:rsid w:val="00ED1FD0"/>
    <w:rsid w:val="00ED3367"/>
    <w:rsid w:val="00EE1DB1"/>
    <w:rsid w:val="00EE2C46"/>
    <w:rsid w:val="00EE3F20"/>
    <w:rsid w:val="00EE561C"/>
    <w:rsid w:val="00EE734A"/>
    <w:rsid w:val="00EF78B3"/>
    <w:rsid w:val="00F02878"/>
    <w:rsid w:val="00F02EB4"/>
    <w:rsid w:val="00F05F42"/>
    <w:rsid w:val="00F060CB"/>
    <w:rsid w:val="00F10AF7"/>
    <w:rsid w:val="00F10B6A"/>
    <w:rsid w:val="00F136EA"/>
    <w:rsid w:val="00F1706A"/>
    <w:rsid w:val="00F24E9C"/>
    <w:rsid w:val="00F27CDE"/>
    <w:rsid w:val="00F352E6"/>
    <w:rsid w:val="00F404BB"/>
    <w:rsid w:val="00F422D1"/>
    <w:rsid w:val="00F44531"/>
    <w:rsid w:val="00F514AB"/>
    <w:rsid w:val="00F52535"/>
    <w:rsid w:val="00F52562"/>
    <w:rsid w:val="00F53FCD"/>
    <w:rsid w:val="00F602F7"/>
    <w:rsid w:val="00F62C8A"/>
    <w:rsid w:val="00F70F3C"/>
    <w:rsid w:val="00F72700"/>
    <w:rsid w:val="00F7374A"/>
    <w:rsid w:val="00F7466B"/>
    <w:rsid w:val="00F74C5B"/>
    <w:rsid w:val="00F81442"/>
    <w:rsid w:val="00F87565"/>
    <w:rsid w:val="00F916D1"/>
    <w:rsid w:val="00F96A96"/>
    <w:rsid w:val="00F9728B"/>
    <w:rsid w:val="00FA0F4D"/>
    <w:rsid w:val="00FA1C80"/>
    <w:rsid w:val="00FB1467"/>
    <w:rsid w:val="00FC0B13"/>
    <w:rsid w:val="00FD1615"/>
    <w:rsid w:val="00FD23A1"/>
    <w:rsid w:val="00FE4308"/>
    <w:rsid w:val="00FF03D1"/>
    <w:rsid w:val="00FF100B"/>
    <w:rsid w:val="00FF1F48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E2882-6737-4351-BC7C-18AFC950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ССФЖТ 06-2003 Правила ведения Государственного Реестра Системы сертификации на федеральном железнодорожном транспорте</vt:lpstr>
    </vt:vector>
  </TitlesOfParts>
  <Company>*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ССФЖТ 06-2003 Правила ведения Государственного Реестра Системы сертификации на федеральном железнодорожном транспорте</dc:title>
  <dc:subject>П ССФЖТ 06-2003 Правила ведения Государственного Реестра Системы сертификации на федеральном железнодорожном транспорте</dc:subject>
  <dc:creator>DNA7 X86</dc:creator>
  <cp:keywords>П ССФЖТ 06-2003 ПРАВИЛА ПО С Е РТИФ И К А Ц И И СИСТЕМА СЕРТИФИКАЦИИ НА ФЕДЕРАЛЬНОМ ЖЕЛЕЗНОДОРОЖНОМ ТРАНСПОРТЕ Правила ведения Государственного Реестра Системы сертификации на федеральном железнодорожном транспорте Издание официальное Москва П ССФЖТ 06-20</cp:keywords>
  <cp:lastModifiedBy>don</cp:lastModifiedBy>
  <cp:revision>30</cp:revision>
  <cp:lastPrinted>2015-12-28T08:31:00Z</cp:lastPrinted>
  <dcterms:created xsi:type="dcterms:W3CDTF">2015-12-28T06:24:00Z</dcterms:created>
  <dcterms:modified xsi:type="dcterms:W3CDTF">2016-01-28T13:17:00Z</dcterms:modified>
</cp:coreProperties>
</file>