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ind w:left="4320"/>
        <w:jc w:val="both"/>
      </w:pPr>
      <w:r>
        <w:t>Приложение 6</w:t>
      </w:r>
    </w:p>
    <w:p w:rsidR="00193813" w:rsidRDefault="00193813" w:rsidP="00EB2AF8">
      <w:pPr>
        <w:ind w:left="4320"/>
        <w:jc w:val="both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ind w:left="4320"/>
        <w:jc w:val="both"/>
      </w:pPr>
      <w:r>
        <w:t>(пункт 1.23)</w:t>
      </w:r>
    </w:p>
    <w:p w:rsidR="00193813" w:rsidRDefault="00193813" w:rsidP="00EB2AF8">
      <w:pPr>
        <w:jc w:val="both"/>
        <w:rPr>
          <w:sz w:val="20"/>
          <w:szCs w:val="20"/>
        </w:rPr>
      </w:pPr>
    </w:p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о выдаче дубликата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198"/>
        <w:gridCol w:w="943"/>
        <w:gridCol w:w="601"/>
        <w:gridCol w:w="4081"/>
      </w:tblGrid>
      <w:tr w:rsidR="00193813" w:rsidTr="006B235F">
        <w:tc>
          <w:tcPr>
            <w:tcW w:w="9236" w:type="dxa"/>
            <w:gridSpan w:val="5"/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ЗАЯВИТЕЛЯ</w:t>
            </w:r>
          </w:p>
        </w:tc>
      </w:tr>
      <w:tr w:rsidR="00193813" w:rsidTr="006B235F">
        <w:tc>
          <w:tcPr>
            <w:tcW w:w="9236" w:type="dxa"/>
            <w:gridSpan w:val="5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 w:rsidP="006B235F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действующего на основании:</w:t>
            </w:r>
            <w:r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подтверждающий полномочия)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4554" w:type="dxa"/>
            <w:gridSpan w:val="3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  <w:tc>
          <w:tcPr>
            <w:tcW w:w="4682" w:type="dxa"/>
            <w:gridSpan w:val="2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5155" w:type="dxa"/>
            <w:gridSpan w:val="4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  <w:tc>
          <w:tcPr>
            <w:tcW w:w="4081" w:type="dxa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деятельности, на который выдана лицензия: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(лицензируемый вид деятельности)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Серия и номер лицензии: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Срок действия лицензии</w:t>
            </w:r>
            <w:r>
              <w:rPr>
                <w:sz w:val="18"/>
                <w:szCs w:val="18"/>
              </w:rPr>
              <w:t xml:space="preserve"> с </w:t>
            </w:r>
            <w:proofErr w:type="gramStart"/>
            <w:r>
              <w:rPr>
                <w:sz w:val="18"/>
                <w:szCs w:val="18"/>
              </w:rPr>
              <w:t xml:space="preserve">«  </w:t>
            </w:r>
            <w:proofErr w:type="gramEnd"/>
            <w:r>
              <w:rPr>
                <w:sz w:val="18"/>
                <w:szCs w:val="18"/>
              </w:rPr>
              <w:t xml:space="preserve">      »                     20       года по «       »              20    года.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Прошу выдать дубликат лицензии в связи с: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(потеря или повреждение лицензии)</w:t>
            </w: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193813" w:rsidRDefault="00193813">
            <w:pPr>
              <w:jc w:val="both"/>
              <w:rPr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>: __________________________________________________</w:t>
            </w:r>
            <w:bookmarkStart w:id="0" w:name="_GoBack"/>
            <w:bookmarkEnd w:id="0"/>
            <w:r>
              <w:rPr>
                <w:sz w:val="18"/>
                <w:szCs w:val="18"/>
              </w:rPr>
              <w:t>______________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9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согласно описи.</w:t>
            </w:r>
          </w:p>
        </w:tc>
      </w:tr>
      <w:tr w:rsidR="00193813" w:rsidTr="006B235F">
        <w:tc>
          <w:tcPr>
            <w:tcW w:w="9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                                                                                                              (Подпись)</w:t>
            </w:r>
          </w:p>
        </w:tc>
      </w:tr>
      <w:tr w:rsidR="00193813" w:rsidTr="006B235F">
        <w:tc>
          <w:tcPr>
            <w:tcW w:w="9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«______» ______________ 20____ года                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93813" w:rsidTr="006B235F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6B235F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4081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193813" w:rsidRDefault="00193813" w:rsidP="00EB2AF8">
      <w:pPr>
        <w:rPr>
          <w:kern w:val="2"/>
        </w:rPr>
      </w:pPr>
    </w:p>
    <w:p w:rsidR="00193813" w:rsidRDefault="00193813" w:rsidP="00EB2AF8"/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8457CB">
      <w:pPr>
        <w:jc w:val="both"/>
      </w:pPr>
      <w:r>
        <w:t xml:space="preserve">по пожарному надзору МЧС </w:t>
      </w:r>
      <w:proofErr w:type="spellStart"/>
      <w:r>
        <w:t>ДНР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Д.И</w:t>
      </w:r>
      <w:proofErr w:type="spellEnd"/>
      <w:r>
        <w:t xml:space="preserve">. </w:t>
      </w:r>
      <w:proofErr w:type="spellStart"/>
      <w:r>
        <w:t>Костямин</w:t>
      </w:r>
      <w:proofErr w:type="spellEnd"/>
    </w:p>
    <w:sectPr w:rsidR="00193813" w:rsidSect="007955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29" w:rsidRDefault="000F1429" w:rsidP="00795554">
      <w:r>
        <w:separator/>
      </w:r>
    </w:p>
  </w:endnote>
  <w:endnote w:type="continuationSeparator" w:id="0">
    <w:p w:rsidR="000F1429" w:rsidRDefault="000F1429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29" w:rsidRDefault="000F1429" w:rsidP="00795554">
      <w:r>
        <w:separator/>
      </w:r>
    </w:p>
  </w:footnote>
  <w:footnote w:type="continuationSeparator" w:id="0">
    <w:p w:rsidR="000F1429" w:rsidRDefault="000F1429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235F">
      <w:rPr>
        <w:noProof/>
      </w:rPr>
      <w:t>2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A01A6"/>
    <w:rsid w:val="000F1429"/>
    <w:rsid w:val="00122762"/>
    <w:rsid w:val="001837CE"/>
    <w:rsid w:val="00193813"/>
    <w:rsid w:val="001F299A"/>
    <w:rsid w:val="00237BDC"/>
    <w:rsid w:val="002401A6"/>
    <w:rsid w:val="002D0000"/>
    <w:rsid w:val="003065AE"/>
    <w:rsid w:val="00371D3A"/>
    <w:rsid w:val="0039670B"/>
    <w:rsid w:val="004136BD"/>
    <w:rsid w:val="00455132"/>
    <w:rsid w:val="00516E1D"/>
    <w:rsid w:val="005B0E65"/>
    <w:rsid w:val="005C5945"/>
    <w:rsid w:val="005F2DB4"/>
    <w:rsid w:val="0060365A"/>
    <w:rsid w:val="00621BD5"/>
    <w:rsid w:val="00622B50"/>
    <w:rsid w:val="00624E4D"/>
    <w:rsid w:val="00625AA3"/>
    <w:rsid w:val="006B235F"/>
    <w:rsid w:val="006C50CD"/>
    <w:rsid w:val="006D35A0"/>
    <w:rsid w:val="0071332D"/>
    <w:rsid w:val="00795554"/>
    <w:rsid w:val="008457CB"/>
    <w:rsid w:val="009A077E"/>
    <w:rsid w:val="009A4C1E"/>
    <w:rsid w:val="00A317A4"/>
    <w:rsid w:val="00A31E0B"/>
    <w:rsid w:val="00A666A1"/>
    <w:rsid w:val="00BB1253"/>
    <w:rsid w:val="00C478C1"/>
    <w:rsid w:val="00C74EDD"/>
    <w:rsid w:val="00C86668"/>
    <w:rsid w:val="00CB2BCE"/>
    <w:rsid w:val="00D20838"/>
    <w:rsid w:val="00D61FF3"/>
    <w:rsid w:val="00E2299C"/>
    <w:rsid w:val="00EB2AF8"/>
    <w:rsid w:val="00EB60E0"/>
    <w:rsid w:val="00ED36B8"/>
    <w:rsid w:val="00F1528F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5</cp:revision>
  <cp:lastPrinted>2016-06-08T07:54:00Z</cp:lastPrinted>
  <dcterms:created xsi:type="dcterms:W3CDTF">2016-07-14T08:02:00Z</dcterms:created>
  <dcterms:modified xsi:type="dcterms:W3CDTF">2016-07-14T14:15:00Z</dcterms:modified>
</cp:coreProperties>
</file>