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1E0" w:firstRow="1" w:lastRow="1" w:firstColumn="1" w:lastColumn="1" w:noHBand="0" w:noVBand="0"/>
      </w:tblPr>
      <w:tblGrid>
        <w:gridCol w:w="5245"/>
        <w:gridCol w:w="4536"/>
      </w:tblGrid>
      <w:tr w:rsidR="0029616C" w:rsidRPr="00A858C2" w:rsidTr="002A571D">
        <w:tc>
          <w:tcPr>
            <w:tcW w:w="5245" w:type="dxa"/>
          </w:tcPr>
          <w:p w:rsidR="0029616C" w:rsidRPr="00A858C2" w:rsidRDefault="0029616C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536" w:type="dxa"/>
          </w:tcPr>
          <w:p w:rsidR="0029616C" w:rsidRPr="00A858C2" w:rsidRDefault="0029616C" w:rsidP="002A571D">
            <w:pPr>
              <w:pStyle w:val="13"/>
              <w:ind w:left="744" w:hanging="744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</w:t>
            </w:r>
            <w:r w:rsidRPr="00A858C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858C2">
              <w:rPr>
                <w:color w:val="000000"/>
                <w:sz w:val="28"/>
                <w:szCs w:val="28"/>
              </w:rPr>
              <w:t>6</w:t>
            </w:r>
          </w:p>
          <w:p w:rsidR="0029616C" w:rsidRPr="00A858C2" w:rsidRDefault="0029616C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к Правилам пожарной безопасности </w:t>
            </w:r>
          </w:p>
          <w:p w:rsidR="0029616C" w:rsidRPr="00A858C2" w:rsidRDefault="0029616C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</w:p>
          <w:p w:rsidR="0029616C" w:rsidRPr="00A858C2" w:rsidRDefault="0029616C" w:rsidP="004C369D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3.1</w:t>
            </w:r>
            <w:r w:rsidRPr="00A858C2">
              <w:rPr>
                <w:color w:val="000000"/>
                <w:sz w:val="28"/>
                <w:szCs w:val="28"/>
                <w:lang w:val="uk-UA"/>
              </w:rPr>
              <w:t>9</w:t>
            </w:r>
            <w:r w:rsidRPr="00A858C2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29616C" w:rsidRPr="00A858C2" w:rsidRDefault="0029616C" w:rsidP="0029616C">
      <w:pPr>
        <w:pStyle w:val="12"/>
        <w:tabs>
          <w:tab w:val="left" w:pos="-1985"/>
        </w:tabs>
        <w:jc w:val="center"/>
        <w:rPr>
          <w:color w:val="000000"/>
          <w:sz w:val="28"/>
        </w:rPr>
      </w:pPr>
    </w:p>
    <w:p w:rsidR="0029616C" w:rsidRPr="00A858C2" w:rsidRDefault="0029616C" w:rsidP="0029616C">
      <w:pPr>
        <w:pStyle w:val="12"/>
        <w:tabs>
          <w:tab w:val="left" w:pos="-1985"/>
        </w:tabs>
        <w:jc w:val="center"/>
        <w:rPr>
          <w:color w:val="000000"/>
          <w:sz w:val="28"/>
        </w:rPr>
      </w:pPr>
    </w:p>
    <w:p w:rsidR="0029616C" w:rsidRPr="00A858C2" w:rsidRDefault="0029616C" w:rsidP="0029616C">
      <w:pPr>
        <w:pStyle w:val="12"/>
        <w:tabs>
          <w:tab w:val="left" w:pos="-1985"/>
        </w:tabs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 xml:space="preserve">ПРОГРАММА ПРОВЕДЕНИЯ </w:t>
      </w:r>
      <w:proofErr w:type="gramStart"/>
      <w:r w:rsidRPr="00A858C2">
        <w:rPr>
          <w:b/>
          <w:color w:val="000000"/>
          <w:sz w:val="28"/>
        </w:rPr>
        <w:t>ПРОТИВОПОЖАРНЫХ</w:t>
      </w:r>
      <w:proofErr w:type="gramEnd"/>
    </w:p>
    <w:p w:rsidR="0029616C" w:rsidRPr="00A858C2" w:rsidRDefault="0029616C" w:rsidP="0029616C">
      <w:pPr>
        <w:pStyle w:val="12"/>
        <w:tabs>
          <w:tab w:val="left" w:pos="-1985"/>
        </w:tabs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 xml:space="preserve">ИНСТРУКТАЖЕЙ И ОБУЧЕНИЯ </w:t>
      </w:r>
    </w:p>
    <w:p w:rsidR="0029616C" w:rsidRPr="00A858C2" w:rsidRDefault="0029616C" w:rsidP="0029616C">
      <w:pPr>
        <w:pStyle w:val="12"/>
        <w:tabs>
          <w:tab w:val="left" w:pos="-1985"/>
        </w:tabs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ПРАВИЛАМ ПОЖАРНОЙ БЕЗОПАСНОСТИ</w:t>
      </w:r>
    </w:p>
    <w:p w:rsidR="0029616C" w:rsidRPr="00A858C2" w:rsidRDefault="0029616C" w:rsidP="0029616C">
      <w:pPr>
        <w:pStyle w:val="12"/>
        <w:tabs>
          <w:tab w:val="left" w:pos="-1985"/>
        </w:tabs>
        <w:jc w:val="center"/>
        <w:rPr>
          <w:b/>
          <w:color w:val="000000"/>
          <w:sz w:val="28"/>
        </w:rPr>
      </w:pPr>
    </w:p>
    <w:p w:rsidR="0029616C" w:rsidRPr="00A858C2" w:rsidRDefault="0029616C" w:rsidP="0029616C">
      <w:pPr>
        <w:pStyle w:val="12"/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ТЕМА 1 (2</w:t>
      </w:r>
      <w:r w:rsidR="007D2F8D">
        <w:rPr>
          <w:b/>
          <w:color w:val="000000"/>
          <w:sz w:val="28"/>
        </w:rPr>
        <w:t>…</w:t>
      </w:r>
      <w:r w:rsidRPr="00A858C2">
        <w:rPr>
          <w:b/>
          <w:color w:val="000000"/>
          <w:sz w:val="28"/>
        </w:rPr>
        <w:t>4 ч)</w:t>
      </w:r>
    </w:p>
    <w:p w:rsidR="0029616C" w:rsidRPr="00A858C2" w:rsidRDefault="0029616C" w:rsidP="0029616C">
      <w:pPr>
        <w:pStyle w:val="12"/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 xml:space="preserve">Меры пожарной безопасности на предприятиях </w:t>
      </w:r>
    </w:p>
    <w:p w:rsidR="0029616C" w:rsidRPr="00A858C2" w:rsidRDefault="0029616C" w:rsidP="0029616C">
      <w:pPr>
        <w:pStyle w:val="12"/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угольной промышленности</w:t>
      </w:r>
    </w:p>
    <w:p w:rsidR="0029616C" w:rsidRPr="00A858C2" w:rsidRDefault="0029616C" w:rsidP="0029616C">
      <w:pPr>
        <w:pStyle w:val="12"/>
        <w:tabs>
          <w:tab w:val="left" w:pos="1418"/>
        </w:tabs>
        <w:ind w:firstLine="851"/>
        <w:jc w:val="center"/>
        <w:rPr>
          <w:b/>
          <w:color w:val="000000"/>
          <w:sz w:val="28"/>
          <w:szCs w:val="28"/>
        </w:rPr>
      </w:pPr>
    </w:p>
    <w:p w:rsidR="0029616C" w:rsidRPr="007D2F8D" w:rsidRDefault="0029616C" w:rsidP="0029616C">
      <w:pPr>
        <w:pStyle w:val="12"/>
        <w:ind w:firstLine="709"/>
        <w:jc w:val="both"/>
        <w:rPr>
          <w:color w:val="000000"/>
          <w:spacing w:val="-4"/>
          <w:sz w:val="28"/>
        </w:rPr>
      </w:pPr>
      <w:r w:rsidRPr="007D2F8D">
        <w:rPr>
          <w:color w:val="000000"/>
          <w:spacing w:val="-4"/>
          <w:sz w:val="28"/>
        </w:rPr>
        <w:t>Краткая характеристика предприятия и пожарная опасность технологического процесса добычи угля. Пожарная опасность технологического процесса выемки угля: температура вспышки метана, температура самовоспламенения угля, образование взрывоопасных концентраций газа в смеси с воздухом. Причины возникновения пожаров: нарушение технологических регламентов, неисправность или повреждение производственного оборудования, аппаратуры,  искры электрогазосварочных работ и неосторожное обращение с огнем, неисправность электроустановок, нарушение правил пользования инструментами и электронагревательными приборами, нарушения</w:t>
      </w:r>
      <w:r w:rsidR="007D2F8D" w:rsidRPr="007D2F8D">
        <w:rPr>
          <w:color w:val="000000"/>
          <w:spacing w:val="-4"/>
          <w:sz w:val="28"/>
        </w:rPr>
        <w:t xml:space="preserve"> при </w:t>
      </w:r>
      <w:r w:rsidRPr="007D2F8D">
        <w:rPr>
          <w:color w:val="000000"/>
          <w:spacing w:val="-4"/>
          <w:sz w:val="28"/>
        </w:rPr>
        <w:t>проведе</w:t>
      </w:r>
      <w:r w:rsidR="007D2F8D" w:rsidRPr="007D2F8D">
        <w:rPr>
          <w:color w:val="000000"/>
          <w:spacing w:val="-4"/>
          <w:sz w:val="28"/>
        </w:rPr>
        <w:t xml:space="preserve">нии огневых и огнеопасных </w:t>
      </w:r>
      <w:r w:rsidRPr="007D2F8D">
        <w:rPr>
          <w:color w:val="000000"/>
          <w:spacing w:val="-4"/>
          <w:sz w:val="28"/>
        </w:rPr>
        <w:t>работ, искрообразование от ударов при использовании стальных инструментов во время ремонтных работ.</w:t>
      </w: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</w:rPr>
        <w:t xml:space="preserve">Содержание территорий, помещений, противопожарных разрывов, источников противопожарного водоснабжения, путей эвакуации, </w:t>
      </w:r>
      <w:r w:rsidRPr="00A858C2">
        <w:rPr>
          <w:color w:val="000000"/>
          <w:sz w:val="28"/>
          <w:szCs w:val="28"/>
        </w:rPr>
        <w:t>вентиляционных систем, курение.</w:t>
      </w: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>Действия персонала при обнаружении нарушений правил пожарной безопасности.</w:t>
      </w:r>
    </w:p>
    <w:p w:rsidR="0029616C" w:rsidRPr="00A858C2" w:rsidRDefault="0029616C" w:rsidP="0029616C">
      <w:pPr>
        <w:pStyle w:val="12"/>
        <w:ind w:firstLine="709"/>
        <w:jc w:val="both"/>
        <w:rPr>
          <w:snapToGrid/>
          <w:color w:val="000000"/>
          <w:sz w:val="28"/>
          <w:szCs w:val="28"/>
        </w:rPr>
      </w:pPr>
      <w:r w:rsidRPr="00A858C2">
        <w:rPr>
          <w:snapToGrid/>
          <w:color w:val="000000"/>
          <w:sz w:val="28"/>
          <w:szCs w:val="28"/>
        </w:rPr>
        <w:t xml:space="preserve">Место нахождения и порядок вызова пожарно-спасательных подразделений и </w:t>
      </w:r>
      <w:r w:rsidR="00686FD8">
        <w:rPr>
          <w:snapToGrid/>
          <w:color w:val="000000"/>
          <w:sz w:val="28"/>
          <w:szCs w:val="28"/>
        </w:rPr>
        <w:t>ГВГСС</w:t>
      </w:r>
      <w:r w:rsidRPr="00A858C2">
        <w:rPr>
          <w:snapToGrid/>
          <w:color w:val="000000"/>
          <w:sz w:val="28"/>
          <w:szCs w:val="28"/>
        </w:rPr>
        <w:t xml:space="preserve"> МЧС ДНР.</w:t>
      </w: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>Ведомственные инструкции и приказы.</w:t>
      </w:r>
    </w:p>
    <w:p w:rsidR="0029616C" w:rsidRPr="00A858C2" w:rsidRDefault="0029616C" w:rsidP="0029616C">
      <w:pPr>
        <w:pStyle w:val="12"/>
        <w:tabs>
          <w:tab w:val="left" w:pos="1418"/>
        </w:tabs>
        <w:ind w:firstLine="851"/>
        <w:jc w:val="both"/>
        <w:rPr>
          <w:color w:val="000000"/>
          <w:sz w:val="28"/>
          <w:szCs w:val="28"/>
        </w:rPr>
      </w:pPr>
    </w:p>
    <w:p w:rsidR="0029616C" w:rsidRPr="00A858C2" w:rsidRDefault="0029616C" w:rsidP="0029616C">
      <w:pPr>
        <w:pStyle w:val="12"/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ТЕМА 2 (6</w:t>
      </w:r>
      <w:r w:rsidR="007D2F8D">
        <w:rPr>
          <w:b/>
          <w:color w:val="000000"/>
          <w:sz w:val="28"/>
        </w:rPr>
        <w:t>…</w:t>
      </w:r>
      <w:r w:rsidRPr="00A858C2">
        <w:rPr>
          <w:b/>
          <w:color w:val="000000"/>
          <w:sz w:val="28"/>
        </w:rPr>
        <w:t>7 ч)</w:t>
      </w:r>
    </w:p>
    <w:p w:rsidR="0029616C" w:rsidRPr="00A858C2" w:rsidRDefault="0029616C" w:rsidP="0029616C">
      <w:pPr>
        <w:pStyle w:val="12"/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Меры пожарной безопасности на рабочем месте</w:t>
      </w:r>
    </w:p>
    <w:p w:rsidR="0029616C" w:rsidRPr="00A858C2" w:rsidRDefault="0029616C" w:rsidP="0029616C">
      <w:pPr>
        <w:pStyle w:val="12"/>
        <w:tabs>
          <w:tab w:val="left" w:pos="1418"/>
        </w:tabs>
        <w:jc w:val="center"/>
        <w:rPr>
          <w:b/>
          <w:color w:val="000000"/>
          <w:sz w:val="28"/>
          <w:szCs w:val="28"/>
        </w:rPr>
      </w:pP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pacing w:val="-2"/>
          <w:sz w:val="28"/>
        </w:rPr>
      </w:pPr>
      <w:r w:rsidRPr="00A858C2">
        <w:rPr>
          <w:color w:val="000000"/>
          <w:spacing w:val="-4"/>
          <w:sz w:val="28"/>
        </w:rPr>
        <w:t xml:space="preserve">Характеристика пожарной опасности процессов добычи угля, агрегатов и установок, используемых на рабочем месте. Действия персонала при нарушении режима добычи угля </w:t>
      </w:r>
      <w:r w:rsidR="00D328F6" w:rsidRPr="00A858C2">
        <w:rPr>
          <w:color w:val="000000"/>
          <w:spacing w:val="-4"/>
          <w:sz w:val="28"/>
        </w:rPr>
        <w:t>и его</w:t>
      </w:r>
      <w:r w:rsidRPr="00A858C2">
        <w:rPr>
          <w:color w:val="000000"/>
          <w:spacing w:val="-4"/>
          <w:sz w:val="28"/>
        </w:rPr>
        <w:t xml:space="preserve"> транспортирования, эксплуатации машин и аппаратуры. Противопожарный режим на рабочем месте </w:t>
      </w:r>
      <w:proofErr w:type="gramStart"/>
      <w:r w:rsidRPr="00A858C2">
        <w:rPr>
          <w:color w:val="000000"/>
          <w:spacing w:val="-4"/>
          <w:sz w:val="28"/>
        </w:rPr>
        <w:t>инструктируемого</w:t>
      </w:r>
      <w:proofErr w:type="gramEnd"/>
      <w:r w:rsidRPr="00A858C2">
        <w:rPr>
          <w:color w:val="000000"/>
          <w:spacing w:val="-4"/>
          <w:sz w:val="28"/>
        </w:rPr>
        <w:t xml:space="preserve">. </w:t>
      </w:r>
      <w:r w:rsidRPr="00A858C2">
        <w:rPr>
          <w:color w:val="000000"/>
          <w:spacing w:val="-2"/>
          <w:sz w:val="28"/>
        </w:rPr>
        <w:t>Правила пожарной безопасности, установленные для персонала угольных предприятий.</w:t>
      </w: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lastRenderedPageBreak/>
        <w:t>Возможные причины возникновения пожара, взрыва. Действия при угрозе пожара, взрыва, аварийной ситуации: правила выключения установок и агрегатов, порядок снятия напряжения с электроустановок, использования противовыбросовых устройств, вызова аварийной помощи, правила пользования средствами индивидуальной и коллективной защиты.</w:t>
      </w: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t>Меры пожарной безопасности, которые необходимо соблюдать, приступая к работе, в процессе работы и после ее окончания с целью предупреждения возникновения пожара.</w:t>
      </w: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</w:rPr>
      </w:pPr>
    </w:p>
    <w:p w:rsidR="0029616C" w:rsidRPr="00A858C2" w:rsidRDefault="0029616C" w:rsidP="0029616C">
      <w:pPr>
        <w:pStyle w:val="12"/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ТЕМА 3  (1 ч)</w:t>
      </w:r>
    </w:p>
    <w:p w:rsidR="0029616C" w:rsidRPr="00A858C2" w:rsidRDefault="0029616C" w:rsidP="0029616C">
      <w:pPr>
        <w:pStyle w:val="12"/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Оповещение  о  пожаре  и  вызов  пожарной  помощи</w:t>
      </w:r>
    </w:p>
    <w:p w:rsidR="0029616C" w:rsidRPr="00A858C2" w:rsidRDefault="0029616C" w:rsidP="0029616C">
      <w:pPr>
        <w:pStyle w:val="12"/>
        <w:jc w:val="center"/>
        <w:rPr>
          <w:color w:val="000000"/>
          <w:sz w:val="28"/>
        </w:rPr>
      </w:pPr>
    </w:p>
    <w:p w:rsidR="0029616C" w:rsidRPr="00A858C2" w:rsidRDefault="0029616C" w:rsidP="0029616C">
      <w:pPr>
        <w:pStyle w:val="12"/>
        <w:spacing w:before="120"/>
        <w:ind w:firstLine="709"/>
        <w:jc w:val="both"/>
        <w:rPr>
          <w:color w:val="000000"/>
          <w:spacing w:val="-6"/>
          <w:sz w:val="28"/>
        </w:rPr>
      </w:pPr>
      <w:r w:rsidRPr="00A858C2">
        <w:rPr>
          <w:color w:val="000000"/>
          <w:spacing w:val="-6"/>
          <w:sz w:val="28"/>
        </w:rPr>
        <w:t>Установленный на предприятии порядок оповещения людей о пожаре.</w:t>
      </w: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t xml:space="preserve">Средства связи и сигнализации, имеющиеся на предприятии, места расположения телефонной связи, </w:t>
      </w:r>
      <w:proofErr w:type="spellStart"/>
      <w:r w:rsidRPr="00A858C2">
        <w:rPr>
          <w:color w:val="000000"/>
          <w:sz w:val="28"/>
        </w:rPr>
        <w:t>извещателей</w:t>
      </w:r>
      <w:proofErr w:type="spellEnd"/>
      <w:r w:rsidRPr="00A858C2">
        <w:rPr>
          <w:color w:val="000000"/>
          <w:sz w:val="28"/>
        </w:rPr>
        <w:t>, электрической пожарной сигнализации, приспособлений для подачи звуковых сигналов пожарной тревоги. Правила использования этих сре</w:t>
      </w:r>
      <w:proofErr w:type="gramStart"/>
      <w:r w:rsidRPr="00A858C2">
        <w:rPr>
          <w:color w:val="000000"/>
          <w:sz w:val="28"/>
        </w:rPr>
        <w:t>дств в сл</w:t>
      </w:r>
      <w:proofErr w:type="gramEnd"/>
      <w:r w:rsidRPr="00A858C2">
        <w:rPr>
          <w:color w:val="000000"/>
          <w:sz w:val="28"/>
        </w:rPr>
        <w:t>учае возникновения пожара и порядок передачи сообщения по телефону (радиостанции).</w:t>
      </w: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  <w:szCs w:val="28"/>
        </w:rPr>
      </w:pPr>
    </w:p>
    <w:p w:rsidR="0029616C" w:rsidRPr="00A858C2" w:rsidRDefault="0029616C" w:rsidP="0029616C">
      <w:pPr>
        <w:pStyle w:val="12"/>
        <w:tabs>
          <w:tab w:val="left" w:pos="1418"/>
        </w:tabs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ТЕМА 4 (4 ч)</w:t>
      </w:r>
    </w:p>
    <w:p w:rsidR="0029616C" w:rsidRPr="00A858C2" w:rsidRDefault="0029616C" w:rsidP="0029616C">
      <w:pPr>
        <w:pStyle w:val="12"/>
        <w:tabs>
          <w:tab w:val="left" w:pos="1418"/>
        </w:tabs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Средства пожаротушения, противопожарное оборудование</w:t>
      </w:r>
    </w:p>
    <w:p w:rsidR="0029616C" w:rsidRPr="00A858C2" w:rsidRDefault="0029616C" w:rsidP="0029616C">
      <w:pPr>
        <w:pStyle w:val="12"/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и инвентарь, порядок их использования при пожаре</w:t>
      </w:r>
    </w:p>
    <w:p w:rsidR="0029616C" w:rsidRPr="00A858C2" w:rsidRDefault="0029616C" w:rsidP="0029616C">
      <w:pPr>
        <w:pStyle w:val="12"/>
        <w:ind w:firstLine="709"/>
        <w:jc w:val="center"/>
        <w:rPr>
          <w:color w:val="000000"/>
          <w:sz w:val="28"/>
          <w:szCs w:val="28"/>
        </w:rPr>
      </w:pP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t>Наименование, назначение и местонахождение имеющихся на предприятии средств пожаротушения, противопожарных систем и оборудования.</w:t>
      </w: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t>Общие понятия о пожарной сигнализации, системах пожаротушения (пенных, углекислотных, порошковых и др.).</w:t>
      </w: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t>Порядок содержания имеющихся на предприятии средств пожаротушения (в летних и зимних условиях). Правила использования огнетушащих средств, пожарного инвентаря и оборудования.</w:t>
      </w:r>
    </w:p>
    <w:p w:rsidR="0029616C" w:rsidRPr="00A858C2" w:rsidRDefault="0029616C" w:rsidP="0029616C">
      <w:pPr>
        <w:pStyle w:val="12"/>
        <w:tabs>
          <w:tab w:val="left" w:pos="1418"/>
        </w:tabs>
        <w:ind w:firstLine="851"/>
        <w:jc w:val="both"/>
        <w:rPr>
          <w:color w:val="000000"/>
          <w:sz w:val="28"/>
          <w:szCs w:val="28"/>
        </w:rPr>
      </w:pPr>
    </w:p>
    <w:p w:rsidR="0029616C" w:rsidRPr="00A858C2" w:rsidRDefault="0029616C" w:rsidP="0029616C">
      <w:pPr>
        <w:pStyle w:val="12"/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ТЕМА 5 (4 ч)</w:t>
      </w:r>
    </w:p>
    <w:p w:rsidR="0029616C" w:rsidRPr="00A858C2" w:rsidRDefault="0029616C" w:rsidP="0029616C">
      <w:pPr>
        <w:pStyle w:val="12"/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Действия при аварии и пожаре</w:t>
      </w:r>
    </w:p>
    <w:p w:rsidR="0029616C" w:rsidRPr="00A858C2" w:rsidRDefault="0029616C" w:rsidP="0029616C">
      <w:pPr>
        <w:pStyle w:val="12"/>
        <w:jc w:val="center"/>
        <w:rPr>
          <w:b/>
          <w:color w:val="000000"/>
          <w:sz w:val="28"/>
        </w:rPr>
      </w:pP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t>Действия рабочих и служащих при обнаружении на рабочем месте или на территории объекта задымления или пожара. Поряд</w:t>
      </w:r>
      <w:r>
        <w:rPr>
          <w:color w:val="000000"/>
          <w:sz w:val="28"/>
        </w:rPr>
        <w:t>ок сообщения</w:t>
      </w:r>
      <w:r w:rsidR="007D2F8D">
        <w:rPr>
          <w:color w:val="000000"/>
          <w:sz w:val="28"/>
        </w:rPr>
        <w:t xml:space="preserve"> о пожаре в аварийно-спасательную</w:t>
      </w:r>
      <w:r w:rsidRPr="00A858C2">
        <w:rPr>
          <w:color w:val="000000"/>
          <w:sz w:val="28"/>
        </w:rPr>
        <w:t xml:space="preserve"> </w:t>
      </w:r>
      <w:r w:rsidR="007D2F8D">
        <w:rPr>
          <w:color w:val="000000"/>
          <w:sz w:val="28"/>
        </w:rPr>
        <w:t>службу</w:t>
      </w:r>
      <w:r w:rsidRPr="00A858C2">
        <w:rPr>
          <w:snapToGrid/>
          <w:color w:val="000000"/>
          <w:sz w:val="28"/>
          <w:szCs w:val="28"/>
        </w:rPr>
        <w:t>.</w:t>
      </w:r>
      <w:r w:rsidRPr="00A858C2">
        <w:rPr>
          <w:color w:val="000000"/>
          <w:sz w:val="28"/>
        </w:rPr>
        <w:t xml:space="preserve"> Отключение при необходимости технологического оборудования, электроустановок и вентиляции.</w:t>
      </w:r>
    </w:p>
    <w:p w:rsidR="0029616C" w:rsidRPr="00A858C2" w:rsidRDefault="0029616C" w:rsidP="0029616C">
      <w:pPr>
        <w:pStyle w:val="12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t>Тушение пожара имеющимися на объекте средствами пожаротушения; порядок включения стационарных систем пожаротушения, эвакуации людей и материальных ценностей.</w:t>
      </w:r>
    </w:p>
    <w:p w:rsidR="0029616C" w:rsidRPr="00A858C2" w:rsidRDefault="0029616C" w:rsidP="007D2F8D">
      <w:pPr>
        <w:pStyle w:val="12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t>Действия после прибытия пожарн</w:t>
      </w:r>
      <w:r w:rsidR="00686FD8">
        <w:rPr>
          <w:color w:val="000000"/>
          <w:sz w:val="28"/>
        </w:rPr>
        <w:t>о-</w:t>
      </w:r>
      <w:r w:rsidRPr="00A858C2">
        <w:rPr>
          <w:color w:val="000000"/>
          <w:sz w:val="28"/>
        </w:rPr>
        <w:t xml:space="preserve">спасательных подразделений </w:t>
      </w:r>
      <w:r w:rsidR="00686FD8">
        <w:rPr>
          <w:color w:val="000000"/>
          <w:sz w:val="28"/>
        </w:rPr>
        <w:t xml:space="preserve">и ГВГСС МЧС ДНР </w:t>
      </w:r>
      <w:r w:rsidRPr="00A858C2">
        <w:rPr>
          <w:color w:val="000000"/>
          <w:sz w:val="28"/>
        </w:rPr>
        <w:t>(оказание помощи при прокладке рукавных линий, участие в эвакуации материальных ценностей и выполнение других работ по распоряжению руководителя тушения пожара).</w:t>
      </w:r>
    </w:p>
    <w:p w:rsidR="0029616C" w:rsidRPr="00A858C2" w:rsidRDefault="0029616C" w:rsidP="0029616C">
      <w:pPr>
        <w:pStyle w:val="12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t>Применение средств пожаротушения в зависимости от физико-химических свойств горящего вещества.</w:t>
      </w:r>
    </w:p>
    <w:p w:rsidR="0029616C" w:rsidRPr="00A858C2" w:rsidRDefault="0029616C" w:rsidP="0029616C">
      <w:pPr>
        <w:pStyle w:val="12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t>Порядок эвакуации персонала с предприятия при пожаре. Пути эвакуации, план эвакуации, эвакуация лиц, потерявших способность самостоятельно передвигаться.</w:t>
      </w:r>
    </w:p>
    <w:p w:rsidR="0029616C" w:rsidRPr="00A858C2" w:rsidRDefault="0029616C" w:rsidP="0029616C">
      <w:pPr>
        <w:pStyle w:val="12"/>
        <w:tabs>
          <w:tab w:val="left" w:pos="1418"/>
          <w:tab w:val="left" w:pos="1560"/>
        </w:tabs>
        <w:ind w:firstLine="851"/>
        <w:jc w:val="center"/>
        <w:rPr>
          <w:b/>
          <w:color w:val="000000"/>
          <w:sz w:val="28"/>
          <w:szCs w:val="28"/>
        </w:rPr>
      </w:pPr>
    </w:p>
    <w:p w:rsidR="0029616C" w:rsidRPr="00A858C2" w:rsidRDefault="0029616C" w:rsidP="0029616C">
      <w:pPr>
        <w:pStyle w:val="12"/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ДОПОЛНИТЕЛЬНАЯ ТЕМА 6 (1</w:t>
      </w:r>
      <w:r w:rsidR="007D2F8D">
        <w:rPr>
          <w:b/>
          <w:color w:val="000000"/>
          <w:sz w:val="28"/>
        </w:rPr>
        <w:t>…</w:t>
      </w:r>
      <w:r w:rsidRPr="00A858C2">
        <w:rPr>
          <w:b/>
          <w:color w:val="000000"/>
          <w:sz w:val="28"/>
        </w:rPr>
        <w:t>2 ч)</w:t>
      </w:r>
    </w:p>
    <w:p w:rsidR="0029616C" w:rsidRPr="00A858C2" w:rsidRDefault="0029616C" w:rsidP="0029616C">
      <w:pPr>
        <w:pStyle w:val="12"/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Меры пожарной безопасности в быту</w:t>
      </w:r>
    </w:p>
    <w:p w:rsidR="0029616C" w:rsidRPr="00A858C2" w:rsidRDefault="0029616C" w:rsidP="0029616C">
      <w:pPr>
        <w:pStyle w:val="12"/>
        <w:tabs>
          <w:tab w:val="left" w:pos="1418"/>
          <w:tab w:val="left" w:pos="1560"/>
        </w:tabs>
        <w:ind w:firstLine="851"/>
        <w:jc w:val="center"/>
        <w:rPr>
          <w:b/>
          <w:color w:val="000000"/>
          <w:sz w:val="28"/>
          <w:szCs w:val="28"/>
        </w:rPr>
      </w:pP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t>Основные причины возникновения пожаров в жилых домах: неосторожное обращение с огнем, использование факелов и паяльных ламп для отогревания замерзших труб центрального отопления, водоснабжения или канализации. Неисправности и неправильная эксплуатация приборов газоснабжения, отопления и бытовых потребителей электроэнергии.</w:t>
      </w: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t>Пожарная опасность химических веществ, предметов бытовой хим</w:t>
      </w:r>
      <w:proofErr w:type="gramStart"/>
      <w:r w:rsidRPr="00A858C2">
        <w:rPr>
          <w:color w:val="000000"/>
          <w:sz w:val="28"/>
        </w:rPr>
        <w:t>ии и аэ</w:t>
      </w:r>
      <w:proofErr w:type="gramEnd"/>
      <w:r w:rsidRPr="00A858C2">
        <w:rPr>
          <w:color w:val="000000"/>
          <w:sz w:val="28"/>
        </w:rPr>
        <w:t>розольных препаратов.</w:t>
      </w:r>
    </w:p>
    <w:p w:rsidR="0029616C" w:rsidRPr="00A858C2" w:rsidRDefault="0029616C" w:rsidP="0029616C">
      <w:pPr>
        <w:pStyle w:val="12"/>
        <w:ind w:firstLine="709"/>
        <w:jc w:val="both"/>
        <w:rPr>
          <w:color w:val="000000"/>
          <w:sz w:val="28"/>
        </w:rPr>
      </w:pPr>
      <w:r w:rsidRPr="00A858C2">
        <w:rPr>
          <w:color w:val="000000"/>
          <w:sz w:val="28"/>
        </w:rPr>
        <w:t>Предупреждение пожаров. Порядок содержания жилых и подсобных помещений, индивидуальных гаражей.</w:t>
      </w:r>
    </w:p>
    <w:p w:rsidR="0029616C" w:rsidRPr="00A858C2" w:rsidRDefault="0029616C" w:rsidP="0029616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Вызов </w:t>
      </w:r>
      <w:r w:rsidR="007D2F8D">
        <w:rPr>
          <w:color w:val="000000"/>
        </w:rPr>
        <w:t>пожар</w:t>
      </w:r>
      <w:r>
        <w:rPr>
          <w:color w:val="000000"/>
        </w:rPr>
        <w:t xml:space="preserve">но-спасательных </w:t>
      </w:r>
      <w:bookmarkStart w:id="0" w:name="_GoBack"/>
      <w:r w:rsidR="00686FD8">
        <w:rPr>
          <w:color w:val="000000"/>
        </w:rPr>
        <w:t>подразделений</w:t>
      </w:r>
      <w:r w:rsidR="00686FD8" w:rsidRPr="00A858C2">
        <w:rPr>
          <w:color w:val="000000"/>
        </w:rPr>
        <w:t xml:space="preserve"> </w:t>
      </w:r>
      <w:bookmarkEnd w:id="0"/>
      <w:r w:rsidRPr="00A858C2">
        <w:rPr>
          <w:color w:val="000000"/>
        </w:rPr>
        <w:t>и поведение граждан в случае возникновения пожара.</w:t>
      </w:r>
    </w:p>
    <w:p w:rsidR="000F1271" w:rsidRPr="0029616C" w:rsidRDefault="000F1271" w:rsidP="0029616C"/>
    <w:sectPr w:rsidR="000F1271" w:rsidRPr="0029616C" w:rsidSect="007D2F8D">
      <w:headerReference w:type="default" r:id="rId9"/>
      <w:pgSz w:w="11906" w:h="16838" w:code="9"/>
      <w:pgMar w:top="1134" w:right="851" w:bottom="1021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19" w:rsidRDefault="002C4719">
      <w:r>
        <w:separator/>
      </w:r>
    </w:p>
  </w:endnote>
  <w:endnote w:type="continuationSeparator" w:id="0">
    <w:p w:rsidR="002C4719" w:rsidRDefault="002C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19" w:rsidRDefault="002C4719">
      <w:r>
        <w:separator/>
      </w:r>
    </w:p>
  </w:footnote>
  <w:footnote w:type="continuationSeparator" w:id="0">
    <w:p w:rsidR="002C4719" w:rsidRDefault="002C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20416852"/>
      <w:docPartObj>
        <w:docPartGallery w:val="Page Numbers (Top of Page)"/>
        <w:docPartUnique/>
      </w:docPartObj>
    </w:sdtPr>
    <w:sdtEndPr/>
    <w:sdtContent>
      <w:p w:rsidR="000C704F" w:rsidRPr="000C704F" w:rsidRDefault="000C704F" w:rsidP="000C704F">
        <w:pPr>
          <w:pStyle w:val="a9"/>
          <w:jc w:val="right"/>
          <w:rPr>
            <w:rFonts w:ascii="Times New Roman" w:hAnsi="Times New Roman"/>
          </w:rPr>
        </w:pPr>
        <w:r w:rsidRPr="000C704F">
          <w:rPr>
            <w:rFonts w:ascii="Times New Roman" w:hAnsi="Times New Roman"/>
          </w:rPr>
          <w:fldChar w:fldCharType="begin"/>
        </w:r>
        <w:r w:rsidRPr="000C704F">
          <w:rPr>
            <w:rFonts w:ascii="Times New Roman" w:hAnsi="Times New Roman"/>
          </w:rPr>
          <w:instrText>PAGE   \* MERGEFORMAT</w:instrText>
        </w:r>
        <w:r w:rsidRPr="000C704F">
          <w:rPr>
            <w:rFonts w:ascii="Times New Roman" w:hAnsi="Times New Roman"/>
          </w:rPr>
          <w:fldChar w:fldCharType="separate"/>
        </w:r>
        <w:r w:rsidR="00686FD8">
          <w:rPr>
            <w:rFonts w:ascii="Times New Roman" w:hAnsi="Times New Roman"/>
            <w:noProof/>
          </w:rPr>
          <w:t>3</w:t>
        </w:r>
        <w:r w:rsidRPr="000C704F">
          <w:rPr>
            <w:rFonts w:ascii="Times New Roman" w:hAnsi="Times New Roman"/>
          </w:rPr>
          <w:fldChar w:fldCharType="end"/>
        </w:r>
        <w:r w:rsidRPr="000C704F">
          <w:rPr>
            <w:rFonts w:ascii="Times New Roman" w:hAnsi="Times New Roman"/>
            <w:lang w:val="en-US"/>
          </w:rPr>
          <w:t xml:space="preserve"> </w:t>
        </w:r>
        <w:r>
          <w:rPr>
            <w:rFonts w:ascii="Times New Roman" w:hAnsi="Times New Roman"/>
          </w:rPr>
          <w:t xml:space="preserve">                    </w:t>
        </w:r>
        <w:r w:rsidRPr="000C704F">
          <w:rPr>
            <w:rFonts w:ascii="Times New Roman" w:hAnsi="Times New Roman"/>
          </w:rPr>
          <w:t>Продолжение приложения 6</w:t>
        </w:r>
      </w:p>
    </w:sdtContent>
  </w:sdt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778D3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04F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719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26A2"/>
    <w:rsid w:val="00384D78"/>
    <w:rsid w:val="003853C4"/>
    <w:rsid w:val="00385F34"/>
    <w:rsid w:val="003868B6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69D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6FD8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2F8D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D20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28F6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0A9B"/>
    <w:rsid w:val="00D71F8E"/>
    <w:rsid w:val="00D72266"/>
    <w:rsid w:val="00D72EF9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2A04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A6E8-26A6-4C9A-ACD9-333F634A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3136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4915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5</cp:revision>
  <cp:lastPrinted>2016-05-24T08:12:00Z</cp:lastPrinted>
  <dcterms:created xsi:type="dcterms:W3CDTF">2016-06-13T09:55:00Z</dcterms:created>
  <dcterms:modified xsi:type="dcterms:W3CDTF">2016-06-14T09:28:00Z</dcterms:modified>
</cp:coreProperties>
</file>