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DF6A90" w:rsidRDefault="00334F02" w:rsidP="00334F02">
      <w:pPr>
        <w:ind w:left="4820" w:right="-284"/>
        <w:rPr>
          <w:color w:val="auto"/>
          <w:sz w:val="28"/>
          <w:szCs w:val="28"/>
        </w:rPr>
      </w:pPr>
      <w:r w:rsidRPr="00DF6A90">
        <w:rPr>
          <w:color w:val="auto"/>
          <w:sz w:val="28"/>
          <w:szCs w:val="28"/>
        </w:rPr>
        <w:t>Приложение 2</w:t>
      </w:r>
    </w:p>
    <w:p w:rsidR="00BE422A" w:rsidRPr="00DF6A90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DF6A90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EB2486">
        <w:rPr>
          <w:color w:val="auto"/>
          <w:sz w:val="28"/>
          <w:szCs w:val="28"/>
        </w:rPr>
        <w:t xml:space="preserve">по направлению подготовки </w:t>
      </w:r>
      <w:r w:rsidR="00DF6A90" w:rsidRPr="00DF6A90">
        <w:rPr>
          <w:color w:val="auto"/>
          <w:sz w:val="28"/>
        </w:rPr>
        <w:t>46.03.02 "Документоведение и архивоведение"</w:t>
      </w:r>
      <w:r w:rsidR="000A456E" w:rsidRPr="00DF6A90">
        <w:rPr>
          <w:color w:val="auto"/>
          <w:sz w:val="28"/>
          <w:szCs w:val="28"/>
        </w:rPr>
        <w:t xml:space="preserve"> </w:t>
      </w:r>
      <w:r w:rsidR="00BE422A" w:rsidRPr="00DF6A90">
        <w:rPr>
          <w:color w:val="auto"/>
          <w:sz w:val="28"/>
          <w:szCs w:val="28"/>
        </w:rPr>
        <w:t>(п. 6.</w:t>
      </w:r>
      <w:r w:rsidR="00DF6A90" w:rsidRPr="00DF6A90">
        <w:rPr>
          <w:color w:val="auto"/>
          <w:sz w:val="28"/>
          <w:szCs w:val="28"/>
        </w:rPr>
        <w:t>1</w:t>
      </w:r>
      <w:r w:rsidR="00BE422A" w:rsidRPr="00DF6A90">
        <w:rPr>
          <w:color w:val="auto"/>
          <w:sz w:val="28"/>
          <w:szCs w:val="28"/>
        </w:rPr>
        <w:t xml:space="preserve"> раздел </w:t>
      </w:r>
      <w:r w:rsidR="00BE422A" w:rsidRPr="00DF6A90">
        <w:rPr>
          <w:color w:val="auto"/>
          <w:sz w:val="28"/>
          <w:szCs w:val="28"/>
          <w:lang w:val="en-US"/>
        </w:rPr>
        <w:t>VI</w:t>
      </w:r>
      <w:r w:rsidR="00BE422A" w:rsidRPr="00DF6A90">
        <w:rPr>
          <w:color w:val="auto"/>
          <w:sz w:val="28"/>
          <w:szCs w:val="28"/>
        </w:rPr>
        <w:t>)</w:t>
      </w:r>
    </w:p>
    <w:p w:rsidR="00334F02" w:rsidRPr="00DF6A90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F6A90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DF6A90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DF6A90" w:rsidRPr="00DF6A90" w:rsidRDefault="00DF6A90" w:rsidP="00DF6A90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DF6A90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DF6A90">
        <w:rPr>
          <w:bCs/>
          <w:color w:val="auto"/>
          <w:sz w:val="28"/>
        </w:rPr>
        <w:t>бакалавриата</w:t>
      </w:r>
      <w:proofErr w:type="spellEnd"/>
    </w:p>
    <w:p w:rsidR="00DF6A90" w:rsidRPr="00DF6A90" w:rsidRDefault="00DF6A90" w:rsidP="00DF6A90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</w:p>
    <w:tbl>
      <w:tblPr>
        <w:tblStyle w:val="a3"/>
        <w:tblW w:w="10314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811"/>
        <w:gridCol w:w="3764"/>
        <w:gridCol w:w="1487"/>
        <w:gridCol w:w="2421"/>
        <w:gridCol w:w="1831"/>
      </w:tblGrid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Код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Учебные блоки, разделы и проектируемые результаты их освоения</w:t>
            </w: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Трудоемкости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 xml:space="preserve">(зачетные </w:t>
            </w:r>
            <w:proofErr w:type="gramStart"/>
            <w:r w:rsidRPr="00DF6A90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Перечень дисцип</w:t>
            </w:r>
            <w:r w:rsidRPr="00DF6A90">
              <w:rPr>
                <w:color w:val="auto"/>
              </w:rPr>
              <w:softHyphen/>
              <w:t>лин для разработ</w:t>
            </w:r>
            <w:r w:rsidRPr="00DF6A90">
              <w:rPr>
                <w:color w:val="auto"/>
              </w:rPr>
              <w:softHyphen/>
              <w:t>ки примерных про</w:t>
            </w:r>
            <w:r w:rsidRPr="00DF6A90">
              <w:rPr>
                <w:color w:val="auto"/>
              </w:rPr>
              <w:softHyphen/>
              <w:t>грамм, а также учебников и учеб</w:t>
            </w:r>
            <w:r w:rsidRPr="00DF6A90">
              <w:rPr>
                <w:color w:val="auto"/>
              </w:rPr>
              <w:softHyphen/>
              <w:t>ных пособий</w:t>
            </w: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 xml:space="preserve">Коды </w:t>
            </w:r>
            <w:proofErr w:type="spellStart"/>
            <w:r w:rsidRPr="00DF6A90">
              <w:rPr>
                <w:color w:val="auto"/>
              </w:rPr>
              <w:t>формиру</w:t>
            </w:r>
            <w:proofErr w:type="spellEnd"/>
            <w:r w:rsidRPr="00DF6A90">
              <w:rPr>
                <w:color w:val="auto"/>
              </w:rPr>
              <w:t>-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DF6A90">
              <w:rPr>
                <w:color w:val="auto"/>
              </w:rPr>
              <w:t>емых</w:t>
            </w:r>
            <w:proofErr w:type="spellEnd"/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DF6A90">
              <w:rPr>
                <w:color w:val="auto"/>
              </w:rPr>
              <w:t>компетен</w:t>
            </w:r>
            <w:proofErr w:type="spellEnd"/>
            <w:r w:rsidRPr="00DF6A90">
              <w:rPr>
                <w:color w:val="auto"/>
              </w:rPr>
              <w:t>-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DF6A90">
              <w:rPr>
                <w:color w:val="auto"/>
              </w:rPr>
              <w:t>ций</w:t>
            </w:r>
            <w:proofErr w:type="spellEnd"/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Б.1</w:t>
            </w: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ОБЩЕНАУЧНЫЙ БЛОК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F6A90">
              <w:rPr>
                <w:color w:val="auto"/>
                <w:lang w:val="uk-UA"/>
              </w:rPr>
              <w:t>20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Базовая часть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В результате изучения базовой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части блока студент должен: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знать: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основные закономерности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взаимодействия человека 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общества;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основные закономерности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историко-культурного развития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человека и человечества;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основные механизмы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социализации личности;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основные философские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категории и проблемы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человеческого бытия;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особенности современного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экономического развития России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 мира;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уметь: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использовать различные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формы, виды устной 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письменной коммуникации на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родном и иностранных языках в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учебной и профессиональной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деятельности;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анализировать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мировоззренческие, социально 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личностно значимые</w:t>
            </w:r>
            <w:bookmarkStart w:id="0" w:name="_GoBack"/>
            <w:bookmarkEnd w:id="0"/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философские проблемы;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применять экономические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знания в процессе решения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задач образовательной 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профессиональной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деятельности;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владеть: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технологиями приобретения,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использования и обновления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гуманитарных, социальных 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экономических знаний;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 навыками рефлексии,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самооценки, самоконтроля;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10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Философия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Отечественная и региональная история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 xml:space="preserve">Иностранный язык 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Информатика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Философия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Правоведение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Административное право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Гражданское право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Трудовое право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 xml:space="preserve">(0К-2), 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(0К-11)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(0К-5)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(0К-4)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(0К-3)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(0К-1)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(0К-9) (ПК-34),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(0К-4)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(0ПК-3)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(0К-6)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DF6A90">
              <w:rPr>
                <w:color w:val="auto"/>
              </w:rPr>
              <w:t>(ПК-</w:t>
            </w:r>
            <w:r w:rsidRPr="00DF6A90">
              <w:rPr>
                <w:color w:val="auto"/>
                <w:lang w:val="en-US"/>
              </w:rPr>
              <w:t>33</w:t>
            </w:r>
            <w:r w:rsidRPr="00DF6A90">
              <w:rPr>
                <w:color w:val="auto"/>
              </w:rPr>
              <w:t>)</w:t>
            </w:r>
            <w:r w:rsidRPr="00DF6A90">
              <w:rPr>
                <w:color w:val="auto"/>
                <w:lang w:val="en-US"/>
              </w:rPr>
              <w:t>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 xml:space="preserve">Вариативная часть: </w:t>
            </w:r>
            <w:r w:rsidRPr="00DF6A90">
              <w:rPr>
                <w:color w:val="auto"/>
              </w:rPr>
              <w:t>(знания, умения, навыка опреде</w:t>
            </w:r>
            <w:r w:rsidRPr="00DF6A90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F6A90">
              <w:rPr>
                <w:color w:val="auto"/>
                <w:lang w:val="uk-UA"/>
              </w:rPr>
              <w:t>10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rPr>
                <w:color w:val="auto"/>
              </w:rPr>
            </w:pPr>
            <w:r w:rsidRPr="00DF6A90">
              <w:rPr>
                <w:color w:val="auto"/>
              </w:rPr>
              <w:t>Русский язык в сфере профессиональной коммуникации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(ОК-6), (ОК-7)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(ОК-11)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(ПК-32),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В. 2</w:t>
            </w: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ПРОФЕССИОНАЛЬНЫЙ БЛОК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F6A90">
              <w:rPr>
                <w:color w:val="auto"/>
              </w:rPr>
              <w:t>20</w:t>
            </w:r>
            <w:r w:rsidRPr="00DF6A90">
              <w:rPr>
                <w:color w:val="auto"/>
                <w:lang w:val="uk-UA"/>
              </w:rPr>
              <w:t>0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Базовая часть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В результате изучения базовой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части блока студент должен: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знать: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тенденции развития информационно-документационного обеспечения с применением новых технологий;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 xml:space="preserve">закономерности </w:t>
            </w:r>
            <w:proofErr w:type="spellStart"/>
            <w:r w:rsidRPr="00DF6A90">
              <w:rPr>
                <w:sz w:val="24"/>
                <w:szCs w:val="24"/>
              </w:rPr>
              <w:t>документообразования</w:t>
            </w:r>
            <w:proofErr w:type="spellEnd"/>
            <w:r w:rsidRPr="00DF6A90">
              <w:rPr>
                <w:sz w:val="24"/>
                <w:szCs w:val="24"/>
              </w:rPr>
              <w:t>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системы хранения текущей и ретроспективной документации;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законодательные и нормативно-методические материалы по документированию и организации работы с документами;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lastRenderedPageBreak/>
              <w:t>критерии и принципы оценки ценности документов и порядок определения сроков их хранения;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новейшие информационные технологии;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современные технические средства управления;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1"/>
              </w:numPr>
              <w:tabs>
                <w:tab w:val="left" w:pos="465"/>
              </w:tabs>
              <w:spacing w:line="240" w:lineRule="auto"/>
              <w:ind w:left="40" w:firstLine="283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основы развития и проектирования рациональных систем документационного обеспечения управления, методы и оценки эффективности проектирования ДОУ;</w:t>
            </w:r>
          </w:p>
          <w:p w:rsidR="00DF6A90" w:rsidRPr="00DF6A90" w:rsidRDefault="00DF6A90" w:rsidP="00D63F3B">
            <w:pPr>
              <w:tabs>
                <w:tab w:val="left" w:pos="465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b/>
                <w:i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уметь: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разрабатывать организационные и нормативно-методические документы по документационному обеспечению управления;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составлять и оформлять любые виды документов;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проектировать унифицированные формы документов;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проектировать унифицированные системы документации, осуществлять их внедрение и ведение в условиях автоматизированных технологий;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выявлять закономерности изменения объема документооборота и проектировать его рациональную организацию;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анализировать состояние ДОУ конкретной организации;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составлять техническое задание на проектирование систем информационно-документационного обеспечения деятельности конкретной организации;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lastRenderedPageBreak/>
              <w:t>разрабатывать проектные решения по совершенствованию ДОУ в целом (или ее отдельных составных частей);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разрабатывать и внедрять новейшие информационные технологии в организации;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организовать контроль за исполнением;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провести экспертизу ценности документов, подготовить их к архивному хранению или уничтожению;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руководить службой документационного обеспечения управления и совершенствовать организацию ее работы;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владеть методами анализа и проектирования систем документации, управления ими, подготавливать управленческое решение;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2"/>
              </w:numPr>
              <w:tabs>
                <w:tab w:val="left" w:pos="607"/>
                <w:tab w:val="left" w:pos="1080"/>
              </w:tabs>
              <w:spacing w:line="240" w:lineRule="auto"/>
              <w:ind w:left="112" w:firstLine="21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осуществлять социально-психологическое регулирование в трудовых коллективах, разрабатывать программы и планы социального развития;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владеть: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3"/>
              </w:numPr>
              <w:tabs>
                <w:tab w:val="left" w:pos="541"/>
                <w:tab w:val="left" w:pos="1080"/>
              </w:tabs>
              <w:spacing w:line="240" w:lineRule="auto"/>
              <w:ind w:left="192" w:firstLine="13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методами сбора, анализа, проектирования систем документационного обеспечения управления;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3"/>
              </w:numPr>
              <w:tabs>
                <w:tab w:val="left" w:pos="541"/>
                <w:tab w:val="left" w:pos="1080"/>
              </w:tabs>
              <w:spacing w:line="240" w:lineRule="auto"/>
              <w:ind w:left="192" w:firstLine="13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методикой унификации и стандартизации управленческих документов;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3"/>
              </w:numPr>
              <w:tabs>
                <w:tab w:val="left" w:pos="541"/>
                <w:tab w:val="left" w:pos="1080"/>
              </w:tabs>
              <w:spacing w:line="240" w:lineRule="auto"/>
              <w:ind w:left="192" w:firstLine="13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методами проектирования автоматизированных систем учета, регистрации, контроля и информационно-справочной работы по документам организации;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3"/>
              </w:numPr>
              <w:tabs>
                <w:tab w:val="left" w:pos="541"/>
                <w:tab w:val="left" w:pos="1080"/>
              </w:tabs>
              <w:spacing w:line="240" w:lineRule="auto"/>
              <w:ind w:left="192" w:firstLine="13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методикой составления классификационных справочников;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3"/>
              </w:numPr>
              <w:tabs>
                <w:tab w:val="left" w:pos="541"/>
                <w:tab w:val="left" w:pos="1080"/>
              </w:tabs>
              <w:spacing w:line="240" w:lineRule="auto"/>
              <w:ind w:left="192" w:firstLine="13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lastRenderedPageBreak/>
              <w:t>критериями проведения экспертизы ценности документов и определения сроков их хранения;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3"/>
              </w:numPr>
              <w:tabs>
                <w:tab w:val="left" w:pos="541"/>
                <w:tab w:val="left" w:pos="1080"/>
              </w:tabs>
              <w:spacing w:line="240" w:lineRule="auto"/>
              <w:ind w:left="192" w:firstLine="13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навыками технической обработки документов для сдачи в архив;</w:t>
            </w:r>
          </w:p>
          <w:p w:rsidR="00DF6A90" w:rsidRPr="00DF6A90" w:rsidRDefault="00DF6A90" w:rsidP="00DF6A90">
            <w:pPr>
              <w:pStyle w:val="MainText"/>
              <w:numPr>
                <w:ilvl w:val="0"/>
                <w:numId w:val="3"/>
              </w:numPr>
              <w:tabs>
                <w:tab w:val="left" w:pos="541"/>
                <w:tab w:val="left" w:pos="1080"/>
              </w:tabs>
              <w:spacing w:line="240" w:lineRule="auto"/>
              <w:ind w:left="192" w:firstLine="131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методами расчета экономической эффективности проектируемых систем.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F6A90">
              <w:rPr>
                <w:color w:val="auto"/>
                <w:lang w:val="uk-UA"/>
              </w:rPr>
              <w:lastRenderedPageBreak/>
              <w:t>160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Безопасность жизнедеятельности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Источниковедение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Документоведение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Организация и технология документационного обеспечения управления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Деловое общение и администрирование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Архивоведение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Информационное право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Организация секретарского обслуживания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Документальная лингвистика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Информационные ресурсы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Интеллектуальная собственность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(ПК-4) (ОПК-5)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(ПК-10), (ОПК-6) (ПК-18)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(ПК-4), (ПК-8)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(0ПК-2) (0ПК-4)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(ПК-11), (ПК-12)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(ПК-4), (ПК-23)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(ПК-44) (ПК-45) (ПК-46)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(ПК-22)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(ПК-19),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(ПК-29),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(ОК-5), (ОК-10)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(ПК-30),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(ПК-5), (ПК-14),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(ПК-32),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(ПК-4),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(ПК-35),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(ПК-25),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(ОПК-4),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(ПК-5),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(ПК-6), (ОПК-2);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(ПК-20),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(ОПК-1);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(ПК-13), (ПК-21), (ПК-27), (ПК-28),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(ПК-38),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(ПК-36), (ПК-37),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(ПК-13),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(ПК-5) (ПК-40), (ПК-41), (ПК-42), (ПК-44),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DF6A90">
              <w:rPr>
                <w:color w:val="auto"/>
              </w:rPr>
              <w:t>(ПК-10)</w:t>
            </w:r>
            <w:r w:rsidRPr="00DF6A90">
              <w:rPr>
                <w:color w:val="auto"/>
                <w:lang w:val="en-US"/>
              </w:rPr>
              <w:t>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(ПК-14)</w:t>
            </w:r>
            <w:r w:rsidRPr="00DF6A90">
              <w:rPr>
                <w:color w:val="auto"/>
                <w:lang w:val="en-US"/>
              </w:rPr>
              <w:t>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DF6A90">
              <w:rPr>
                <w:color w:val="auto"/>
              </w:rPr>
              <w:t>(ПК-</w:t>
            </w:r>
            <w:r w:rsidRPr="00DF6A90">
              <w:rPr>
                <w:color w:val="auto"/>
                <w:lang w:val="en-US"/>
              </w:rPr>
              <w:t>3</w:t>
            </w:r>
            <w:r w:rsidRPr="00DF6A90">
              <w:rPr>
                <w:color w:val="auto"/>
              </w:rPr>
              <w:t>8)</w:t>
            </w:r>
            <w:r w:rsidRPr="00DF6A90">
              <w:rPr>
                <w:color w:val="auto"/>
                <w:lang w:val="en-US"/>
              </w:rPr>
              <w:t>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 xml:space="preserve">Вариативная часть: </w:t>
            </w:r>
            <w:r w:rsidRPr="00DF6A90">
              <w:rPr>
                <w:color w:val="auto"/>
              </w:rPr>
              <w:t>(знания, умения, навыка опреде</w:t>
            </w:r>
            <w:r w:rsidRPr="00DF6A90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F6A90">
              <w:rPr>
                <w:color w:val="auto"/>
                <w:lang w:val="uk-UA"/>
              </w:rPr>
              <w:t>4</w:t>
            </w:r>
            <w:r w:rsidRPr="00DF6A90">
              <w:rPr>
                <w:color w:val="auto"/>
              </w:rPr>
              <w:t>0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(ОПК-1),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(ОПК-1), (ПК-11),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(ОПК-2),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(ПК-1), (ОПК-2),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(ПК-45), (ПК-50),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(ПК-4),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(ОПК-3),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(ПК-51),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(ПК-42),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(ПК-6),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(ПК-14), (ПК-15),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(ОПК-2),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DF6A90">
              <w:rPr>
                <w:color w:val="auto"/>
              </w:rPr>
              <w:t>(ПК-16)</w:t>
            </w:r>
            <w:r w:rsidRPr="00DF6A90">
              <w:rPr>
                <w:color w:val="auto"/>
                <w:lang w:val="en-US"/>
              </w:rPr>
              <w:t>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DF6A90">
              <w:rPr>
                <w:color w:val="auto"/>
              </w:rPr>
              <w:t>(ПК-5</w:t>
            </w:r>
            <w:r w:rsidRPr="00DF6A90">
              <w:rPr>
                <w:color w:val="auto"/>
                <w:lang w:val="en-US"/>
              </w:rPr>
              <w:t>0</w:t>
            </w:r>
            <w:r w:rsidRPr="00DF6A90">
              <w:rPr>
                <w:color w:val="auto"/>
              </w:rPr>
              <w:t>)</w:t>
            </w:r>
            <w:r w:rsidRPr="00DF6A90">
              <w:rPr>
                <w:color w:val="auto"/>
                <w:lang w:val="en-US"/>
              </w:rPr>
              <w:t>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DF6A90">
              <w:rPr>
                <w:color w:val="auto"/>
              </w:rPr>
              <w:t>(ПК-2)</w:t>
            </w:r>
            <w:r w:rsidRPr="00DF6A90">
              <w:rPr>
                <w:color w:val="auto"/>
                <w:lang w:val="en-US"/>
              </w:rPr>
              <w:t>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В. 3</w:t>
            </w: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ФИЗИЧЕСКАЯ КУЛЬТУРА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i/>
                <w:color w:val="auto"/>
              </w:rPr>
            </w:pPr>
            <w:r w:rsidRPr="00DF6A90">
              <w:rPr>
                <w:b/>
                <w:i/>
                <w:color w:val="auto"/>
              </w:rPr>
              <w:t>В результате изучения физической культуры студент должен</w:t>
            </w:r>
          </w:p>
          <w:p w:rsidR="00DF6A90" w:rsidRPr="00DF6A90" w:rsidRDefault="00DF6A90" w:rsidP="00D63F3B">
            <w:pPr>
              <w:ind w:firstLine="323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-знать социально-гуманитарную ценностную роль физичес</w:t>
            </w:r>
            <w:r w:rsidRPr="00DF6A90">
              <w:rPr>
                <w:color w:val="auto"/>
              </w:rPr>
              <w:softHyphen/>
              <w:t>кой культуры и спорта в профессионально-личностном развитии;</w:t>
            </w:r>
          </w:p>
          <w:p w:rsidR="00DF6A90" w:rsidRPr="00DF6A90" w:rsidRDefault="00DF6A90" w:rsidP="00D63F3B">
            <w:pPr>
              <w:ind w:firstLine="323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 xml:space="preserve">-уметь применять практические умения и навыки, </w:t>
            </w:r>
            <w:r w:rsidRPr="00DF6A90">
              <w:rPr>
                <w:color w:val="auto"/>
              </w:rPr>
              <w:lastRenderedPageBreak/>
              <w:t>обеспечивающие формирование, сохранение и укрепление здоровья.</w:t>
            </w:r>
          </w:p>
          <w:p w:rsidR="00DF6A90" w:rsidRPr="00DF6A90" w:rsidRDefault="00DF6A90" w:rsidP="00D63F3B">
            <w:pPr>
              <w:ind w:firstLine="323"/>
              <w:jc w:val="both"/>
              <w:rPr>
                <w:b/>
                <w:color w:val="auto"/>
              </w:rPr>
            </w:pPr>
            <w:r w:rsidRPr="00DF6A90">
              <w:rPr>
                <w:color w:val="auto"/>
              </w:rPr>
              <w:t>-владеть основами формирования физической культуры личности и здорового образа жизни;</w:t>
            </w: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2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F6A90">
              <w:rPr>
                <w:color w:val="auto"/>
              </w:rPr>
              <w:t>400 часов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Физическая культура</w:t>
            </w: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(ОК-8)</w:t>
            </w: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В. 4</w:t>
            </w: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b/>
                <w:color w:val="auto"/>
              </w:rPr>
              <w:t>УЧЕБНАЯ ПРАКТИКА, НАУЧ</w:t>
            </w:r>
            <w:r w:rsidRPr="00DF6A90">
              <w:rPr>
                <w:b/>
                <w:color w:val="auto"/>
              </w:rPr>
              <w:softHyphen/>
              <w:t>НО-</w:t>
            </w:r>
            <w:r w:rsidRPr="00DF6A90">
              <w:rPr>
                <w:b/>
                <w:color w:val="auto"/>
              </w:rPr>
              <w:softHyphen/>
              <w:t>ИССЛЕДОВА</w:t>
            </w:r>
            <w:r w:rsidRPr="00DF6A90">
              <w:rPr>
                <w:b/>
                <w:color w:val="auto"/>
              </w:rPr>
              <w:softHyphen/>
              <w:t>ТЕЛЬ</w:t>
            </w:r>
            <w:r w:rsidRPr="00DF6A90">
              <w:rPr>
                <w:b/>
                <w:color w:val="auto"/>
              </w:rPr>
              <w:softHyphen/>
              <w:t xml:space="preserve">СКАЯ РАБОТА </w:t>
            </w:r>
            <w:r w:rsidRPr="00DF6A90">
              <w:rPr>
                <w:color w:val="auto"/>
              </w:rPr>
              <w:t>(практические умения и навыки определяются ООП ООВПО)</w:t>
            </w: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F6A90">
              <w:rPr>
                <w:color w:val="auto"/>
              </w:rPr>
              <w:t>12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Учебная практика</w:t>
            </w:r>
          </w:p>
          <w:p w:rsidR="00DF6A90" w:rsidRPr="00DF6A90" w:rsidRDefault="00DF6A90" w:rsidP="00D63F3B">
            <w:pPr>
              <w:pStyle w:val="a4"/>
              <w:tabs>
                <w:tab w:val="left" w:pos="438"/>
              </w:tabs>
              <w:spacing w:after="0"/>
              <w:ind w:left="182" w:firstLine="283"/>
              <w:jc w:val="both"/>
              <w:rPr>
                <w:b/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 xml:space="preserve">В результате освоения учебной практики студент должен </w:t>
            </w:r>
            <w:r w:rsidRPr="00DF6A90">
              <w:rPr>
                <w:b/>
                <w:sz w:val="24"/>
                <w:szCs w:val="24"/>
              </w:rPr>
              <w:t>знать:</w:t>
            </w:r>
          </w:p>
          <w:p w:rsidR="00DF6A90" w:rsidRPr="00DF6A90" w:rsidRDefault="00DF6A90" w:rsidP="00D63F3B">
            <w:pPr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нормативные документы, устанавливающие правила создания и оформления документов, деятельности службы ДОУ организации;</w:t>
            </w:r>
          </w:p>
          <w:p w:rsidR="00DF6A90" w:rsidRPr="00DF6A90" w:rsidRDefault="00DF6A90" w:rsidP="00D63F3B">
            <w:pPr>
              <w:pStyle w:val="a4"/>
              <w:tabs>
                <w:tab w:val="left" w:pos="438"/>
              </w:tabs>
              <w:spacing w:after="0"/>
              <w:ind w:left="182" w:firstLine="283"/>
              <w:jc w:val="both"/>
              <w:rPr>
                <w:b/>
                <w:sz w:val="24"/>
                <w:szCs w:val="24"/>
              </w:rPr>
            </w:pPr>
            <w:r w:rsidRPr="00DF6A90">
              <w:rPr>
                <w:b/>
                <w:bCs/>
                <w:sz w:val="24"/>
                <w:szCs w:val="24"/>
              </w:rPr>
              <w:t>у</w:t>
            </w:r>
            <w:r w:rsidRPr="00DF6A90">
              <w:rPr>
                <w:b/>
                <w:sz w:val="24"/>
                <w:szCs w:val="24"/>
              </w:rPr>
              <w:t>меть:</w:t>
            </w:r>
          </w:p>
          <w:p w:rsidR="00DF6A90" w:rsidRPr="00DF6A90" w:rsidRDefault="00DF6A90" w:rsidP="00DF6A90">
            <w:pPr>
              <w:numPr>
                <w:ilvl w:val="0"/>
                <w:numId w:val="8"/>
              </w:numPr>
              <w:tabs>
                <w:tab w:val="left" w:pos="607"/>
              </w:tabs>
              <w:ind w:left="40" w:firstLine="425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классифицировать и систематизировать документы на стадии их делопроизводственного хранения;</w:t>
            </w:r>
          </w:p>
          <w:p w:rsidR="00DF6A90" w:rsidRPr="00DF6A90" w:rsidRDefault="00DF6A90" w:rsidP="00DF6A90">
            <w:pPr>
              <w:pStyle w:val="a4"/>
              <w:numPr>
                <w:ilvl w:val="0"/>
                <w:numId w:val="8"/>
              </w:numPr>
              <w:tabs>
                <w:tab w:val="left" w:pos="438"/>
                <w:tab w:val="left" w:pos="607"/>
              </w:tabs>
              <w:spacing w:after="0"/>
              <w:ind w:left="40" w:firstLine="425"/>
              <w:jc w:val="both"/>
              <w:rPr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использовать современные методы рационализации ДОУ для решения задач профессиональной деятельности.</w:t>
            </w:r>
          </w:p>
          <w:p w:rsidR="00DF6A90" w:rsidRPr="00DF6A90" w:rsidRDefault="00DF6A90" w:rsidP="00DF6A90">
            <w:pPr>
              <w:pStyle w:val="a4"/>
              <w:numPr>
                <w:ilvl w:val="0"/>
                <w:numId w:val="8"/>
              </w:numPr>
              <w:tabs>
                <w:tab w:val="left" w:pos="438"/>
                <w:tab w:val="left" w:pos="607"/>
              </w:tabs>
              <w:spacing w:after="0"/>
              <w:ind w:left="40" w:firstLine="425"/>
              <w:jc w:val="both"/>
              <w:rPr>
                <w:b/>
                <w:bCs/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составлять и оформлять управленческие документы</w:t>
            </w:r>
          </w:p>
          <w:p w:rsidR="00DF6A90" w:rsidRPr="00DF6A90" w:rsidRDefault="00DF6A90" w:rsidP="00D63F3B">
            <w:pPr>
              <w:ind w:firstLine="465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владеть:</w:t>
            </w:r>
          </w:p>
          <w:p w:rsidR="00DF6A90" w:rsidRPr="00DF6A90" w:rsidRDefault="00DF6A90" w:rsidP="00DF6A90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182"/>
              <w:jc w:val="both"/>
              <w:rPr>
                <w:b/>
                <w:color w:val="auto"/>
              </w:rPr>
            </w:pPr>
            <w:r w:rsidRPr="00DF6A90">
              <w:rPr>
                <w:color w:val="auto"/>
              </w:rPr>
              <w:t>навыками использования компьютерной техники и информационных технологий;</w:t>
            </w:r>
          </w:p>
          <w:p w:rsidR="00DF6A90" w:rsidRPr="00DF6A90" w:rsidRDefault="00DF6A90" w:rsidP="00DF6A90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182"/>
              <w:jc w:val="both"/>
              <w:rPr>
                <w:b/>
                <w:color w:val="auto"/>
              </w:rPr>
            </w:pPr>
            <w:r w:rsidRPr="00DF6A90">
              <w:rPr>
                <w:color w:val="auto"/>
              </w:rPr>
      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автоматизации;</w:t>
            </w:r>
          </w:p>
          <w:p w:rsidR="00DF6A90" w:rsidRPr="00DF6A90" w:rsidRDefault="00DF6A90" w:rsidP="00DF6A90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182"/>
              <w:jc w:val="both"/>
              <w:rPr>
                <w:b/>
                <w:color w:val="auto"/>
              </w:rPr>
            </w:pPr>
            <w:r w:rsidRPr="00DF6A90">
              <w:rPr>
                <w:color w:val="auto"/>
              </w:rPr>
              <w:t>принципами и методами организации хранения документов;</w:t>
            </w:r>
          </w:p>
          <w:p w:rsidR="00DF6A90" w:rsidRPr="00DF6A90" w:rsidRDefault="00DF6A90" w:rsidP="00DF6A90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182"/>
              <w:jc w:val="both"/>
              <w:rPr>
                <w:b/>
                <w:color w:val="auto"/>
              </w:rPr>
            </w:pPr>
            <w:r w:rsidRPr="00DF6A90">
              <w:rPr>
                <w:color w:val="auto"/>
              </w:rPr>
              <w:lastRenderedPageBreak/>
              <w:t>современными системами информационного и технического обеспечения документационного обеспечения управления и управления архивами;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ПРОИЗВОДСТВЕННАЯ ПРАКТИКА</w:t>
            </w:r>
          </w:p>
          <w:p w:rsidR="00DF6A90" w:rsidRPr="00DF6A90" w:rsidRDefault="00DF6A90" w:rsidP="00D63F3B">
            <w:pPr>
              <w:pStyle w:val="a4"/>
              <w:tabs>
                <w:tab w:val="left" w:pos="438"/>
              </w:tabs>
              <w:spacing w:after="0"/>
              <w:ind w:left="182" w:firstLine="283"/>
              <w:jc w:val="both"/>
              <w:rPr>
                <w:b/>
                <w:sz w:val="24"/>
                <w:szCs w:val="24"/>
              </w:rPr>
            </w:pPr>
            <w:r w:rsidRPr="00DF6A90">
              <w:rPr>
                <w:sz w:val="24"/>
                <w:szCs w:val="24"/>
              </w:rPr>
              <w:t>В результате освоения производственной практики студент должен</w:t>
            </w:r>
            <w:r w:rsidRPr="00DF6A90">
              <w:rPr>
                <w:b/>
                <w:sz w:val="24"/>
                <w:szCs w:val="24"/>
              </w:rPr>
              <w:t xml:space="preserve"> знать:</w:t>
            </w:r>
          </w:p>
          <w:p w:rsidR="00DF6A90" w:rsidRPr="00DF6A90" w:rsidRDefault="00DF6A90" w:rsidP="00DF6A9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851"/>
              </w:tabs>
              <w:spacing w:after="0"/>
              <w:ind w:left="40" w:firstLine="142"/>
              <w:jc w:val="both"/>
              <w:rPr>
                <w:sz w:val="24"/>
                <w:szCs w:val="24"/>
              </w:rPr>
            </w:pPr>
            <w:r w:rsidRPr="00DF6A90">
              <w:rPr>
                <w:bCs/>
                <w:sz w:val="24"/>
                <w:szCs w:val="24"/>
              </w:rPr>
              <w:t>систему архивного управления в Донецкой Народной Республике и организацию Архивного фонда ДНР;</w:t>
            </w:r>
          </w:p>
          <w:p w:rsidR="00DF6A90" w:rsidRPr="00DF6A90" w:rsidRDefault="00DF6A90" w:rsidP="00DF6A90">
            <w:pPr>
              <w:widowControl w:val="0"/>
              <w:numPr>
                <w:ilvl w:val="0"/>
                <w:numId w:val="4"/>
              </w:numPr>
              <w:tabs>
                <w:tab w:val="left" w:pos="465"/>
                <w:tab w:val="left" w:pos="851"/>
              </w:tabs>
              <w:ind w:left="40" w:firstLine="142"/>
              <w:contextualSpacing/>
              <w:jc w:val="both"/>
              <w:rPr>
                <w:color w:val="auto"/>
              </w:rPr>
            </w:pPr>
            <w:r w:rsidRPr="00DF6A90">
              <w:rPr>
                <w:bCs/>
                <w:color w:val="auto"/>
              </w:rPr>
              <w:t>систему хранения и обработки документов</w:t>
            </w:r>
            <w:r w:rsidRPr="00DF6A90">
              <w:rPr>
                <w:color w:val="auto"/>
              </w:rPr>
              <w:t>.</w:t>
            </w:r>
          </w:p>
          <w:p w:rsidR="00DF6A90" w:rsidRPr="00DF6A90" w:rsidRDefault="00DF6A90" w:rsidP="00D63F3B">
            <w:pPr>
              <w:pStyle w:val="a4"/>
              <w:tabs>
                <w:tab w:val="left" w:pos="438"/>
              </w:tabs>
              <w:spacing w:after="0"/>
              <w:ind w:left="182"/>
              <w:jc w:val="both"/>
              <w:rPr>
                <w:b/>
                <w:sz w:val="24"/>
                <w:szCs w:val="24"/>
              </w:rPr>
            </w:pPr>
            <w:r w:rsidRPr="00DF6A90">
              <w:rPr>
                <w:b/>
                <w:sz w:val="24"/>
                <w:szCs w:val="24"/>
              </w:rPr>
              <w:t>уметь:</w:t>
            </w:r>
          </w:p>
          <w:p w:rsidR="00DF6A90" w:rsidRPr="00DF6A90" w:rsidRDefault="00DF6A90" w:rsidP="00DF6A90">
            <w:pPr>
              <w:pStyle w:val="a4"/>
              <w:numPr>
                <w:ilvl w:val="0"/>
                <w:numId w:val="5"/>
              </w:numPr>
              <w:tabs>
                <w:tab w:val="left" w:pos="438"/>
              </w:tabs>
              <w:spacing w:after="0"/>
              <w:ind w:left="40" w:firstLine="142"/>
              <w:jc w:val="both"/>
              <w:rPr>
                <w:sz w:val="24"/>
                <w:szCs w:val="24"/>
              </w:rPr>
            </w:pPr>
            <w:r w:rsidRPr="00DF6A90">
              <w:rPr>
                <w:bCs/>
                <w:sz w:val="24"/>
                <w:szCs w:val="24"/>
              </w:rPr>
              <w:t xml:space="preserve"> организовывать деятельность архива с учетом статуса и профиля организации;</w:t>
            </w:r>
          </w:p>
          <w:p w:rsidR="00DF6A90" w:rsidRPr="00DF6A90" w:rsidRDefault="00DF6A90" w:rsidP="00DF6A90">
            <w:pPr>
              <w:numPr>
                <w:ilvl w:val="0"/>
                <w:numId w:val="5"/>
              </w:numPr>
              <w:tabs>
                <w:tab w:val="left" w:pos="438"/>
              </w:tabs>
              <w:ind w:left="40" w:firstLine="142"/>
              <w:jc w:val="both"/>
              <w:rPr>
                <w:color w:val="auto"/>
              </w:rPr>
            </w:pPr>
            <w:r w:rsidRPr="00DF6A90">
              <w:rPr>
                <w:bCs/>
                <w:color w:val="auto"/>
              </w:rPr>
              <w:t>работать в системах электронного документооборота;</w:t>
            </w:r>
          </w:p>
          <w:p w:rsidR="00DF6A90" w:rsidRPr="00DF6A90" w:rsidRDefault="00DF6A90" w:rsidP="00DF6A90">
            <w:pPr>
              <w:numPr>
                <w:ilvl w:val="0"/>
                <w:numId w:val="5"/>
              </w:numPr>
              <w:tabs>
                <w:tab w:val="left" w:pos="438"/>
              </w:tabs>
              <w:ind w:left="40" w:firstLine="142"/>
              <w:jc w:val="both"/>
              <w:rPr>
                <w:bCs/>
                <w:color w:val="auto"/>
              </w:rPr>
            </w:pPr>
            <w:r w:rsidRPr="00DF6A90">
              <w:rPr>
                <w:bCs/>
                <w:color w:val="auto"/>
              </w:rPr>
              <w:t>использовать в деятельности архива современные компьютерные технологии;</w:t>
            </w:r>
          </w:p>
          <w:p w:rsidR="00DF6A90" w:rsidRPr="00DF6A90" w:rsidRDefault="00DF6A90" w:rsidP="00DF6A90">
            <w:pPr>
              <w:numPr>
                <w:ilvl w:val="0"/>
                <w:numId w:val="5"/>
              </w:numPr>
              <w:tabs>
                <w:tab w:val="left" w:pos="438"/>
              </w:tabs>
              <w:ind w:left="40" w:firstLine="142"/>
              <w:jc w:val="both"/>
              <w:rPr>
                <w:color w:val="auto"/>
              </w:rPr>
            </w:pPr>
            <w:r w:rsidRPr="00DF6A90">
              <w:rPr>
                <w:bCs/>
                <w:color w:val="auto"/>
              </w:rPr>
              <w:t>применять современные методики консервации и реставрации архивных документов;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ind w:firstLine="182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 xml:space="preserve">владеть: </w:t>
            </w:r>
          </w:p>
          <w:p w:rsidR="00DF6A90" w:rsidRPr="00DF6A90" w:rsidRDefault="00DF6A90" w:rsidP="00DF6A90">
            <w:pPr>
              <w:numPr>
                <w:ilvl w:val="0"/>
                <w:numId w:val="6"/>
              </w:numPr>
              <w:tabs>
                <w:tab w:val="left" w:pos="497"/>
              </w:tabs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законодательной базой в области архивного дела и в смежных областях</w:t>
            </w:r>
          </w:p>
          <w:p w:rsidR="00DF6A90" w:rsidRPr="00DF6A90" w:rsidRDefault="00DF6A90" w:rsidP="00DF6A90">
            <w:pPr>
              <w:numPr>
                <w:ilvl w:val="0"/>
                <w:numId w:val="6"/>
              </w:numPr>
              <w:tabs>
                <w:tab w:val="left" w:pos="497"/>
              </w:tabs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профессиональными знаниями основных проблем архивного дела</w:t>
            </w:r>
          </w:p>
          <w:p w:rsidR="00DF6A90" w:rsidRPr="00DF6A90" w:rsidRDefault="00DF6A90" w:rsidP="00DF6A90">
            <w:pPr>
              <w:numPr>
                <w:ilvl w:val="0"/>
                <w:numId w:val="6"/>
              </w:numPr>
              <w:tabs>
                <w:tab w:val="left" w:pos="497"/>
              </w:tabs>
              <w:autoSpaceDE w:val="0"/>
              <w:autoSpaceDN w:val="0"/>
              <w:adjustRightInd w:val="0"/>
              <w:ind w:left="40" w:firstLine="142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знаниями в области всеобщей и отечественной истории, источниковедения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Учебная практика: Документоведение и компьютерные технологии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Производственная практика: Архивоведение</w:t>
            </w: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(ПК-14), (ПК-15), (ПК-16), (ПК-21),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(ПК-18), (ПК-20), (ПК-23), (ПК-26) ;(ОК-6) (ПК-28),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В. 5</w:t>
            </w: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ИТОГОВАЯ ГОСУДАРСТВЕННАЯ АТТЕСТАЦИЯ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6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t>Государственные экзамены;</w:t>
            </w: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6A90">
              <w:rPr>
                <w:color w:val="auto"/>
              </w:rPr>
              <w:lastRenderedPageBreak/>
              <w:t>Защита выпускной работы</w:t>
            </w: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F6A90" w:rsidRPr="00DF6A90" w:rsidTr="00201040">
        <w:tc>
          <w:tcPr>
            <w:tcW w:w="81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F6A90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487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F6A90">
              <w:rPr>
                <w:color w:val="auto"/>
              </w:rPr>
              <w:t>240</w:t>
            </w:r>
          </w:p>
        </w:tc>
        <w:tc>
          <w:tcPr>
            <w:tcW w:w="242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831" w:type="dxa"/>
          </w:tcPr>
          <w:p w:rsidR="00DF6A90" w:rsidRPr="00DF6A90" w:rsidRDefault="00DF6A90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DF6A90" w:rsidRPr="00DF6A90" w:rsidRDefault="00DF6A90" w:rsidP="00DF6A90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DF6A90" w:rsidRPr="00DF6A90" w:rsidRDefault="00DF6A90" w:rsidP="00DF6A90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DF6A90">
        <w:rPr>
          <w:color w:val="auto"/>
          <w:sz w:val="28"/>
        </w:rPr>
        <w:t xml:space="preserve">* Трудоемкость </w:t>
      </w:r>
      <w:proofErr w:type="gramStart"/>
      <w:r w:rsidRPr="00DF6A90">
        <w:rPr>
          <w:color w:val="auto"/>
          <w:sz w:val="28"/>
        </w:rPr>
        <w:t>блоков  Б.</w:t>
      </w:r>
      <w:proofErr w:type="gramEnd"/>
      <w:r w:rsidRPr="00DF6A90">
        <w:rPr>
          <w:color w:val="auto"/>
          <w:sz w:val="28"/>
        </w:rPr>
        <w:t>1, Б.2 и разделов Б.3, Б.4 включает все виды</w:t>
      </w:r>
    </w:p>
    <w:p w:rsidR="00DF6A90" w:rsidRPr="00DF6A90" w:rsidRDefault="00DF6A90" w:rsidP="00DF6A90">
      <w:pPr>
        <w:autoSpaceDE w:val="0"/>
        <w:autoSpaceDN w:val="0"/>
        <w:adjustRightInd w:val="0"/>
        <w:jc w:val="both"/>
        <w:rPr>
          <w:color w:val="auto"/>
          <w:sz w:val="28"/>
        </w:rPr>
      </w:pPr>
      <w:r w:rsidRPr="00DF6A90">
        <w:rPr>
          <w:color w:val="auto"/>
          <w:sz w:val="28"/>
        </w:rPr>
        <w:t>текущей и промежуточной аттестаций</w:t>
      </w:r>
    </w:p>
    <w:p w:rsidR="00334F02" w:rsidRPr="00DF6A90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334F02" w:rsidRPr="00DF6A90" w:rsidSect="002010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F5" w:rsidRDefault="007C63F5" w:rsidP="00201040">
      <w:r>
        <w:separator/>
      </w:r>
    </w:p>
  </w:endnote>
  <w:endnote w:type="continuationSeparator" w:id="0">
    <w:p w:rsidR="007C63F5" w:rsidRDefault="007C63F5" w:rsidP="0020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F5" w:rsidRDefault="007C63F5" w:rsidP="00201040">
      <w:r>
        <w:separator/>
      </w:r>
    </w:p>
  </w:footnote>
  <w:footnote w:type="continuationSeparator" w:id="0">
    <w:p w:rsidR="007C63F5" w:rsidRDefault="007C63F5" w:rsidP="0020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40" w:rsidRPr="00DF6A90" w:rsidRDefault="00201040" w:rsidP="00201040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DF6A90">
      <w:rPr>
        <w:color w:val="auto"/>
        <w:sz w:val="28"/>
        <w:szCs w:val="28"/>
      </w:rPr>
      <w:t xml:space="preserve"> 2</w:t>
    </w:r>
  </w:p>
  <w:p w:rsidR="00201040" w:rsidRPr="00DF6A90" w:rsidRDefault="00201040" w:rsidP="00201040">
    <w:pPr>
      <w:ind w:left="4820" w:right="-284"/>
      <w:jc w:val="both"/>
      <w:rPr>
        <w:color w:val="auto"/>
        <w:sz w:val="28"/>
        <w:szCs w:val="28"/>
      </w:rPr>
    </w:pPr>
    <w:r w:rsidRPr="00DF6A90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 xml:space="preserve">по направлению подготовки </w:t>
    </w:r>
    <w:r w:rsidRPr="00DF6A90">
      <w:rPr>
        <w:color w:val="auto"/>
        <w:sz w:val="28"/>
      </w:rPr>
      <w:t>46.03.02 "Документоведение и архивоведение"</w:t>
    </w:r>
    <w:r w:rsidRPr="00DF6A90">
      <w:rPr>
        <w:color w:val="auto"/>
        <w:sz w:val="28"/>
        <w:szCs w:val="28"/>
      </w:rPr>
      <w:t xml:space="preserve"> (п. 6.1 раздел </w:t>
    </w:r>
    <w:r w:rsidRPr="00DF6A90">
      <w:rPr>
        <w:color w:val="auto"/>
        <w:sz w:val="28"/>
        <w:szCs w:val="28"/>
        <w:lang w:val="en-US"/>
      </w:rPr>
      <w:t>VI</w:t>
    </w:r>
    <w:r w:rsidRPr="00DF6A90">
      <w:rPr>
        <w:color w:val="auto"/>
        <w:sz w:val="28"/>
        <w:szCs w:val="28"/>
      </w:rPr>
      <w:t>)</w:t>
    </w:r>
  </w:p>
  <w:p w:rsidR="00201040" w:rsidRDefault="002010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201040"/>
    <w:rsid w:val="00334F02"/>
    <w:rsid w:val="00551104"/>
    <w:rsid w:val="007C63F5"/>
    <w:rsid w:val="008655FD"/>
    <w:rsid w:val="00865758"/>
    <w:rsid w:val="00BE422A"/>
    <w:rsid w:val="00DF6A90"/>
    <w:rsid w:val="00EB2486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104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040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104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040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10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040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8</cp:revision>
  <cp:lastPrinted>2016-05-27T05:34:00Z</cp:lastPrinted>
  <dcterms:created xsi:type="dcterms:W3CDTF">2016-05-19T08:28:00Z</dcterms:created>
  <dcterms:modified xsi:type="dcterms:W3CDTF">2016-05-27T05:34:00Z</dcterms:modified>
</cp:coreProperties>
</file>