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6A" w:rsidRDefault="0024306A" w:rsidP="00305DB6">
      <w:pPr>
        <w:shd w:val="clear" w:color="auto" w:fill="FFFFFF"/>
        <w:jc w:val="both"/>
        <w:rPr>
          <w:color w:val="000000"/>
        </w:rPr>
      </w:pPr>
      <w:r>
        <w:t xml:space="preserve">                                                             </w:t>
      </w:r>
      <w:r w:rsidRPr="00BA2258">
        <w:t>Приложение</w:t>
      </w:r>
      <w:r>
        <w:rPr>
          <w:color w:val="000000"/>
        </w:rPr>
        <w:t xml:space="preserve"> 3</w:t>
      </w:r>
    </w:p>
    <w:p w:rsidR="0024306A" w:rsidRDefault="0024306A" w:rsidP="00305DB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к Порядку расследования и учета  несчастных случаев,    </w:t>
      </w:r>
    </w:p>
    <w:p w:rsidR="0024306A" w:rsidRDefault="0024306A" w:rsidP="00305DB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отдельных инфекционных заболеваний и  заболеваний, </w:t>
      </w:r>
    </w:p>
    <w:p w:rsidR="0024306A" w:rsidRDefault="0024306A" w:rsidP="00305DB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полученных при донорстве крови и ее компонентов </w:t>
      </w:r>
    </w:p>
    <w:p w:rsidR="0024306A" w:rsidRDefault="0024306A" w:rsidP="00305DB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произошедших в аппарате, органах и   подразделениях </w:t>
      </w:r>
    </w:p>
    <w:p w:rsidR="0024306A" w:rsidRDefault="0024306A" w:rsidP="00305DB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системы Министерства внутренних дел</w:t>
      </w:r>
    </w:p>
    <w:p w:rsidR="0024306A" w:rsidRDefault="0024306A" w:rsidP="00305DB6">
      <w:pPr>
        <w:shd w:val="clear" w:color="auto" w:fill="FFFFFF"/>
        <w:jc w:val="both"/>
      </w:pPr>
      <w:r>
        <w:rPr>
          <w:color w:val="000000"/>
        </w:rPr>
        <w:t xml:space="preserve">                                                             Донецкой Народной Республики (пункт 2.15.)</w:t>
      </w:r>
      <w:r>
        <w:t xml:space="preserve">  </w:t>
      </w:r>
      <w:r w:rsidRPr="00BA2258">
        <w:t xml:space="preserve">                                                                         </w:t>
      </w:r>
      <w:r>
        <w:t xml:space="preserve">   </w:t>
      </w:r>
    </w:p>
    <w:p w:rsidR="0024306A" w:rsidRDefault="0024306A" w:rsidP="00305DB6">
      <w:pPr>
        <w:jc w:val="both"/>
      </w:pPr>
    </w:p>
    <w:p w:rsidR="0024306A" w:rsidRDefault="0024306A" w:rsidP="00305DB6">
      <w:pPr>
        <w:jc w:val="both"/>
      </w:pPr>
    </w:p>
    <w:p w:rsidR="0024306A" w:rsidRDefault="0024306A" w:rsidP="00305DB6">
      <w:pPr>
        <w:shd w:val="clear" w:color="auto" w:fill="FFFFFF"/>
        <w:jc w:val="both"/>
        <w:rPr>
          <w:color w:val="000000"/>
        </w:rPr>
      </w:pPr>
    </w:p>
    <w:p w:rsidR="0024306A" w:rsidRPr="00BA2258" w:rsidRDefault="0024306A" w:rsidP="00305DB6">
      <w:pPr>
        <w:jc w:val="both"/>
      </w:pPr>
    </w:p>
    <w:p w:rsidR="0024306A" w:rsidRPr="00BA2258" w:rsidRDefault="0024306A" w:rsidP="00305DB6">
      <w:pPr>
        <w:jc w:val="center"/>
        <w:rPr>
          <w:b/>
        </w:rPr>
      </w:pPr>
      <w:r w:rsidRPr="00BA2258">
        <w:rPr>
          <w:b/>
        </w:rPr>
        <w:t>ЖУРНАЛ</w:t>
      </w:r>
    </w:p>
    <w:p w:rsidR="0024306A" w:rsidRPr="00BA2258" w:rsidRDefault="0024306A" w:rsidP="00305DB6">
      <w:pPr>
        <w:jc w:val="center"/>
        <w:rPr>
          <w:b/>
        </w:rPr>
      </w:pPr>
      <w:r>
        <w:rPr>
          <w:b/>
        </w:rPr>
        <w:t xml:space="preserve">регистрации пострадавших </w:t>
      </w:r>
      <w:r w:rsidRPr="00BA2258">
        <w:rPr>
          <w:b/>
        </w:rPr>
        <w:t xml:space="preserve">от несчастных случаев </w:t>
      </w:r>
    </w:p>
    <w:p w:rsidR="0024306A" w:rsidRPr="00BA2258" w:rsidRDefault="0024306A" w:rsidP="00305DB6">
      <w:pPr>
        <w:jc w:val="both"/>
      </w:pPr>
      <w:r w:rsidRPr="00BA2258">
        <w:t xml:space="preserve">            __________________________________________________________________</w:t>
      </w:r>
    </w:p>
    <w:p w:rsidR="0024306A" w:rsidRPr="00BA2258" w:rsidRDefault="0024306A" w:rsidP="00305DB6">
      <w:pPr>
        <w:jc w:val="both"/>
      </w:pPr>
      <w:r w:rsidRPr="00BA2258">
        <w:t xml:space="preserve">                                                   (наименование подразделения)</w:t>
      </w:r>
    </w:p>
    <w:p w:rsidR="0024306A" w:rsidRPr="00BA2258" w:rsidRDefault="0024306A" w:rsidP="00305DB6">
      <w:pPr>
        <w:jc w:val="both"/>
      </w:pPr>
    </w:p>
    <w:p w:rsidR="0024306A" w:rsidRPr="00BA2258" w:rsidRDefault="0024306A" w:rsidP="00305DB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719"/>
        <w:gridCol w:w="1243"/>
        <w:gridCol w:w="1392"/>
        <w:gridCol w:w="955"/>
        <w:gridCol w:w="955"/>
        <w:gridCol w:w="955"/>
        <w:gridCol w:w="955"/>
        <w:gridCol w:w="908"/>
        <w:gridCol w:w="1080"/>
      </w:tblGrid>
      <w:tr w:rsidR="0024306A" w:rsidRPr="00DD62CA" w:rsidTr="00DA2E6A">
        <w:tc>
          <w:tcPr>
            <w:tcW w:w="486" w:type="dxa"/>
          </w:tcPr>
          <w:p w:rsidR="0024306A" w:rsidRPr="00DD62CA" w:rsidRDefault="0024306A" w:rsidP="00DA2E6A">
            <w:pPr>
              <w:jc w:val="both"/>
            </w:pPr>
            <w:r>
              <w:t>п/</w:t>
            </w:r>
            <w:r w:rsidRPr="00DD62CA">
              <w:t>п</w:t>
            </w:r>
          </w:p>
        </w:tc>
        <w:tc>
          <w:tcPr>
            <w:tcW w:w="719" w:type="dxa"/>
          </w:tcPr>
          <w:p w:rsidR="0024306A" w:rsidRDefault="0024306A" w:rsidP="00DA2E6A">
            <w:pPr>
              <w:jc w:val="both"/>
            </w:pPr>
            <w:r>
              <w:t>Дата и вре</w:t>
            </w:r>
          </w:p>
          <w:p w:rsidR="0024306A" w:rsidRDefault="0024306A" w:rsidP="00DA2E6A">
            <w:pPr>
              <w:jc w:val="both"/>
            </w:pPr>
            <w:r>
              <w:t>мя несчслу</w:t>
            </w:r>
          </w:p>
          <w:p w:rsidR="0024306A" w:rsidRPr="00DD62CA" w:rsidRDefault="0024306A" w:rsidP="00DA2E6A">
            <w:pPr>
              <w:jc w:val="both"/>
            </w:pPr>
            <w:r>
              <w:t>чая</w:t>
            </w:r>
          </w:p>
        </w:tc>
        <w:tc>
          <w:tcPr>
            <w:tcW w:w="1243" w:type="dxa"/>
          </w:tcPr>
          <w:p w:rsidR="0024306A" w:rsidRPr="00DD62CA" w:rsidRDefault="0024306A" w:rsidP="00DA2E6A">
            <w:pPr>
              <w:jc w:val="both"/>
            </w:pPr>
            <w:r w:rsidRPr="00DD62CA">
              <w:t>Ф. И. О. потерпевшего</w:t>
            </w:r>
          </w:p>
        </w:tc>
        <w:tc>
          <w:tcPr>
            <w:tcW w:w="1392" w:type="dxa"/>
          </w:tcPr>
          <w:p w:rsidR="0024306A" w:rsidRPr="00DD62CA" w:rsidRDefault="0024306A" w:rsidP="00DA2E6A">
            <w:pPr>
              <w:jc w:val="both"/>
            </w:pPr>
            <w:r w:rsidRPr="00DD62CA">
              <w:t>Звание,</w:t>
            </w:r>
          </w:p>
          <w:p w:rsidR="0024306A" w:rsidRPr="00DD62CA" w:rsidRDefault="0024306A" w:rsidP="00DA2E6A">
            <w:pPr>
              <w:jc w:val="both"/>
            </w:pPr>
            <w:r w:rsidRPr="00DD62CA">
              <w:t>должность,</w:t>
            </w:r>
          </w:p>
          <w:p w:rsidR="0024306A" w:rsidRPr="00DD62CA" w:rsidRDefault="0024306A" w:rsidP="00DA2E6A">
            <w:pPr>
              <w:jc w:val="both"/>
            </w:pPr>
            <w:r w:rsidRPr="00DD62CA">
              <w:t>профессия</w:t>
            </w:r>
          </w:p>
        </w:tc>
        <w:tc>
          <w:tcPr>
            <w:tcW w:w="955" w:type="dxa"/>
          </w:tcPr>
          <w:p w:rsidR="0024306A" w:rsidRPr="00DD62CA" w:rsidRDefault="0024306A" w:rsidP="00DA2E6A">
            <w:pPr>
              <w:jc w:val="both"/>
            </w:pPr>
            <w:r w:rsidRPr="00DD62CA">
              <w:t>Место</w:t>
            </w:r>
          </w:p>
          <w:p w:rsidR="0024306A" w:rsidRPr="00DD62CA" w:rsidRDefault="0024306A" w:rsidP="00DA2E6A">
            <w:pPr>
              <w:jc w:val="both"/>
            </w:pPr>
            <w:r w:rsidRPr="00DD62CA">
              <w:t>события</w:t>
            </w:r>
          </w:p>
        </w:tc>
        <w:tc>
          <w:tcPr>
            <w:tcW w:w="955" w:type="dxa"/>
          </w:tcPr>
          <w:p w:rsidR="0024306A" w:rsidRPr="00DD62CA" w:rsidRDefault="0024306A" w:rsidP="00DA2E6A">
            <w:pPr>
              <w:jc w:val="both"/>
            </w:pPr>
            <w:r>
              <w:t>Обсто</w:t>
            </w:r>
            <w:r w:rsidRPr="00DD62CA">
              <w:t xml:space="preserve">ятельства и причины </w:t>
            </w:r>
          </w:p>
          <w:p w:rsidR="0024306A" w:rsidRPr="00DD62CA" w:rsidRDefault="0024306A" w:rsidP="00DA2E6A">
            <w:pPr>
              <w:jc w:val="both"/>
            </w:pPr>
            <w:r w:rsidRPr="00DD62CA">
              <w:t>несч</w:t>
            </w:r>
            <w:r>
              <w:t>. случая</w:t>
            </w:r>
          </w:p>
        </w:tc>
        <w:tc>
          <w:tcPr>
            <w:tcW w:w="955" w:type="dxa"/>
          </w:tcPr>
          <w:p w:rsidR="0024306A" w:rsidRPr="00DD62CA" w:rsidRDefault="0024306A" w:rsidP="00DA2E6A">
            <w:pPr>
              <w:jc w:val="both"/>
            </w:pPr>
            <w:r w:rsidRPr="00DD62CA">
              <w:t>После</w:t>
            </w:r>
            <w:r>
              <w:t>д</w:t>
            </w:r>
            <w:r w:rsidRPr="00DD62CA">
              <w:t>ствия</w:t>
            </w:r>
          </w:p>
          <w:p w:rsidR="0024306A" w:rsidRPr="00DD62CA" w:rsidRDefault="0024306A" w:rsidP="00DA2E6A">
            <w:pPr>
              <w:jc w:val="both"/>
            </w:pPr>
            <w:r w:rsidRPr="00DD62CA">
              <w:t>несч.</w:t>
            </w:r>
          </w:p>
          <w:p w:rsidR="0024306A" w:rsidRPr="00DD62CA" w:rsidRDefault="0024306A" w:rsidP="00DA2E6A">
            <w:pPr>
              <w:jc w:val="both"/>
            </w:pPr>
            <w:r>
              <w:t>случая</w:t>
            </w:r>
          </w:p>
        </w:tc>
        <w:tc>
          <w:tcPr>
            <w:tcW w:w="955" w:type="dxa"/>
          </w:tcPr>
          <w:p w:rsidR="0024306A" w:rsidRPr="00DD62CA" w:rsidRDefault="0024306A" w:rsidP="00DA2E6A">
            <w:pPr>
              <w:jc w:val="both"/>
            </w:pPr>
            <w:r w:rsidRPr="00DD62CA">
              <w:t>Меры по предотвращению</w:t>
            </w:r>
          </w:p>
          <w:p w:rsidR="0024306A" w:rsidRPr="00DD62CA" w:rsidRDefault="0024306A" w:rsidP="00DA2E6A">
            <w:pPr>
              <w:jc w:val="both"/>
            </w:pPr>
            <w:r w:rsidRPr="00DD62CA">
              <w:t>несч.</w:t>
            </w:r>
          </w:p>
          <w:p w:rsidR="0024306A" w:rsidRPr="00DD62CA" w:rsidRDefault="0024306A" w:rsidP="00DA2E6A">
            <w:pPr>
              <w:jc w:val="both"/>
            </w:pPr>
            <w:r>
              <w:t>случая</w:t>
            </w:r>
          </w:p>
        </w:tc>
        <w:tc>
          <w:tcPr>
            <w:tcW w:w="908" w:type="dxa"/>
          </w:tcPr>
          <w:p w:rsidR="0024306A" w:rsidRDefault="0024306A" w:rsidP="00DA2E6A">
            <w:pPr>
              <w:jc w:val="both"/>
            </w:pPr>
            <w:r>
              <w:t>Отметка о выполнении ме</w:t>
            </w:r>
            <w:r w:rsidRPr="00DD62CA">
              <w:t>р</w:t>
            </w:r>
            <w:r>
              <w:t xml:space="preserve"> по</w:t>
            </w:r>
          </w:p>
          <w:p w:rsidR="0024306A" w:rsidRDefault="0024306A" w:rsidP="00DA2E6A">
            <w:pPr>
              <w:jc w:val="both"/>
            </w:pPr>
            <w:r>
              <w:t>устр.</w:t>
            </w:r>
          </w:p>
          <w:p w:rsidR="0024306A" w:rsidRDefault="0024306A" w:rsidP="00DA2E6A">
            <w:pPr>
              <w:jc w:val="both"/>
            </w:pPr>
            <w:r>
              <w:t>нес</w:t>
            </w:r>
          </w:p>
          <w:p w:rsidR="0024306A" w:rsidRDefault="0024306A" w:rsidP="00DA2E6A">
            <w:pPr>
              <w:jc w:val="both"/>
            </w:pPr>
            <w:r>
              <w:t>частного слуая</w:t>
            </w:r>
          </w:p>
          <w:p w:rsidR="0024306A" w:rsidRPr="00DD62CA" w:rsidRDefault="0024306A" w:rsidP="00DA2E6A">
            <w:pPr>
              <w:jc w:val="both"/>
            </w:pPr>
          </w:p>
        </w:tc>
        <w:tc>
          <w:tcPr>
            <w:tcW w:w="1080" w:type="dxa"/>
          </w:tcPr>
          <w:p w:rsidR="0024306A" w:rsidRPr="00DD62CA" w:rsidRDefault="0024306A" w:rsidP="00DA2E6A">
            <w:pPr>
              <w:jc w:val="both"/>
            </w:pPr>
            <w:r w:rsidRPr="00DD62CA">
              <w:t>Дата выдачи акта по форме Н-1* или НТ*</w:t>
            </w:r>
            <w:r>
              <w:t>,</w:t>
            </w:r>
            <w:r w:rsidRPr="00DD62CA">
              <w:t xml:space="preserve"> подпись лица в получе </w:t>
            </w:r>
            <w:r>
              <w:t xml:space="preserve">нии </w:t>
            </w:r>
            <w:r w:rsidRPr="00DD62CA">
              <w:t>акта</w:t>
            </w:r>
          </w:p>
        </w:tc>
      </w:tr>
      <w:tr w:rsidR="0024306A" w:rsidRPr="00BA2258" w:rsidTr="00DA2E6A">
        <w:tc>
          <w:tcPr>
            <w:tcW w:w="486" w:type="dxa"/>
          </w:tcPr>
          <w:p w:rsidR="0024306A" w:rsidRPr="00BA2258" w:rsidRDefault="0024306A" w:rsidP="00DA2E6A">
            <w:pPr>
              <w:jc w:val="both"/>
            </w:pPr>
            <w:r w:rsidRPr="00BA2258">
              <w:t>1.</w:t>
            </w:r>
          </w:p>
        </w:tc>
        <w:tc>
          <w:tcPr>
            <w:tcW w:w="719" w:type="dxa"/>
          </w:tcPr>
          <w:p w:rsidR="0024306A" w:rsidRPr="00BA2258" w:rsidRDefault="0024306A" w:rsidP="00DA2E6A">
            <w:pPr>
              <w:jc w:val="both"/>
            </w:pPr>
            <w:r w:rsidRPr="00BA2258">
              <w:t>2.</w:t>
            </w:r>
          </w:p>
        </w:tc>
        <w:tc>
          <w:tcPr>
            <w:tcW w:w="1243" w:type="dxa"/>
          </w:tcPr>
          <w:p w:rsidR="0024306A" w:rsidRPr="00BA2258" w:rsidRDefault="0024306A" w:rsidP="00DA2E6A">
            <w:pPr>
              <w:jc w:val="both"/>
            </w:pPr>
            <w:r w:rsidRPr="00BA2258">
              <w:t>3.</w:t>
            </w:r>
          </w:p>
        </w:tc>
        <w:tc>
          <w:tcPr>
            <w:tcW w:w="1392" w:type="dxa"/>
          </w:tcPr>
          <w:p w:rsidR="0024306A" w:rsidRPr="00BA2258" w:rsidRDefault="0024306A" w:rsidP="00DA2E6A">
            <w:pPr>
              <w:jc w:val="both"/>
            </w:pPr>
            <w:r w:rsidRPr="00BA2258">
              <w:t>4.</w:t>
            </w:r>
          </w:p>
        </w:tc>
        <w:tc>
          <w:tcPr>
            <w:tcW w:w="955" w:type="dxa"/>
          </w:tcPr>
          <w:p w:rsidR="0024306A" w:rsidRPr="00BA2258" w:rsidRDefault="0024306A" w:rsidP="00DA2E6A">
            <w:pPr>
              <w:jc w:val="both"/>
            </w:pPr>
            <w:r w:rsidRPr="00BA2258">
              <w:t>5.</w:t>
            </w:r>
          </w:p>
        </w:tc>
        <w:tc>
          <w:tcPr>
            <w:tcW w:w="955" w:type="dxa"/>
          </w:tcPr>
          <w:p w:rsidR="0024306A" w:rsidRPr="00BA2258" w:rsidRDefault="0024306A" w:rsidP="00DA2E6A">
            <w:pPr>
              <w:jc w:val="both"/>
            </w:pPr>
            <w:r w:rsidRPr="00BA2258">
              <w:t>6</w:t>
            </w:r>
          </w:p>
        </w:tc>
        <w:tc>
          <w:tcPr>
            <w:tcW w:w="955" w:type="dxa"/>
          </w:tcPr>
          <w:p w:rsidR="0024306A" w:rsidRPr="00BA2258" w:rsidRDefault="0024306A" w:rsidP="00DA2E6A">
            <w:pPr>
              <w:jc w:val="both"/>
            </w:pPr>
            <w:r w:rsidRPr="00BA2258">
              <w:t>7.</w:t>
            </w:r>
          </w:p>
        </w:tc>
        <w:tc>
          <w:tcPr>
            <w:tcW w:w="955" w:type="dxa"/>
          </w:tcPr>
          <w:p w:rsidR="0024306A" w:rsidRPr="00BA2258" w:rsidRDefault="0024306A" w:rsidP="00DA2E6A">
            <w:pPr>
              <w:jc w:val="both"/>
            </w:pPr>
            <w:r w:rsidRPr="00BA2258">
              <w:t>8.</w:t>
            </w:r>
          </w:p>
        </w:tc>
        <w:tc>
          <w:tcPr>
            <w:tcW w:w="908" w:type="dxa"/>
          </w:tcPr>
          <w:p w:rsidR="0024306A" w:rsidRPr="00BA2258" w:rsidRDefault="0024306A" w:rsidP="00DA2E6A">
            <w:pPr>
              <w:jc w:val="both"/>
            </w:pPr>
            <w:r w:rsidRPr="00BA2258">
              <w:t>9.</w:t>
            </w:r>
          </w:p>
        </w:tc>
        <w:tc>
          <w:tcPr>
            <w:tcW w:w="1080" w:type="dxa"/>
          </w:tcPr>
          <w:p w:rsidR="0024306A" w:rsidRPr="00BA2258" w:rsidRDefault="0024306A" w:rsidP="00DA2E6A">
            <w:pPr>
              <w:jc w:val="both"/>
            </w:pPr>
            <w:r w:rsidRPr="00BA2258">
              <w:t>10.</w:t>
            </w:r>
          </w:p>
        </w:tc>
      </w:tr>
      <w:tr w:rsidR="0024306A" w:rsidRPr="00BA2258" w:rsidTr="00DA2E6A">
        <w:tc>
          <w:tcPr>
            <w:tcW w:w="486" w:type="dxa"/>
          </w:tcPr>
          <w:p w:rsidR="0024306A" w:rsidRPr="00BA2258" w:rsidRDefault="0024306A" w:rsidP="00DA2E6A">
            <w:pPr>
              <w:jc w:val="both"/>
              <w:rPr>
                <w:b/>
              </w:rPr>
            </w:pPr>
          </w:p>
        </w:tc>
        <w:tc>
          <w:tcPr>
            <w:tcW w:w="719" w:type="dxa"/>
          </w:tcPr>
          <w:p w:rsidR="0024306A" w:rsidRPr="00BA2258" w:rsidRDefault="0024306A" w:rsidP="00DA2E6A">
            <w:pPr>
              <w:jc w:val="both"/>
              <w:rPr>
                <w:b/>
              </w:rPr>
            </w:pPr>
          </w:p>
        </w:tc>
        <w:tc>
          <w:tcPr>
            <w:tcW w:w="1243" w:type="dxa"/>
          </w:tcPr>
          <w:p w:rsidR="0024306A" w:rsidRPr="00BA2258" w:rsidRDefault="0024306A" w:rsidP="00DA2E6A">
            <w:pPr>
              <w:jc w:val="both"/>
              <w:rPr>
                <w:b/>
              </w:rPr>
            </w:pPr>
          </w:p>
        </w:tc>
        <w:tc>
          <w:tcPr>
            <w:tcW w:w="1392" w:type="dxa"/>
          </w:tcPr>
          <w:p w:rsidR="0024306A" w:rsidRPr="00BA2258" w:rsidRDefault="0024306A" w:rsidP="00DA2E6A">
            <w:pPr>
              <w:jc w:val="both"/>
              <w:rPr>
                <w:b/>
              </w:rPr>
            </w:pPr>
          </w:p>
        </w:tc>
        <w:tc>
          <w:tcPr>
            <w:tcW w:w="955" w:type="dxa"/>
          </w:tcPr>
          <w:p w:rsidR="0024306A" w:rsidRPr="00BA2258" w:rsidRDefault="0024306A" w:rsidP="00DA2E6A">
            <w:pPr>
              <w:jc w:val="both"/>
              <w:rPr>
                <w:b/>
              </w:rPr>
            </w:pPr>
          </w:p>
        </w:tc>
        <w:tc>
          <w:tcPr>
            <w:tcW w:w="955" w:type="dxa"/>
          </w:tcPr>
          <w:p w:rsidR="0024306A" w:rsidRPr="00BA2258" w:rsidRDefault="0024306A" w:rsidP="00DA2E6A">
            <w:pPr>
              <w:jc w:val="both"/>
              <w:rPr>
                <w:b/>
              </w:rPr>
            </w:pPr>
          </w:p>
        </w:tc>
        <w:tc>
          <w:tcPr>
            <w:tcW w:w="955" w:type="dxa"/>
          </w:tcPr>
          <w:p w:rsidR="0024306A" w:rsidRPr="00BA2258" w:rsidRDefault="0024306A" w:rsidP="00DA2E6A">
            <w:pPr>
              <w:jc w:val="both"/>
              <w:rPr>
                <w:b/>
              </w:rPr>
            </w:pPr>
          </w:p>
        </w:tc>
        <w:tc>
          <w:tcPr>
            <w:tcW w:w="955" w:type="dxa"/>
          </w:tcPr>
          <w:p w:rsidR="0024306A" w:rsidRPr="00BA2258" w:rsidRDefault="0024306A" w:rsidP="00DA2E6A">
            <w:pPr>
              <w:jc w:val="both"/>
              <w:rPr>
                <w:b/>
              </w:rPr>
            </w:pPr>
          </w:p>
        </w:tc>
        <w:tc>
          <w:tcPr>
            <w:tcW w:w="908" w:type="dxa"/>
          </w:tcPr>
          <w:p w:rsidR="0024306A" w:rsidRPr="00BA2258" w:rsidRDefault="0024306A" w:rsidP="00DA2E6A">
            <w:pPr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24306A" w:rsidRPr="00BA2258" w:rsidRDefault="0024306A" w:rsidP="00DA2E6A">
            <w:pPr>
              <w:jc w:val="both"/>
              <w:rPr>
                <w:b/>
              </w:rPr>
            </w:pPr>
          </w:p>
        </w:tc>
      </w:tr>
    </w:tbl>
    <w:p w:rsidR="0024306A" w:rsidRPr="00BA2258" w:rsidRDefault="0024306A" w:rsidP="00305DB6">
      <w:pPr>
        <w:jc w:val="both"/>
        <w:rPr>
          <w:b/>
        </w:rPr>
      </w:pPr>
      <w:r w:rsidRPr="00BA2258">
        <w:rPr>
          <w:b/>
        </w:rPr>
        <w:t xml:space="preserve"> </w:t>
      </w:r>
    </w:p>
    <w:p w:rsidR="0024306A" w:rsidRDefault="0024306A" w:rsidP="00305DB6">
      <w:pPr>
        <w:jc w:val="both"/>
      </w:pPr>
      <w:r>
        <w:t>Примечание: ж</w:t>
      </w:r>
      <w:r w:rsidRPr="00BA2258">
        <w:t>урнал должен быть зарегистрирован, пронумерован, прошнурован и скреплен печатью</w:t>
      </w:r>
      <w:r w:rsidRPr="00BA2258">
        <w:rPr>
          <w:b/>
        </w:rPr>
        <w:t xml:space="preserve">. </w:t>
      </w:r>
      <w:r w:rsidRPr="00BA2258">
        <w:t>Регистрационный номер должен соответствовать номеру акта, который составляется по форме Н-1* или НТ*.</w:t>
      </w:r>
    </w:p>
    <w:p w:rsidR="0024306A" w:rsidRPr="00BA2258" w:rsidRDefault="0024306A" w:rsidP="00305DB6">
      <w:pPr>
        <w:jc w:val="both"/>
      </w:pPr>
      <w:r>
        <w:t>Срок хранения журнала 45 лет.</w:t>
      </w:r>
    </w:p>
    <w:p w:rsidR="0024306A" w:rsidRDefault="0024306A"/>
    <w:sectPr w:rsidR="0024306A" w:rsidSect="009E5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DB6"/>
    <w:rsid w:val="000E2F76"/>
    <w:rsid w:val="0024306A"/>
    <w:rsid w:val="00305DB6"/>
    <w:rsid w:val="0078656A"/>
    <w:rsid w:val="00897887"/>
    <w:rsid w:val="009E53B0"/>
    <w:rsid w:val="00A36B4E"/>
    <w:rsid w:val="00A636A3"/>
    <w:rsid w:val="00BA2258"/>
    <w:rsid w:val="00C810EA"/>
    <w:rsid w:val="00CB2474"/>
    <w:rsid w:val="00D604A7"/>
    <w:rsid w:val="00DA2E6A"/>
    <w:rsid w:val="00DD62CA"/>
    <w:rsid w:val="00FA1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DB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241</Words>
  <Characters>1379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</dc:creator>
  <cp:keywords/>
  <dc:description/>
  <cp:lastModifiedBy>5656546</cp:lastModifiedBy>
  <cp:revision>4</cp:revision>
  <dcterms:created xsi:type="dcterms:W3CDTF">2016-04-26T08:47:00Z</dcterms:created>
  <dcterms:modified xsi:type="dcterms:W3CDTF">2003-01-01T00:30:00Z</dcterms:modified>
</cp:coreProperties>
</file>