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9" w:rsidRDefault="00A15BA9" w:rsidP="00A15BA9">
      <w:pPr>
        <w:pStyle w:val="a3"/>
        <w:spacing w:after="0" w:line="240" w:lineRule="auto"/>
        <w:ind w:left="5528" w:firstLine="142"/>
        <w:jc w:val="both"/>
        <w:rPr>
          <w:rFonts w:ascii="Times New Roman" w:hAnsi="Times New Roman"/>
          <w:sz w:val="28"/>
          <w:szCs w:val="28"/>
        </w:rPr>
      </w:pPr>
      <w:r w:rsidRPr="008A2C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8A2C54">
        <w:rPr>
          <w:rFonts w:ascii="Times New Roman" w:hAnsi="Times New Roman"/>
          <w:sz w:val="28"/>
          <w:szCs w:val="28"/>
        </w:rPr>
        <w:t xml:space="preserve"> </w:t>
      </w:r>
    </w:p>
    <w:p w:rsidR="00A15BA9" w:rsidRDefault="00A15BA9" w:rsidP="00A15BA9">
      <w:pPr>
        <w:pStyle w:val="a3"/>
        <w:spacing w:after="0" w:line="240" w:lineRule="auto"/>
        <w:ind w:left="496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15BA9" w:rsidRDefault="00A15BA9" w:rsidP="00A15BA9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BA9" w:rsidRPr="0037510B" w:rsidRDefault="00A15BA9" w:rsidP="00A15BA9">
      <w:pPr>
        <w:pStyle w:val="a3"/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A15BA9" w:rsidRDefault="00A15BA9" w:rsidP="00A1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(пункт 3.3.)</w:t>
      </w:r>
    </w:p>
    <w:p w:rsidR="00A15BA9" w:rsidRDefault="00A15BA9" w:rsidP="00A1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BA9" w:rsidRDefault="00A15BA9" w:rsidP="00A1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BA9" w:rsidRPr="009F5D96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/>
          <w:sz w:val="28"/>
          <w:szCs w:val="28"/>
        </w:rPr>
      </w:pPr>
      <w:r w:rsidRPr="009F5D96">
        <w:rPr>
          <w:rFonts w:ascii="Times New Roman" w:hAnsi="Times New Roman"/>
          <w:sz w:val="28"/>
          <w:szCs w:val="28"/>
        </w:rPr>
        <w:t xml:space="preserve">Рекомендованные нормативы деятельности </w:t>
      </w:r>
    </w:p>
    <w:p w:rsidR="00A15BA9" w:rsidRPr="009F5D96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/>
          <w:sz w:val="28"/>
          <w:szCs w:val="28"/>
        </w:rPr>
      </w:pPr>
      <w:r w:rsidRPr="009F5D96">
        <w:rPr>
          <w:rFonts w:ascii="Times New Roman" w:hAnsi="Times New Roman"/>
          <w:sz w:val="28"/>
          <w:szCs w:val="28"/>
        </w:rPr>
        <w:t>«Народного (образцового) самодеятельного коллектива (студии)»</w:t>
      </w:r>
    </w:p>
    <w:p w:rsidR="00A15BA9" w:rsidRDefault="00A15BA9" w:rsidP="00A15BA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15BA9" w:rsidRPr="005C45CA" w:rsidRDefault="00A15BA9" w:rsidP="00A15BA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5CA">
        <w:rPr>
          <w:rFonts w:ascii="Times New Roman" w:hAnsi="Times New Roman"/>
          <w:sz w:val="28"/>
          <w:szCs w:val="28"/>
        </w:rPr>
        <w:t>В течение года «Народный коллектив» подготавливает</w:t>
      </w:r>
      <w:r w:rsidRPr="005C45CA">
        <w:rPr>
          <w:rFonts w:ascii="Times New Roman" w:hAnsi="Times New Roman"/>
          <w:i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 xml:space="preserve"> и представляет жителям региона результаты своей деятельности, о которой свидетельствуют:</w:t>
      </w:r>
    </w:p>
    <w:p w:rsidR="00A15BA9" w:rsidRPr="005C45CA" w:rsidRDefault="00A15BA9" w:rsidP="00A1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5CA">
        <w:rPr>
          <w:rFonts w:ascii="Times New Roman" w:hAnsi="Times New Roman"/>
          <w:sz w:val="28"/>
          <w:szCs w:val="28"/>
        </w:rPr>
        <w:t>- обновленный не менее четвертой части текущий репертуар;</w:t>
      </w:r>
    </w:p>
    <w:p w:rsidR="00A15BA9" w:rsidRPr="005C45CA" w:rsidRDefault="00A15BA9" w:rsidP="00A15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45CA">
        <w:rPr>
          <w:rFonts w:ascii="Times New Roman" w:hAnsi="Times New Roman"/>
          <w:sz w:val="28"/>
          <w:szCs w:val="28"/>
        </w:rPr>
        <w:t>- выступления на других площадках не менее одного раза в квартал;</w:t>
      </w:r>
    </w:p>
    <w:p w:rsidR="00A15BA9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  <w:r w:rsidRPr="005C45CA">
        <w:rPr>
          <w:rFonts w:ascii="Times New Roman" w:hAnsi="Times New Roman"/>
          <w:sz w:val="28"/>
          <w:szCs w:val="28"/>
        </w:rPr>
        <w:t xml:space="preserve">- два творческих отчета перед населением; </w:t>
      </w:r>
    </w:p>
    <w:p w:rsidR="00A15BA9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  <w:r w:rsidRPr="005C45CA">
        <w:rPr>
          <w:rFonts w:ascii="Times New Roman" w:hAnsi="Times New Roman"/>
          <w:sz w:val="28"/>
          <w:szCs w:val="28"/>
        </w:rPr>
        <w:t>а также:</w:t>
      </w:r>
    </w:p>
    <w:p w:rsidR="00A15BA9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501"/>
      </w:tblGrid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3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39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739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Наименование коллектива, объединения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Нормативы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узыкальные инструментальные коллективы (оркестры и ансамбли народных инструментов, духовые и эстрадно-джазовые оркестры и ансамбли, ансамбли гитарной, камерной музыки, вокально-инструментальные ансамбли)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концертная программа в двух отделениях;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6 номеров для участия в концертах и других культурно-творческих мероприятиях 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окально-хоровые коллективы (академические хоры и ансамбли, хоры народной песни, вокальные ансамбли, студии эстрадного пения, студии смешанных форм, театры песни)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концертная программа в двух отделениях,  включая произведения без сопровождения;</w:t>
            </w:r>
          </w:p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10 номеров для участия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в концертах и других культурно-творческих мероприятиях 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ольклорные коллективы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(фольклорные, фольклорные аутентичные, фольклорные поисково-исследовательские, фольклорные театры)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две постановки-программы (концертная программа в двух отделениях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с преобладанием репертуара, формируемого на основании экспедиционной работы в своем регионе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обязательным условием является наличие в репертуаре не менее 80% песен без сопровождения своего села, района, региона, бытовых танцев и инструментария</w:t>
            </w:r>
          </w:p>
        </w:tc>
      </w:tr>
    </w:tbl>
    <w:p w:rsidR="00A15BA9" w:rsidRDefault="00A15BA9" w:rsidP="00A1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A15BA9" w:rsidRDefault="00A15BA9" w:rsidP="00A1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501"/>
      </w:tblGrid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хореографические коллективы и ансамбли (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народного, классического, эстрадного, спортивного бального, этнографического или фольклорного танцев, театры танца)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 концертная программа в двух отделениях;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6 номеров для участия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в концертах и других культурно-творческих мероприятиях 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А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нсамбли песни и танца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концертная программа в двух отделениях;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3-4 номера для участия в концертах и других культурно-творческих мероприятиях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Т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еатральные коллективы: драматические, музыкальные, музыкально-драматические, литературные, кукольные, театры юного зрителя;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</w:p>
          <w:p w:rsidR="00A15BA9" w:rsidRPr="00D04394" w:rsidRDefault="00A15BA9" w:rsidP="00730E4A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  <w:p w:rsidR="00A15BA9" w:rsidRPr="009739B6" w:rsidRDefault="00A15BA9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театры чтецов, художественного слова, эстрады, агитбригады, </w:t>
            </w:r>
            <w:proofErr w:type="spellStart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агиттеатры</w:t>
            </w:r>
            <w:proofErr w:type="spellEnd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, театры поэзии, миниатюр, малых форм, </w:t>
            </w:r>
          </w:p>
          <w:p w:rsidR="00A15BA9" w:rsidRPr="009739B6" w:rsidRDefault="00A15BA9" w:rsidP="00730E4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эстрадно-публицистические театры, театры моды;</w:t>
            </w:r>
          </w:p>
          <w:p w:rsidR="00A15BA9" w:rsidRPr="00D04394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театры оперы и балета, музыкальной комедии, театры пантомимы и пластики, оперные студии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один многоактный или два одноактных спектакля,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4 номера (миниатюры) для участия в концертах и представлениях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A9" w:rsidRPr="00D04394" w:rsidRDefault="00A15BA9" w:rsidP="0073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2 постановки-программы,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4 номера (миниатюры) для участия в концертах и представлениях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BA9" w:rsidRPr="00D04394" w:rsidRDefault="00A15BA9" w:rsidP="00730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один многоактный или два одноактных спектакля, одна концертная программа,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2 номера для участия в концертах и представлениях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Ц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ирковые коллективы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концертная программа в двух отделениях;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3-4 номера для участия в концертах и других культурно-творческих мероприятиях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оллективы, студии, клубы, объединения изобразительного и декоративно-прикладного искусства по видам творчества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две-три выставки;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оказание помощи в художественном оформлении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</w:tbl>
    <w:p w:rsidR="00A15BA9" w:rsidRDefault="00A15BA9" w:rsidP="00A1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A15BA9" w:rsidRDefault="00A15BA9" w:rsidP="00A1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501"/>
      </w:tblGrid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 фотоискусства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три выставки;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оказание помощи в художественном оформлении и фотосъёмка мероприятий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формирование фото архива о деятельности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оллективы кино-видео</w:t>
            </w:r>
          </w:p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искусства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– два-три любительских (игровых, учебных, документальных) фильма хронометражем от 10 до 30 минут;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формирование </w:t>
            </w:r>
            <w:proofErr w:type="gramStart"/>
            <w:r w:rsidRPr="009739B6">
              <w:rPr>
                <w:rFonts w:ascii="Times New Roman" w:hAnsi="Times New Roman"/>
                <w:sz w:val="28"/>
                <w:szCs w:val="28"/>
              </w:rPr>
              <w:t>кино-видео архива</w:t>
            </w:r>
            <w:proofErr w:type="gramEnd"/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о деятельности базовой организации,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оказание помощи в художественном оформлении и кино-видеосъёмка мероприятий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 научно-технического творчества 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две выставки,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оказание помощи в техническом оформлении мероприятий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  <w:tr w:rsidR="00A15BA9" w:rsidRPr="009739B6" w:rsidTr="00730E4A">
        <w:tc>
          <w:tcPr>
            <w:tcW w:w="817" w:type="dxa"/>
          </w:tcPr>
          <w:p w:rsidR="00A15BA9" w:rsidRPr="009739B6" w:rsidRDefault="00A15BA9" w:rsidP="00730E4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Л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юбительские объединения (литературные, композиторские, любителей искусства и другие)</w:t>
            </w:r>
          </w:p>
        </w:tc>
        <w:tc>
          <w:tcPr>
            <w:tcW w:w="450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тематическая программа в двух отделениях (две концертные программы в одном отделении); 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– 3 номера для участия в концертах и других культурно-творческих мероприятиях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базовой организации</w:t>
            </w:r>
          </w:p>
        </w:tc>
      </w:tr>
    </w:tbl>
    <w:p w:rsidR="00A15BA9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A15BA9" w:rsidRPr="008D231E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b/>
          <w:sz w:val="16"/>
          <w:szCs w:val="16"/>
        </w:rPr>
      </w:pPr>
    </w:p>
    <w:p w:rsidR="00A15BA9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A9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A9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A9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A15BA9" w:rsidRPr="00577521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A15BA9" w:rsidRPr="0056638C" w:rsidRDefault="00A15BA9" w:rsidP="00A15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BA9" w:rsidRPr="0056638C" w:rsidRDefault="00A15BA9" w:rsidP="00A15B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7F4"/>
    <w:multiLevelType w:val="multilevel"/>
    <w:tmpl w:val="41B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5BA9"/>
    <w:rsid w:val="001A1EC0"/>
    <w:rsid w:val="002A213D"/>
    <w:rsid w:val="00525CDC"/>
    <w:rsid w:val="005428A8"/>
    <w:rsid w:val="0057620E"/>
    <w:rsid w:val="00963825"/>
    <w:rsid w:val="00A15BA9"/>
    <w:rsid w:val="00C27466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5B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2016-09-05T12:25:00Z</dcterms:created>
  <dcterms:modified xsi:type="dcterms:W3CDTF">2016-09-05T12:25:00Z</dcterms:modified>
</cp:coreProperties>
</file>