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EA" w:rsidRDefault="008B6AEA" w:rsidP="008B6AEA">
      <w:pPr>
        <w:ind w:left="5954"/>
        <w:jc w:val="both"/>
        <w:rPr>
          <w:bCs/>
          <w:color w:val="000000"/>
          <w:sz w:val="22"/>
          <w:szCs w:val="22"/>
          <w:lang w:eastAsia="uk-UA"/>
        </w:rPr>
      </w:pPr>
      <w:r w:rsidRPr="00132F7C">
        <w:rPr>
          <w:bCs/>
          <w:color w:val="000000"/>
          <w:sz w:val="22"/>
          <w:szCs w:val="22"/>
          <w:lang w:eastAsia="uk-UA"/>
        </w:rPr>
        <w:t xml:space="preserve">Приложение </w:t>
      </w:r>
      <w:r>
        <w:rPr>
          <w:bCs/>
          <w:color w:val="000000"/>
          <w:sz w:val="22"/>
          <w:szCs w:val="22"/>
          <w:lang w:eastAsia="uk-UA"/>
        </w:rPr>
        <w:t>2</w:t>
      </w:r>
      <w:r w:rsidRPr="00132F7C">
        <w:rPr>
          <w:bCs/>
          <w:color w:val="000000"/>
          <w:sz w:val="22"/>
          <w:szCs w:val="22"/>
          <w:lang w:eastAsia="uk-UA"/>
        </w:rPr>
        <w:t xml:space="preserve"> </w:t>
      </w:r>
    </w:p>
    <w:p w:rsidR="008B6AEA" w:rsidRDefault="008B6AEA" w:rsidP="008B6AEA">
      <w:pPr>
        <w:ind w:left="5954"/>
        <w:jc w:val="both"/>
        <w:rPr>
          <w:sz w:val="22"/>
          <w:szCs w:val="22"/>
        </w:rPr>
      </w:pPr>
      <w:proofErr w:type="gramStart"/>
      <w:r w:rsidRPr="00181DE2">
        <w:rPr>
          <w:bCs/>
          <w:color w:val="000000"/>
          <w:lang w:eastAsia="uk-UA"/>
        </w:rPr>
        <w:t xml:space="preserve">к </w:t>
      </w:r>
      <w:r>
        <w:rPr>
          <w:lang w:val="uk-UA"/>
        </w:rPr>
        <w:t>Поряд</w:t>
      </w:r>
      <w:r w:rsidRPr="00181DE2">
        <w:rPr>
          <w:lang w:val="uk-UA"/>
        </w:rPr>
        <w:t>к</w:t>
      </w:r>
      <w:r>
        <w:rPr>
          <w:lang w:val="uk-UA"/>
        </w:rPr>
        <w:t>у</w:t>
      </w:r>
      <w:r w:rsidRPr="00181DE2">
        <w:rPr>
          <w:lang w:val="uk-UA"/>
        </w:rPr>
        <w:t xml:space="preserve"> </w:t>
      </w:r>
      <w:r w:rsidRPr="00181DE2">
        <w:t>контроля</w:t>
      </w:r>
      <w:r w:rsidRPr="00181DE2">
        <w:rPr>
          <w:lang w:val="uk-UA"/>
        </w:rPr>
        <w:t xml:space="preserve"> за </w:t>
      </w:r>
      <w:r w:rsidRPr="00181DE2">
        <w:t>соблюдением лицензионных условий осуществления хозяйственной деятельности по посредничеству в трудоустройстве на работу</w:t>
      </w:r>
      <w:proofErr w:type="gramEnd"/>
      <w:r w:rsidRPr="00181DE2">
        <w:t xml:space="preserve"> за границей</w:t>
      </w:r>
      <w:r w:rsidRPr="00181DE2">
        <w:rPr>
          <w:bCs/>
          <w:color w:val="000000"/>
          <w:lang w:eastAsia="uk-UA"/>
        </w:rPr>
        <w:t xml:space="preserve"> </w:t>
      </w:r>
      <w:r>
        <w:rPr>
          <w:sz w:val="22"/>
          <w:szCs w:val="22"/>
        </w:rPr>
        <w:t>(пункт 2.6.)</w:t>
      </w:r>
    </w:p>
    <w:tbl>
      <w:tblPr>
        <w:tblW w:w="9852" w:type="dxa"/>
        <w:tblInd w:w="-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52"/>
      </w:tblGrid>
      <w:tr w:rsidR="008B6AEA" w:rsidRPr="00697400" w:rsidTr="007A3C38">
        <w:trPr>
          <w:trHeight w:val="997"/>
        </w:trPr>
        <w:tc>
          <w:tcPr>
            <w:tcW w:w="9852" w:type="dxa"/>
            <w:shd w:val="clear" w:color="auto" w:fill="auto"/>
          </w:tcPr>
          <w:p w:rsidR="008B6AEA" w:rsidRPr="00697400" w:rsidRDefault="008B6AEA" w:rsidP="007A3C38">
            <w:pPr>
              <w:tabs>
                <w:tab w:val="left" w:pos="2555"/>
                <w:tab w:val="left" w:pos="4250"/>
                <w:tab w:val="left" w:pos="4970"/>
                <w:tab w:val="left" w:pos="5317"/>
                <w:tab w:val="left" w:pos="6237"/>
                <w:tab w:val="left" w:pos="6650"/>
                <w:tab w:val="left" w:pos="7443"/>
                <w:tab w:val="left" w:pos="7868"/>
                <w:tab w:val="left" w:pos="8152"/>
              </w:tabs>
              <w:suppressAutoHyphens/>
              <w:snapToGrid w:val="0"/>
              <w:ind w:left="1064" w:right="1489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21360" cy="631190"/>
                  <wp:effectExtent l="19050" t="0" r="2540" b="0"/>
                  <wp:docPr id="17" name="Рисунок 17" descr="Official Donetsk People's Republic coat of arms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fficial Donetsk People's Republic coat of ar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63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AEA" w:rsidRPr="00697400" w:rsidTr="007A3C38">
        <w:trPr>
          <w:trHeight w:val="389"/>
        </w:trPr>
        <w:tc>
          <w:tcPr>
            <w:tcW w:w="9852" w:type="dxa"/>
            <w:shd w:val="clear" w:color="auto" w:fill="auto"/>
          </w:tcPr>
          <w:p w:rsidR="008B6AEA" w:rsidRDefault="008B6AEA" w:rsidP="007A3C38">
            <w:pPr>
              <w:tabs>
                <w:tab w:val="left" w:pos="5317"/>
                <w:tab w:val="left" w:pos="7443"/>
                <w:tab w:val="left" w:pos="7868"/>
                <w:tab w:val="left" w:pos="8435"/>
              </w:tabs>
              <w:suppressAutoHyphens/>
              <w:snapToGrid w:val="0"/>
              <w:ind w:left="1064" w:right="1347"/>
              <w:jc w:val="center"/>
              <w:rPr>
                <w:b/>
                <w:sz w:val="30"/>
                <w:szCs w:val="30"/>
                <w:lang w:eastAsia="ar-SA"/>
              </w:rPr>
            </w:pPr>
            <w:r w:rsidRPr="00697400">
              <w:rPr>
                <w:b/>
                <w:lang w:eastAsia="ar-SA"/>
              </w:rPr>
              <w:t>Донецк</w:t>
            </w:r>
            <w:r>
              <w:rPr>
                <w:b/>
                <w:lang w:eastAsia="ar-SA"/>
              </w:rPr>
              <w:t>ая</w:t>
            </w:r>
            <w:r w:rsidRPr="00697400">
              <w:rPr>
                <w:b/>
                <w:lang w:eastAsia="ar-SA"/>
              </w:rPr>
              <w:t xml:space="preserve"> Народн</w:t>
            </w:r>
            <w:r>
              <w:rPr>
                <w:b/>
                <w:lang w:eastAsia="ar-SA"/>
              </w:rPr>
              <w:t>ая</w:t>
            </w:r>
            <w:r w:rsidRPr="00697400">
              <w:rPr>
                <w:b/>
                <w:lang w:eastAsia="ar-SA"/>
              </w:rPr>
              <w:t xml:space="preserve"> Республик</w:t>
            </w:r>
            <w:r>
              <w:rPr>
                <w:b/>
                <w:lang w:eastAsia="ar-SA"/>
              </w:rPr>
              <w:t>а</w:t>
            </w:r>
            <w:r w:rsidRPr="00697400">
              <w:rPr>
                <w:b/>
                <w:sz w:val="30"/>
                <w:szCs w:val="30"/>
                <w:lang w:eastAsia="ar-SA"/>
              </w:rPr>
              <w:t xml:space="preserve"> </w:t>
            </w:r>
          </w:p>
          <w:p w:rsidR="008B6AEA" w:rsidRPr="00697400" w:rsidRDefault="008B6AEA" w:rsidP="007A3C38">
            <w:pPr>
              <w:tabs>
                <w:tab w:val="left" w:pos="5317"/>
                <w:tab w:val="left" w:pos="7443"/>
                <w:tab w:val="left" w:pos="7868"/>
                <w:tab w:val="left" w:pos="8435"/>
              </w:tabs>
              <w:suppressAutoHyphens/>
              <w:snapToGrid w:val="0"/>
              <w:ind w:left="1064" w:right="1347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lang w:eastAsia="ar-SA"/>
              </w:rPr>
              <w:t>Министерство</w:t>
            </w:r>
            <w:r w:rsidRPr="00697400">
              <w:rPr>
                <w:b/>
                <w:lang w:eastAsia="ar-SA"/>
              </w:rPr>
              <w:t xml:space="preserve"> труда и социальной политики </w:t>
            </w:r>
            <w:r w:rsidRPr="00697400">
              <w:rPr>
                <w:b/>
                <w:sz w:val="30"/>
                <w:szCs w:val="30"/>
                <w:lang w:eastAsia="ar-SA"/>
              </w:rPr>
              <w:t xml:space="preserve">РЕСПУБЛИКАНСКИЙ ЦЕНТР ЗАНЯТОСТИ </w:t>
            </w:r>
          </w:p>
        </w:tc>
      </w:tr>
      <w:tr w:rsidR="008B6AEA" w:rsidRPr="00697400" w:rsidTr="007A3C38">
        <w:trPr>
          <w:trHeight w:val="203"/>
        </w:trPr>
        <w:tc>
          <w:tcPr>
            <w:tcW w:w="9852" w:type="dxa"/>
            <w:tcBorders>
              <w:bottom w:val="thinThickMediumGap" w:sz="24" w:space="0" w:color="auto"/>
            </w:tcBorders>
            <w:shd w:val="clear" w:color="auto" w:fill="auto"/>
          </w:tcPr>
          <w:p w:rsidR="008B6AEA" w:rsidRPr="00697400" w:rsidRDefault="008B6AEA" w:rsidP="007A3C38">
            <w:pPr>
              <w:tabs>
                <w:tab w:val="left" w:pos="5317"/>
                <w:tab w:val="left" w:pos="7443"/>
                <w:tab w:val="left" w:pos="7868"/>
                <w:tab w:val="left" w:pos="8435"/>
              </w:tabs>
              <w:suppressAutoHyphens/>
              <w:ind w:left="1064" w:right="1347"/>
              <w:jc w:val="center"/>
              <w:rPr>
                <w:sz w:val="18"/>
                <w:szCs w:val="18"/>
                <w:lang w:eastAsia="ar-SA"/>
              </w:rPr>
            </w:pPr>
            <w:r w:rsidRPr="00697400">
              <w:rPr>
                <w:b/>
                <w:sz w:val="18"/>
                <w:szCs w:val="18"/>
                <w:lang w:val="uk-UA" w:eastAsia="ar-SA"/>
              </w:rPr>
              <w:t xml:space="preserve"> </w:t>
            </w:r>
            <w:proofErr w:type="spellStart"/>
            <w:r w:rsidRPr="00697400">
              <w:rPr>
                <w:sz w:val="18"/>
                <w:szCs w:val="18"/>
                <w:lang w:val="uk-UA" w:eastAsia="ar-SA"/>
              </w:rPr>
              <w:t>ул</w:t>
            </w:r>
            <w:proofErr w:type="spellEnd"/>
            <w:r w:rsidRPr="00697400">
              <w:rPr>
                <w:sz w:val="18"/>
                <w:szCs w:val="18"/>
                <w:lang w:val="uk-UA" w:eastAsia="ar-SA"/>
              </w:rPr>
              <w:t xml:space="preserve">. Ф. Зайцева, 46-д,  г. </w:t>
            </w:r>
            <w:proofErr w:type="spellStart"/>
            <w:r w:rsidRPr="00697400">
              <w:rPr>
                <w:sz w:val="18"/>
                <w:szCs w:val="18"/>
                <w:lang w:val="uk-UA" w:eastAsia="ar-SA"/>
              </w:rPr>
              <w:t>Донецк</w:t>
            </w:r>
            <w:proofErr w:type="spellEnd"/>
            <w:r w:rsidRPr="00697400">
              <w:rPr>
                <w:sz w:val="18"/>
                <w:szCs w:val="18"/>
                <w:lang w:val="uk-UA" w:eastAsia="ar-SA"/>
              </w:rPr>
              <w:t xml:space="preserve">,  83086, тел. 388-41-16,  </w:t>
            </w:r>
            <w:r w:rsidRPr="00697400">
              <w:rPr>
                <w:sz w:val="18"/>
                <w:szCs w:val="18"/>
                <w:lang w:val="en-US" w:eastAsia="ar-SA"/>
              </w:rPr>
              <w:t>E</w:t>
            </w:r>
            <w:r w:rsidRPr="00697400">
              <w:rPr>
                <w:sz w:val="18"/>
                <w:szCs w:val="18"/>
                <w:lang w:val="uk-UA" w:eastAsia="ar-SA"/>
              </w:rPr>
              <w:t>-</w:t>
            </w:r>
            <w:r w:rsidRPr="00697400">
              <w:rPr>
                <w:sz w:val="18"/>
                <w:szCs w:val="18"/>
                <w:lang w:val="en-US" w:eastAsia="ar-SA"/>
              </w:rPr>
              <w:t>mail</w:t>
            </w:r>
            <w:r w:rsidRPr="00697400">
              <w:rPr>
                <w:sz w:val="18"/>
                <w:szCs w:val="18"/>
                <w:lang w:val="uk-UA" w:eastAsia="ar-SA"/>
              </w:rPr>
              <w:t xml:space="preserve">: </w:t>
            </w:r>
            <w:hyperlink r:id="rId6" w:history="1">
              <w:r w:rsidRPr="00697400">
                <w:rPr>
                  <w:color w:val="0000FF"/>
                  <w:sz w:val="18"/>
                  <w:szCs w:val="18"/>
                  <w:u w:val="single"/>
                  <w:lang w:val="en-US" w:eastAsia="ar-SA"/>
                </w:rPr>
                <w:t>resp</w:t>
              </w:r>
              <w:r w:rsidRPr="00697400">
                <w:rPr>
                  <w:color w:val="0000FF"/>
                  <w:sz w:val="18"/>
                  <w:szCs w:val="18"/>
                  <w:u w:val="single"/>
                  <w:lang w:eastAsia="ar-SA"/>
                </w:rPr>
                <w:t>@</w:t>
              </w:r>
              <w:r w:rsidRPr="00697400">
                <w:rPr>
                  <w:color w:val="0000FF"/>
                  <w:sz w:val="18"/>
                  <w:szCs w:val="18"/>
                  <w:u w:val="single"/>
                  <w:lang w:val="en-US" w:eastAsia="ar-SA"/>
                </w:rPr>
                <w:t>rcz</w:t>
              </w:r>
              <w:r w:rsidRPr="00697400">
                <w:rPr>
                  <w:color w:val="0000FF"/>
                  <w:sz w:val="18"/>
                  <w:szCs w:val="18"/>
                  <w:u w:val="single"/>
                  <w:lang w:eastAsia="ar-SA"/>
                </w:rPr>
                <w:t>-</w:t>
              </w:r>
              <w:r w:rsidRPr="00697400">
                <w:rPr>
                  <w:color w:val="0000FF"/>
                  <w:sz w:val="18"/>
                  <w:szCs w:val="18"/>
                  <w:u w:val="single"/>
                  <w:lang w:val="en-US" w:eastAsia="ar-SA"/>
                </w:rPr>
                <w:t>dnr</w:t>
              </w:r>
              <w:r w:rsidRPr="00697400">
                <w:rPr>
                  <w:color w:val="0000FF"/>
                  <w:sz w:val="18"/>
                  <w:szCs w:val="18"/>
                  <w:u w:val="single"/>
                  <w:lang w:eastAsia="ar-SA"/>
                </w:rPr>
                <w:t>.</w:t>
              </w:r>
              <w:proofErr w:type="spellStart"/>
              <w:r w:rsidRPr="00697400">
                <w:rPr>
                  <w:color w:val="0000FF"/>
                  <w:sz w:val="18"/>
                  <w:szCs w:val="18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8B6AEA" w:rsidRPr="00697400" w:rsidRDefault="008B6AEA" w:rsidP="007A3C38">
            <w:pPr>
              <w:tabs>
                <w:tab w:val="left" w:pos="5317"/>
                <w:tab w:val="left" w:pos="7443"/>
                <w:tab w:val="left" w:pos="7868"/>
                <w:tab w:val="left" w:pos="8435"/>
              </w:tabs>
              <w:suppressAutoHyphens/>
              <w:ind w:left="1064" w:right="1347"/>
              <w:jc w:val="center"/>
              <w:rPr>
                <w:sz w:val="18"/>
                <w:szCs w:val="18"/>
                <w:lang w:val="uk-UA" w:eastAsia="ar-SA"/>
              </w:rPr>
            </w:pPr>
            <w:hyperlink r:id="rId7" w:history="1">
              <w:r w:rsidRPr="00697400">
                <w:rPr>
                  <w:color w:val="0000FF"/>
                  <w:sz w:val="18"/>
                  <w:szCs w:val="18"/>
                  <w:u w:val="single"/>
                  <w:lang w:val="en-US" w:eastAsia="ar-SA"/>
                </w:rPr>
                <w:t>http://rcz-dnr.ru</w:t>
              </w:r>
            </w:hyperlink>
          </w:p>
        </w:tc>
      </w:tr>
    </w:tbl>
    <w:p w:rsidR="008B6AEA" w:rsidRPr="00697400" w:rsidRDefault="008B6AEA" w:rsidP="008B6AEA">
      <w:pPr>
        <w:suppressAutoHyphens/>
        <w:spacing w:line="120" w:lineRule="auto"/>
        <w:jc w:val="both"/>
        <w:rPr>
          <w:b/>
          <w:sz w:val="22"/>
          <w:lang w:val="uk-UA" w:eastAsia="ar-SA"/>
        </w:rPr>
      </w:pPr>
    </w:p>
    <w:p w:rsidR="008B6AEA" w:rsidRPr="008B6AEA" w:rsidRDefault="008B6AEA" w:rsidP="008B6AEA">
      <w:pPr>
        <w:spacing w:line="360" w:lineRule="auto"/>
        <w:jc w:val="center"/>
        <w:rPr>
          <w:b/>
        </w:rPr>
      </w:pPr>
      <w:r w:rsidRPr="008B6AEA">
        <w:rPr>
          <w:b/>
        </w:rPr>
        <w:t>НАПРАВЛЕНИЕ</w:t>
      </w:r>
    </w:p>
    <w:p w:rsidR="008B6AEA" w:rsidRPr="008B6AEA" w:rsidRDefault="008B6AEA" w:rsidP="008B6AEA">
      <w:pPr>
        <w:jc w:val="both"/>
      </w:pPr>
      <w:r w:rsidRPr="008B6AEA">
        <w:t>на проведение   __________________________________     проверки Лицензиата</w:t>
      </w:r>
    </w:p>
    <w:p w:rsidR="008B6AEA" w:rsidRPr="00776B01" w:rsidRDefault="008B6AEA" w:rsidP="008B6AEA">
      <w:pPr>
        <w:jc w:val="both"/>
        <w:rPr>
          <w:sz w:val="20"/>
          <w:szCs w:val="20"/>
        </w:rPr>
      </w:pPr>
      <w:r w:rsidRPr="00776B01">
        <w:rPr>
          <w:sz w:val="20"/>
          <w:szCs w:val="20"/>
        </w:rPr>
        <w:t>                                                                    (плановая, внеплановая)</w:t>
      </w:r>
    </w:p>
    <w:p w:rsidR="008B6AEA" w:rsidRPr="008B6AEA" w:rsidRDefault="008B6AEA" w:rsidP="008B6AEA">
      <w:pPr>
        <w:spacing w:line="360" w:lineRule="auto"/>
        <w:jc w:val="both"/>
      </w:pPr>
      <w:r w:rsidRPr="008B6AEA">
        <w:t> «___» ______________ 20__ года                                                                        № ____________</w:t>
      </w:r>
    </w:p>
    <w:p w:rsidR="008B6AEA" w:rsidRPr="008B6AEA" w:rsidRDefault="008B6AEA" w:rsidP="008B6AEA">
      <w:pPr>
        <w:spacing w:line="360" w:lineRule="auto"/>
        <w:jc w:val="both"/>
      </w:pPr>
    </w:p>
    <w:p w:rsidR="008B6AEA" w:rsidRDefault="008B6AEA" w:rsidP="008B6AEA">
      <w:pPr>
        <w:jc w:val="both"/>
      </w:pPr>
      <w:r w:rsidRPr="008B6AEA">
        <w:t>Выдано</w:t>
      </w:r>
      <w:r>
        <w:rPr>
          <w:sz w:val="22"/>
          <w:szCs w:val="22"/>
        </w:rPr>
        <w:t xml:space="preserve"> </w:t>
      </w:r>
      <w:r>
        <w:t>______________________________________________________________________,</w:t>
      </w:r>
    </w:p>
    <w:p w:rsidR="008B6AEA" w:rsidRDefault="008B6AEA" w:rsidP="008B6AEA">
      <w:pPr>
        <w:jc w:val="both"/>
        <w:rPr>
          <w:sz w:val="20"/>
          <w:szCs w:val="20"/>
        </w:rPr>
      </w:pPr>
      <w:r>
        <w:rPr>
          <w:sz w:val="20"/>
          <w:szCs w:val="20"/>
        </w:rPr>
        <w:t>                         (должность, фамилия и инициалы должностного лица, которое направляется на проверку)</w:t>
      </w:r>
    </w:p>
    <w:p w:rsidR="008B6AEA" w:rsidRDefault="008B6AEA" w:rsidP="008B6AEA">
      <w:pPr>
        <w:jc w:val="both"/>
      </w:pPr>
      <w:r>
        <w:t>____________________________________________________________________________</w:t>
      </w:r>
    </w:p>
    <w:p w:rsidR="008B6AEA" w:rsidRDefault="008B6AEA" w:rsidP="008B6AEA">
      <w:pPr>
        <w:jc w:val="both"/>
        <w:rPr>
          <w:sz w:val="20"/>
          <w:szCs w:val="20"/>
        </w:rPr>
      </w:pPr>
      <w:r>
        <w:t xml:space="preserve">                                                  </w:t>
      </w:r>
      <w:r>
        <w:rPr>
          <w:sz w:val="20"/>
          <w:szCs w:val="20"/>
        </w:rPr>
        <w:t>(должность, фамилия и инициалы)</w:t>
      </w:r>
    </w:p>
    <w:p w:rsidR="008B6AEA" w:rsidRDefault="008B6AEA" w:rsidP="008B6AEA">
      <w:pPr>
        <w:jc w:val="both"/>
      </w:pPr>
      <w:r w:rsidRPr="008B6AEA">
        <w:t>при участии</w:t>
      </w:r>
      <w:r>
        <w:t xml:space="preserve"> __________________________________________________________________</w:t>
      </w:r>
    </w:p>
    <w:p w:rsidR="008B6AEA" w:rsidRDefault="008B6AEA" w:rsidP="008B6AEA">
      <w:pPr>
        <w:jc w:val="both"/>
        <w:rPr>
          <w:sz w:val="20"/>
          <w:szCs w:val="20"/>
        </w:rPr>
      </w:pPr>
      <w:r>
        <w:t xml:space="preserve">                                                   </w:t>
      </w:r>
      <w:r>
        <w:rPr>
          <w:sz w:val="20"/>
          <w:szCs w:val="20"/>
        </w:rPr>
        <w:t>(должность, фамилия и инициалы)</w:t>
      </w:r>
    </w:p>
    <w:p w:rsidR="008B6AEA" w:rsidRDefault="008B6AEA" w:rsidP="008B6AEA">
      <w:pPr>
        <w:jc w:val="both"/>
      </w:pPr>
      <w:r>
        <w:t>_____________________________________________________________________________</w:t>
      </w:r>
    </w:p>
    <w:p w:rsidR="008B6AEA" w:rsidRDefault="008B6AEA" w:rsidP="008B6AEA">
      <w:pPr>
        <w:jc w:val="both"/>
        <w:rPr>
          <w:sz w:val="20"/>
          <w:szCs w:val="20"/>
        </w:rPr>
      </w:pPr>
      <w:r>
        <w:t xml:space="preserve">                                                   </w:t>
      </w:r>
      <w:r>
        <w:rPr>
          <w:sz w:val="20"/>
          <w:szCs w:val="20"/>
        </w:rPr>
        <w:t>(должность, фамилия и инициалы)</w:t>
      </w:r>
    </w:p>
    <w:p w:rsidR="008B6AEA" w:rsidRPr="008B6AEA" w:rsidRDefault="008B6AEA" w:rsidP="008B6AEA">
      <w:pPr>
        <w:jc w:val="both"/>
      </w:pPr>
      <w:r w:rsidRPr="008B6AEA">
        <w:t xml:space="preserve">для проведения проверки в соответствии с приказом  Республиканского центра занятости                   № _____ </w:t>
      </w:r>
      <w:proofErr w:type="gramStart"/>
      <w:r w:rsidRPr="008B6AEA">
        <w:t>от</w:t>
      </w:r>
      <w:proofErr w:type="gramEnd"/>
      <w:r w:rsidRPr="008B6AEA">
        <w:t xml:space="preserve"> ____________</w:t>
      </w:r>
    </w:p>
    <w:p w:rsidR="008B6AEA" w:rsidRDefault="008B6AEA" w:rsidP="008B6AEA">
      <w:pPr>
        <w:jc w:val="both"/>
        <w:rPr>
          <w:sz w:val="22"/>
          <w:szCs w:val="22"/>
        </w:rPr>
      </w:pPr>
      <w:r w:rsidRPr="008B6AEA">
        <w:t>лицензиата</w:t>
      </w:r>
      <w:r>
        <w:rPr>
          <w:sz w:val="22"/>
          <w:szCs w:val="22"/>
        </w:rPr>
        <w:t xml:space="preserve"> ________________________________________________________________________</w:t>
      </w:r>
    </w:p>
    <w:p w:rsidR="008B6AEA" w:rsidRDefault="008B6AEA" w:rsidP="008B6AEA">
      <w:pPr>
        <w:jc w:val="both"/>
      </w:pPr>
      <w:r>
        <w:t>____________________________________________________________________________</w:t>
      </w:r>
    </w:p>
    <w:p w:rsidR="008B6AEA" w:rsidRDefault="008B6AEA" w:rsidP="008B6AEA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лицензиата, его местонахождение и место осуществления деятельности или места жительства физического лица - предпринимателя)</w:t>
      </w:r>
    </w:p>
    <w:p w:rsidR="008B6AEA" w:rsidRDefault="008B6AEA" w:rsidP="008B6AEA">
      <w:pPr>
        <w:spacing w:line="360" w:lineRule="auto"/>
        <w:jc w:val="both"/>
      </w:pPr>
      <w:r>
        <w:t>     </w:t>
      </w:r>
      <w:r w:rsidRPr="008B6AEA">
        <w:t>Основание для осуществления проверки</w:t>
      </w:r>
      <w:r>
        <w:rPr>
          <w:sz w:val="22"/>
          <w:szCs w:val="22"/>
        </w:rPr>
        <w:t>:</w:t>
      </w:r>
      <w:r>
        <w:t xml:space="preserve"> __________________________________________</w:t>
      </w:r>
    </w:p>
    <w:p w:rsidR="008B6AEA" w:rsidRDefault="008B6AEA" w:rsidP="008B6AEA">
      <w:pPr>
        <w:spacing w:line="360" w:lineRule="auto"/>
        <w:jc w:val="both"/>
      </w:pPr>
      <w:r>
        <w:t>___________________________________________________________________________</w:t>
      </w:r>
    </w:p>
    <w:p w:rsidR="008B6AEA" w:rsidRDefault="008B6AEA" w:rsidP="008B6AEA">
      <w:pPr>
        <w:spacing w:line="360" w:lineRule="auto"/>
        <w:jc w:val="both"/>
      </w:pPr>
      <w:r>
        <w:t>___________________________________________________________________________</w:t>
      </w:r>
    </w:p>
    <w:p w:rsidR="008B6AEA" w:rsidRPr="00776B01" w:rsidRDefault="008B6AEA" w:rsidP="008B6AEA">
      <w:pPr>
        <w:jc w:val="both"/>
        <w:rPr>
          <w:sz w:val="20"/>
          <w:szCs w:val="20"/>
        </w:rPr>
      </w:pPr>
      <w:r w:rsidRPr="00776B01">
        <w:rPr>
          <w:sz w:val="20"/>
          <w:szCs w:val="20"/>
        </w:rPr>
        <w:t xml:space="preserve">(годовой план проверки или основание, предусмотренное пунктом 2.4 Порядка </w:t>
      </w:r>
      <w:proofErr w:type="gramStart"/>
      <w:r w:rsidRPr="00776B01">
        <w:rPr>
          <w:sz w:val="20"/>
          <w:szCs w:val="20"/>
        </w:rPr>
        <w:t>контроля за</w:t>
      </w:r>
      <w:proofErr w:type="gramEnd"/>
      <w:r w:rsidRPr="00776B01">
        <w:rPr>
          <w:sz w:val="20"/>
          <w:szCs w:val="20"/>
        </w:rPr>
        <w:t xml:space="preserve"> соблюдением лицензиатами Лицензионных условий осуществления хозяйственной деятельности по посредничеству в трудоустройстве на работу за границей, какие вопросы проверяются)</w:t>
      </w:r>
    </w:p>
    <w:p w:rsidR="008B6AEA" w:rsidRDefault="008B6AEA" w:rsidP="008B6AEA">
      <w:pPr>
        <w:ind w:firstLine="426"/>
        <w:jc w:val="both"/>
      </w:pPr>
      <w:r>
        <w:t>  </w:t>
      </w:r>
      <w:r w:rsidRPr="008B6AEA">
        <w:t>Предмет проверки</w:t>
      </w:r>
      <w:r>
        <w:rPr>
          <w:sz w:val="22"/>
          <w:szCs w:val="22"/>
        </w:rPr>
        <w:t xml:space="preserve">: </w:t>
      </w:r>
      <w:r>
        <w:t>__________________________________________________________</w:t>
      </w:r>
    </w:p>
    <w:p w:rsidR="008B6AEA" w:rsidRDefault="008B6AEA" w:rsidP="008B6AEA">
      <w:pPr>
        <w:jc w:val="both"/>
      </w:pPr>
      <w:r>
        <w:t>_____________________________________________________________________________</w:t>
      </w:r>
    </w:p>
    <w:p w:rsidR="008B6AEA" w:rsidRDefault="008B6AEA" w:rsidP="008B6AEA">
      <w:pPr>
        <w:jc w:val="both"/>
        <w:rPr>
          <w:sz w:val="20"/>
          <w:szCs w:val="20"/>
        </w:rPr>
      </w:pPr>
      <w:r>
        <w:rPr>
          <w:sz w:val="20"/>
          <w:szCs w:val="20"/>
        </w:rPr>
        <w:t>(за какой период проводится проверка, соблюдения Лицензионных условий или выполнения распоряжения об устранении нарушений Лицензионных условий</w:t>
      </w:r>
      <w:proofErr w:type="gramStart"/>
      <w:r>
        <w:rPr>
          <w:sz w:val="20"/>
          <w:szCs w:val="20"/>
        </w:rPr>
        <w:t>,)</w:t>
      </w:r>
      <w:proofErr w:type="gramEnd"/>
    </w:p>
    <w:p w:rsidR="008B6AEA" w:rsidRDefault="008B6AEA" w:rsidP="008B6AEA">
      <w:pPr>
        <w:jc w:val="both"/>
      </w:pPr>
      <w:r>
        <w:t>     </w:t>
      </w:r>
      <w:r w:rsidRPr="008B6AEA">
        <w:t>Предыдущие проверки</w:t>
      </w:r>
      <w:r>
        <w:rPr>
          <w:sz w:val="22"/>
          <w:szCs w:val="22"/>
        </w:rPr>
        <w:t>:</w:t>
      </w:r>
      <w:r>
        <w:t xml:space="preserve"> ______________________________________________________,</w:t>
      </w:r>
    </w:p>
    <w:p w:rsidR="008B6AEA" w:rsidRDefault="008B6AEA" w:rsidP="008B6AEA">
      <w:pPr>
        <w:jc w:val="both"/>
        <w:rPr>
          <w:sz w:val="20"/>
          <w:szCs w:val="20"/>
        </w:rPr>
      </w:pPr>
      <w:r>
        <w:rPr>
          <w:sz w:val="20"/>
          <w:szCs w:val="20"/>
        </w:rPr>
        <w:t>                                                                     (</w:t>
      </w:r>
      <w:r w:rsidRPr="00776B01">
        <w:rPr>
          <w:sz w:val="20"/>
          <w:szCs w:val="20"/>
        </w:rPr>
        <w:t>тип</w:t>
      </w:r>
      <w:r>
        <w:rPr>
          <w:sz w:val="20"/>
          <w:szCs w:val="20"/>
        </w:rPr>
        <w:t xml:space="preserve"> проверки и когда проводилась)</w:t>
      </w:r>
    </w:p>
    <w:p w:rsidR="008B6AEA" w:rsidRPr="008B6AEA" w:rsidRDefault="008B6AEA" w:rsidP="008B6AEA">
      <w:pPr>
        <w:jc w:val="both"/>
      </w:pPr>
      <w:r w:rsidRPr="008B6AEA">
        <w:t>срок проведения проверки с «___» ______ 20__ года по «___» _______ 20__года</w:t>
      </w:r>
    </w:p>
    <w:p w:rsidR="008B6AEA" w:rsidRDefault="008B6AEA" w:rsidP="008B6AEA">
      <w:pPr>
        <w:jc w:val="both"/>
      </w:pPr>
      <w:r>
        <w:t> __________________________                   ____________                _____________________</w:t>
      </w:r>
    </w:p>
    <w:p w:rsidR="008B6AEA" w:rsidRDefault="008B6AEA" w:rsidP="008B6AEA">
      <w:pPr>
        <w:jc w:val="both"/>
        <w:rPr>
          <w:sz w:val="20"/>
          <w:szCs w:val="20"/>
        </w:rPr>
      </w:pPr>
      <w:r>
        <w:t> </w:t>
      </w:r>
      <w:proofErr w:type="gramStart"/>
      <w:r>
        <w:rPr>
          <w:sz w:val="20"/>
          <w:szCs w:val="20"/>
        </w:rPr>
        <w:t>(Руководитель Органа                                                 (подпись)                            (инициалы и фамилия)</w:t>
      </w:r>
      <w:proofErr w:type="gramEnd"/>
    </w:p>
    <w:p w:rsidR="0020475B" w:rsidRDefault="008B6AEA" w:rsidP="008B6AEA">
      <w:pPr>
        <w:jc w:val="both"/>
      </w:pPr>
      <w:r>
        <w:rPr>
          <w:sz w:val="20"/>
          <w:szCs w:val="20"/>
        </w:rPr>
        <w:t> контроля или его заместитель)                                      М.П.</w:t>
      </w:r>
    </w:p>
    <w:sectPr w:rsidR="0020475B" w:rsidSect="008B6A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B6AEA"/>
    <w:rsid w:val="0020475B"/>
    <w:rsid w:val="00841425"/>
    <w:rsid w:val="008B6AEA"/>
    <w:rsid w:val="00F0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A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cz-dn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p@rcz-dnr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commons.wikimedia.org/wiki/File:Official_Donetsk_People%27s_Republic_coat_of_arms.png?uselang=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Jur1</dc:creator>
  <cp:keywords/>
  <dc:description/>
  <cp:lastModifiedBy>Jur1</cp:lastModifiedBy>
  <cp:revision>2</cp:revision>
  <dcterms:created xsi:type="dcterms:W3CDTF">2016-05-31T13:40:00Z</dcterms:created>
  <dcterms:modified xsi:type="dcterms:W3CDTF">2016-05-31T13:43:00Z</dcterms:modified>
</cp:coreProperties>
</file>