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3E" w:rsidRPr="0048133E" w:rsidRDefault="0048133E" w:rsidP="0048133E">
      <w:pPr>
        <w:spacing w:line="317" w:lineRule="exact"/>
        <w:ind w:left="5400"/>
        <w:rPr>
          <w:rFonts w:ascii="Times New Roman" w:hAnsi="Times New Roman" w:cs="Times New Roman"/>
        </w:rPr>
      </w:pPr>
      <w:r w:rsidRPr="0048133E">
        <w:rPr>
          <w:rFonts w:ascii="Times New Roman" w:hAnsi="Times New Roman" w:cs="Times New Roman"/>
        </w:rPr>
        <w:t>Приложение № 2</w:t>
      </w:r>
    </w:p>
    <w:p w:rsidR="0048133E" w:rsidRPr="0048133E" w:rsidRDefault="0048133E" w:rsidP="0048133E">
      <w:pPr>
        <w:spacing w:line="317" w:lineRule="exact"/>
        <w:ind w:left="5400"/>
        <w:rPr>
          <w:rFonts w:ascii="Times New Roman" w:hAnsi="Times New Roman" w:cs="Times New Roman"/>
        </w:rPr>
      </w:pPr>
      <w:r w:rsidRPr="0048133E">
        <w:rPr>
          <w:rFonts w:ascii="Times New Roman" w:hAnsi="Times New Roman" w:cs="Times New Roman"/>
        </w:rPr>
        <w:t>к Постановлению Совета Министров Донецкой Народной Республики от 22.07.2015 г. № 13-27</w:t>
      </w:r>
    </w:p>
    <w:p w:rsidR="0048133E" w:rsidRDefault="0048133E" w:rsidP="0048133E">
      <w:pPr>
        <w:spacing w:line="317" w:lineRule="exact"/>
      </w:pPr>
    </w:p>
    <w:p w:rsidR="0048133E" w:rsidRDefault="0048133E" w:rsidP="0048133E">
      <w:pPr>
        <w:pStyle w:val="a4"/>
        <w:framePr w:w="9806" w:wrap="notBeside" w:vAnchor="text" w:hAnchor="text" w:xAlign="center" w:y="1"/>
        <w:shd w:val="clear" w:color="auto" w:fill="auto"/>
      </w:pPr>
      <w:r>
        <w:t>Перечень</w:t>
      </w:r>
    </w:p>
    <w:p w:rsidR="0048133E" w:rsidRDefault="0048133E" w:rsidP="0048133E">
      <w:pPr>
        <w:pStyle w:val="a4"/>
        <w:framePr w:w="9806" w:wrap="notBeside" w:vAnchor="text" w:hAnchor="text" w:xAlign="center" w:y="1"/>
        <w:shd w:val="clear" w:color="auto" w:fill="auto"/>
      </w:pPr>
      <w:r>
        <w:t>имущества передав</w:t>
      </w:r>
      <w:bookmarkStart w:id="0" w:name="_GoBack"/>
      <w:bookmarkEnd w:id="0"/>
      <w:r>
        <w:t>аемого в муниципальную собственность</w:t>
      </w:r>
    </w:p>
    <w:p w:rsidR="0048133E" w:rsidRDefault="0048133E" w:rsidP="0048133E">
      <w:pPr>
        <w:pStyle w:val="a4"/>
        <w:framePr w:w="9806" w:wrap="notBeside" w:vAnchor="text" w:hAnchor="text" w:xAlign="center" w:y="1"/>
        <w:shd w:val="clear" w:color="auto" w:fill="auto"/>
      </w:pPr>
      <w:r>
        <w:t>администрации города Ясиноватая Донецкой Народной Республики</w:t>
      </w:r>
    </w:p>
    <w:p w:rsidR="0048133E" w:rsidRDefault="0048133E" w:rsidP="0048133E">
      <w:pPr>
        <w:pStyle w:val="a4"/>
        <w:framePr w:w="9806" w:wrap="notBeside" w:vAnchor="text" w:hAnchor="text" w:xAlign="center" w:y="1"/>
        <w:shd w:val="clear" w:color="auto" w:fill="auto"/>
      </w:pPr>
    </w:p>
    <w:tbl>
      <w:tblPr>
        <w:tblOverlap w:val="never"/>
        <w:tblW w:w="9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5001"/>
        <w:gridCol w:w="2007"/>
        <w:gridCol w:w="1997"/>
      </w:tblGrid>
      <w:tr w:rsidR="0048133E" w:rsidTr="003468C4">
        <w:trPr>
          <w:trHeight w:hRule="exact" w:val="120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text" w:xAlign="center" w:y="1"/>
              <w:spacing w:after="60" w:line="280" w:lineRule="exact"/>
              <w:ind w:left="280"/>
            </w:pPr>
            <w:r>
              <w:rPr>
                <w:rStyle w:val="20"/>
                <w:rFonts w:eastAsia="Arial Unicode MS"/>
              </w:rPr>
              <w:t>№</w:t>
            </w:r>
          </w:p>
          <w:p w:rsidR="0048133E" w:rsidRDefault="0048133E" w:rsidP="003468C4">
            <w:pPr>
              <w:framePr w:w="9806" w:wrap="notBeside" w:vAnchor="text" w:hAnchor="text" w:xAlign="center" w:y="1"/>
              <w:spacing w:before="60" w:line="280" w:lineRule="exact"/>
              <w:ind w:left="280"/>
            </w:pPr>
            <w:r>
              <w:rPr>
                <w:rStyle w:val="20"/>
                <w:rFonts w:eastAsia="Arial Unicode MS"/>
              </w:rPr>
              <w:t>п/п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text" w:xAlign="center" w:y="1"/>
              <w:spacing w:after="120" w:line="280" w:lineRule="exact"/>
              <w:ind w:left="180"/>
            </w:pPr>
            <w:r>
              <w:rPr>
                <w:rStyle w:val="20"/>
                <w:rFonts w:eastAsia="Arial Unicode MS"/>
              </w:rPr>
              <w:t>Инвентарный</w:t>
            </w:r>
          </w:p>
          <w:p w:rsidR="0048133E" w:rsidRDefault="0048133E" w:rsidP="003468C4">
            <w:pPr>
              <w:framePr w:w="9806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номер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text" w:xAlign="center" w:y="1"/>
              <w:spacing w:after="120" w:line="280" w:lineRule="exact"/>
              <w:ind w:left="260"/>
            </w:pPr>
            <w:r>
              <w:rPr>
                <w:rStyle w:val="20"/>
                <w:rFonts w:eastAsia="Arial Unicode MS"/>
              </w:rPr>
              <w:t>Количество,</w:t>
            </w:r>
          </w:p>
          <w:p w:rsidR="0048133E" w:rsidRDefault="0048133E" w:rsidP="003468C4">
            <w:pPr>
              <w:framePr w:w="9806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ед.</w:t>
            </w:r>
          </w:p>
        </w:tc>
      </w:tr>
      <w:tr w:rsidR="0048133E" w:rsidTr="003468C4">
        <w:trPr>
          <w:trHeight w:hRule="exact" w:val="100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Полигон для вывоза ТБО мощ. 11,5 га (Ясиноватский район, с. Яковлевка, ул. Ясиноватская, 1Г 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Ангар арочный металлический разборной 12х30х4,5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10330005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100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Бульдозер Б -10М. 0111-1Е дополнительный комплект ТО 1150 АН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99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Бульдозер Б -10М. 0111-1Е дополнительный комплект ТО 1150 АН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5.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Дизель электростанция 30кВт 3ф.380В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10620191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7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6.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Емкость горизонтально овальная 2000л. син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10620102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4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7.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Пожарный щит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10630112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8.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Бытовка строительная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10920002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9.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Бытовка строительная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10920003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10.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Бытовка строительная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10920004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4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Бытовка строительная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10920005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Бытовая строительная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10920006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Видеорегистратор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DVR </w:t>
            </w:r>
            <w:r>
              <w:rPr>
                <w:rStyle w:val="20"/>
                <w:rFonts w:eastAsia="Arial Unicode MS"/>
              </w:rPr>
              <w:t xml:space="preserve">8104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Technic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10420027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14.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Видеокамера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Viviotek FD </w:t>
            </w:r>
            <w:r>
              <w:rPr>
                <w:rStyle w:val="20"/>
                <w:rFonts w:eastAsia="Arial Unicode MS"/>
              </w:rPr>
              <w:t>8134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10420018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15.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Видеокамера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Viviotek FD </w:t>
            </w:r>
            <w:r>
              <w:rPr>
                <w:rStyle w:val="20"/>
                <w:rFonts w:eastAsia="Arial Unicode MS"/>
              </w:rPr>
              <w:t>8134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10420019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4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16.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Видеокамера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Viviotek FD </w:t>
            </w:r>
            <w:r>
              <w:rPr>
                <w:rStyle w:val="20"/>
                <w:rFonts w:eastAsia="Arial Unicode MS"/>
              </w:rPr>
              <w:t>8134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10420020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17.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Видеокамера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Viviotek FD </w:t>
            </w:r>
            <w:r>
              <w:rPr>
                <w:rStyle w:val="20"/>
                <w:rFonts w:eastAsia="Arial Unicode MS"/>
              </w:rPr>
              <w:t>8134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10420021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18.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Линия электропередач 10000 В, сеч.3*50мм/кв АБСЛ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10310002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4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19.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Трансформатор силовой масляный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10410001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20.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Щит распределительный ЩО90-2402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10610917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Щит распределительный ЩО90-2403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10610918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Щит распределительный ЩО90-2406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10610919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5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Гидравлический ручной штабелер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10400006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</w:tbl>
    <w:p w:rsidR="0048133E" w:rsidRDefault="0048133E" w:rsidP="0048133E">
      <w:pPr>
        <w:framePr w:w="9806" w:wrap="notBeside" w:vAnchor="text" w:hAnchor="text" w:xAlign="center" w:y="1"/>
        <w:rPr>
          <w:sz w:val="2"/>
          <w:szCs w:val="2"/>
        </w:rPr>
      </w:pPr>
    </w:p>
    <w:p w:rsidR="0048133E" w:rsidRDefault="0048133E" w:rsidP="004813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4972"/>
        <w:gridCol w:w="1996"/>
        <w:gridCol w:w="1986"/>
      </w:tblGrid>
      <w:tr w:rsidR="0048133E" w:rsidTr="003468C4">
        <w:trPr>
          <w:trHeight w:hRule="exact" w:val="359"/>
          <w:jc w:val="center"/>
        </w:trPr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lastRenderedPageBreak/>
              <w:t>24.</w:t>
            </w: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Контейнер КУБО10м. куб.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11220097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Контейнер КУБО 10м. куб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Контейнер КУБО 10м. куб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Весовая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10400018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 xml:space="preserve">Автомобиль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HOWO</w:t>
            </w:r>
            <w:r w:rsidRPr="00F32F66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ZZ</w:t>
            </w:r>
            <w:r w:rsidRPr="00F32F66">
              <w:rPr>
                <w:rStyle w:val="20"/>
                <w:rFonts w:eastAsia="Arial Unicode MS"/>
                <w:lang w:eastAsia="en-US" w:bidi="en-US"/>
              </w:rPr>
              <w:t>3407</w:t>
            </w:r>
            <w:r>
              <w:rPr>
                <w:rStyle w:val="20"/>
                <w:rFonts w:eastAsia="Arial Unicode MS"/>
                <w:lang w:val="en-US" w:eastAsia="en-US" w:bidi="en-US"/>
              </w:rPr>
              <w:t>S</w:t>
            </w:r>
            <w:r w:rsidRPr="00F32F66">
              <w:rPr>
                <w:rStyle w:val="20"/>
                <w:rFonts w:eastAsia="Arial Unicode MS"/>
                <w:lang w:eastAsia="en-US" w:bidi="en-US"/>
              </w:rPr>
              <w:t>3267</w:t>
            </w:r>
            <w:r>
              <w:rPr>
                <w:rStyle w:val="20"/>
                <w:rFonts w:eastAsia="Arial Unicode MS"/>
                <w:lang w:val="en-US" w:eastAsia="en-US" w:bidi="en-US"/>
              </w:rPr>
              <w:t>W</w:t>
            </w:r>
            <w:r w:rsidRPr="00F32F66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0"/>
                <w:rFonts w:eastAsia="Arial Unicode MS"/>
              </w:rPr>
              <w:t>гос.№АН97-88НА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Мусоровоз КО-431 №АН35-60СТ-6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Мусоровоз КО-432 №АН35-56СТ-7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533702 КО-435-2А № АН4166ВТ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533702 КО-435-2А № АН8386ВК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Экскаватор погрузчик 4СХ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SM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Машина вакуумная ГАЗ 3309 АН76- 23НК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Pr="00F32F66" w:rsidRDefault="0048133E" w:rsidP="003468C4">
            <w:pPr>
              <w:framePr w:w="9806" w:wrap="notBeside" w:vAnchor="text" w:hAnchor="text" w:xAlign="center" w:y="1"/>
              <w:rPr>
                <w:lang w:val="en-US"/>
              </w:rPr>
            </w:pPr>
            <w:r>
              <w:rPr>
                <w:rStyle w:val="20"/>
                <w:rFonts w:eastAsia="Arial Unicode MS"/>
              </w:rPr>
              <w:t>Автомобиль</w:t>
            </w:r>
            <w:r w:rsidRPr="00F32F66">
              <w:rPr>
                <w:rStyle w:val="20"/>
                <w:rFonts w:eastAsia="Arial Unicode MS"/>
                <w:lang w:val="en-US"/>
              </w:rPr>
              <w:t xml:space="preserve">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Mercedes-Benz Econic AH </w:t>
            </w:r>
            <w:r w:rsidRPr="00F32F66">
              <w:rPr>
                <w:rStyle w:val="20"/>
                <w:rFonts w:eastAsia="Arial Unicode MS"/>
                <w:lang w:val="en-US"/>
              </w:rPr>
              <w:t xml:space="preserve">7458 </w:t>
            </w:r>
            <w:r>
              <w:rPr>
                <w:rStyle w:val="20"/>
                <w:rFonts w:eastAsia="Arial Unicode MS"/>
              </w:rPr>
              <w:t>КХ</w:t>
            </w:r>
            <w:r w:rsidRPr="00F32F66">
              <w:rPr>
                <w:rStyle w:val="20"/>
                <w:rFonts w:eastAsia="Arial Unicode MS"/>
                <w:lang w:val="en-US"/>
              </w:rPr>
              <w:t>992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Автомобиль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Mercedes- </w:t>
            </w:r>
            <w:r>
              <w:rPr>
                <w:rStyle w:val="20"/>
                <w:rFonts w:eastAsia="Arial Unicode MS"/>
              </w:rPr>
              <w:t>АМ 74-51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2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Газель 3302-14 № АН 35-39СТ - 9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Дрель ударная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WT-0112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11720017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Сварочный инвертор ДТ- 4020, 230В 5,3квт.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10620216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Болгарка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11720016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К-т ГБО (установлена)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10520003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К-т ГБО (установлена)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10520004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Емкость мелкая метал (сетка для ПЭТ)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32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Компрессор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FT10/1200/500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10620204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317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Металлические евроконтейнера</w:t>
            </w:r>
          </w:p>
          <w:p w:rsidR="0048133E" w:rsidRDefault="0048133E" w:rsidP="003468C4">
            <w:pPr>
              <w:framePr w:w="9806" w:wrap="notBeside" w:vAnchor="text" w:hAnchor="text" w:xAlign="center" w:y="1"/>
              <w:spacing w:line="317" w:lineRule="exact"/>
            </w:pPr>
            <w:r>
              <w:rPr>
                <w:rStyle w:val="20"/>
                <w:rFonts w:eastAsia="Arial Unicode MS"/>
              </w:rPr>
              <w:t>объемом 1100л.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10610095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312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Контейнера емкостью 1100л. пластик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10900408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Контейнер емкостью 1100л. пластик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10900410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Контейнер емкостью 1100л. пластик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10900411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Контейнера емкостью 1100л. пластик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10900412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50.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Контейнер емкостью 1100л. пластик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10900413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51.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Контейнер емкостью 1100л. пластик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10900414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52.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Контейнер емкостью1100л. пластик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10900415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53.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Контейнер емкостью 1100л. пластик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10900416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54.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Контейнер емкостью 1100л. пластик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10900417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55.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Контейнера емкостью 1100л. пластик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10900418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56.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Контейнер метал 0,75 куб.м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174</w:t>
            </w:r>
          </w:p>
        </w:tc>
      </w:tr>
      <w:tr w:rsidR="0048133E" w:rsidTr="003468C4">
        <w:trPr>
          <w:trHeight w:hRule="exact" w:val="3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57.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Стол письменный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10600076/2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4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58.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Стулья офисные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10600032/21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</w:tbl>
    <w:p w:rsidR="0048133E" w:rsidRDefault="0048133E" w:rsidP="0048133E">
      <w:pPr>
        <w:framePr w:w="9806" w:wrap="notBeside" w:vAnchor="text" w:hAnchor="text" w:xAlign="center" w:y="1"/>
        <w:rPr>
          <w:sz w:val="2"/>
          <w:szCs w:val="2"/>
        </w:rPr>
      </w:pPr>
    </w:p>
    <w:p w:rsidR="0048133E" w:rsidRDefault="0048133E" w:rsidP="0048133E">
      <w:pPr>
        <w:rPr>
          <w:sz w:val="2"/>
          <w:szCs w:val="2"/>
        </w:rPr>
      </w:pPr>
    </w:p>
    <w:p w:rsidR="0048133E" w:rsidRDefault="0048133E" w:rsidP="0048133E">
      <w:pPr>
        <w:rPr>
          <w:sz w:val="2"/>
          <w:szCs w:val="2"/>
        </w:rPr>
      </w:pPr>
    </w:p>
    <w:p w:rsidR="0048133E" w:rsidRDefault="0048133E" w:rsidP="0048133E">
      <w:pPr>
        <w:framePr w:w="9806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5020"/>
        <w:gridCol w:w="2015"/>
        <w:gridCol w:w="2005"/>
      </w:tblGrid>
      <w:tr w:rsidR="0048133E" w:rsidTr="003468C4">
        <w:trPr>
          <w:trHeight w:hRule="exact" w:val="359"/>
          <w:jc w:val="center"/>
        </w:trPr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59.</w:t>
            </w:r>
          </w:p>
        </w:tc>
        <w:tc>
          <w:tcPr>
            <w:tcW w:w="5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Стулья офисные</w:t>
            </w: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ind w:left="300"/>
            </w:pPr>
            <w:r>
              <w:rPr>
                <w:rStyle w:val="20"/>
                <w:rFonts w:eastAsia="Arial Unicode MS"/>
              </w:rPr>
              <w:t>10600032/24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60.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Стулья офисные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ind w:left="300"/>
            </w:pPr>
            <w:r>
              <w:rPr>
                <w:rStyle w:val="20"/>
                <w:rFonts w:eastAsia="Arial Unicode MS"/>
              </w:rPr>
              <w:t>10600032/27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61.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Стулья офисные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ind w:left="300"/>
            </w:pPr>
            <w:r>
              <w:rPr>
                <w:rStyle w:val="20"/>
                <w:rFonts w:eastAsia="Arial Unicode MS"/>
              </w:rPr>
              <w:t>10600032/35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4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62.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Стулья офисные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ind w:left="300"/>
            </w:pPr>
            <w:r>
              <w:rPr>
                <w:rStyle w:val="20"/>
                <w:rFonts w:eastAsia="Arial Unicode MS"/>
              </w:rPr>
              <w:t>10600032/33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63.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Системный Блок Е 4400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1/1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64.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Монитор Самсунг 940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65.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Системный Блок Е 4500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66.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Монитор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Hannis-G HW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3/2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67.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</w:pPr>
            <w:r>
              <w:rPr>
                <w:rStyle w:val="20"/>
                <w:rFonts w:eastAsia="Arial Unicode MS"/>
              </w:rPr>
              <w:t>Компьютер с монитором в комплекте АТЛОН 3200/1024МВ/250/20211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10900002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666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68.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</w:pPr>
            <w:r>
              <w:rPr>
                <w:rStyle w:val="20"/>
                <w:rFonts w:eastAsia="Arial Unicode MS"/>
              </w:rPr>
              <w:t>Компьютер в комплекте АТЛОН 3200/1024/250/20210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10900004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69.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Принтер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XEROX Phaser3</w:t>
            </w:r>
            <w:r>
              <w:rPr>
                <w:rStyle w:val="20"/>
                <w:rFonts w:eastAsia="Arial Unicode MS"/>
              </w:rPr>
              <w:t>117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42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70.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Стол письменный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11200029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71.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Стол письменный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11200087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72.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Стол письменный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10630084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73.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Стол письменный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10630080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74.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Стол приставной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11200196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75.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11200007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4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76.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77.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78.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11200028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79.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11200014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4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80.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 офисный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81.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Стеллаж книжный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10630091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82.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Конвектор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UFO ECH/15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99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83.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</w:pPr>
            <w:r>
              <w:rPr>
                <w:rStyle w:val="20"/>
                <w:rFonts w:eastAsia="Arial Unicode MS"/>
              </w:rPr>
              <w:t>Компьютер в комплекте АТХ</w:t>
            </w:r>
            <w:r w:rsidRPr="00F32F66">
              <w:rPr>
                <w:rStyle w:val="20"/>
                <w:rFonts w:eastAsia="Arial Unicode MS"/>
                <w:lang w:eastAsia="en-US" w:bidi="en-US"/>
              </w:rPr>
              <w:t>/</w:t>
            </w:r>
            <w:r>
              <w:rPr>
                <w:rStyle w:val="20"/>
                <w:rFonts w:eastAsia="Arial Unicode MS"/>
                <w:lang w:val="en-US" w:eastAsia="en-US" w:bidi="en-US"/>
              </w:rPr>
              <w:t>inter</w:t>
            </w:r>
            <w:r w:rsidRPr="00F32F66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0"/>
                <w:rFonts w:eastAsia="Arial Unicode MS"/>
              </w:rPr>
              <w:t xml:space="preserve">Е5700/2048МЫИ0В500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Gb</w:t>
            </w:r>
            <w:r w:rsidRPr="00F32F66">
              <w:rPr>
                <w:rStyle w:val="20"/>
                <w:rFonts w:eastAsia="Arial Unicode MS"/>
                <w:lang w:eastAsia="en-US" w:bidi="en-US"/>
              </w:rPr>
              <w:t>/</w:t>
            </w:r>
            <w:r>
              <w:rPr>
                <w:rStyle w:val="20"/>
                <w:rFonts w:eastAsia="Arial Unicode MS"/>
                <w:lang w:val="en-US" w:eastAsia="en-US" w:bidi="en-US"/>
              </w:rPr>
              <w:t>Video</w:t>
            </w:r>
            <w:r w:rsidRPr="00F32F66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0"/>
                <w:rFonts w:eastAsia="Arial Unicode MS"/>
              </w:rPr>
              <w:t xml:space="preserve">Монитор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LG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10420015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84.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Лазерный принтер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CANON LBP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11200174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4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85.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Стол письменный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11200065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86.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Стол письменный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87.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Стол письменный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11200086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88.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11200008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89.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11200039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90.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11200002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4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91.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11200060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92.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11200033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93.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11200037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94.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11200043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95.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96.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97.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Стул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33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98.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Холодильник «НОРД»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ind w:left="300"/>
            </w:pPr>
            <w:r>
              <w:rPr>
                <w:rStyle w:val="20"/>
                <w:rFonts w:eastAsia="Arial Unicode MS"/>
              </w:rPr>
              <w:t>10630099/01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8133E" w:rsidTr="003468C4">
        <w:trPr>
          <w:trHeight w:hRule="exact" w:val="278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>99.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Конвектор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UFO ECH/15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1120005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framePr w:w="9806" w:wrap="notBeside" w:vAnchor="text" w:hAnchor="page" w:x="1273" w:y="190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</w:tbl>
    <w:p w:rsidR="0048133E" w:rsidRDefault="0048133E" w:rsidP="0048133E">
      <w:pPr>
        <w:framePr w:w="9806" w:wrap="notBeside" w:vAnchor="text" w:hAnchor="page" w:x="1273" w:y="190"/>
        <w:rPr>
          <w:sz w:val="2"/>
          <w:szCs w:val="2"/>
        </w:rPr>
      </w:pPr>
    </w:p>
    <w:p w:rsidR="0048133E" w:rsidRDefault="0048133E" w:rsidP="0048133E">
      <w:pPr>
        <w:rPr>
          <w:sz w:val="2"/>
          <w:szCs w:val="2"/>
        </w:rPr>
      </w:pPr>
    </w:p>
    <w:p w:rsidR="0048133E" w:rsidRDefault="0048133E" w:rsidP="0048133E">
      <w:pPr>
        <w:rPr>
          <w:sz w:val="2"/>
          <w:szCs w:val="2"/>
        </w:rPr>
        <w:sectPr w:rsidR="0048133E">
          <w:footerReference w:type="default" r:id="rId4"/>
          <w:pgSz w:w="11900" w:h="16840"/>
          <w:pgMar w:top="730" w:right="430" w:bottom="982" w:left="978" w:header="0" w:footer="3" w:gutter="0"/>
          <w:pgNumType w:start="1"/>
          <w:cols w:space="720"/>
          <w:noEndnote/>
          <w:docGrid w:linePitch="360"/>
        </w:sectPr>
      </w:pPr>
    </w:p>
    <w:tbl>
      <w:tblPr>
        <w:tblW w:w="9806" w:type="dxa"/>
        <w:tblInd w:w="-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4963"/>
        <w:gridCol w:w="1992"/>
        <w:gridCol w:w="1982"/>
      </w:tblGrid>
      <w:tr w:rsidR="0048133E" w:rsidTr="0048133E">
        <w:trPr>
          <w:trHeight w:hRule="exact" w:val="355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lastRenderedPageBreak/>
              <w:t>100.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Монитор 19 Самсунг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2/1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 xml:space="preserve">Системный блок </w:t>
            </w:r>
            <w:r>
              <w:rPr>
                <w:rStyle w:val="2"/>
                <w:rFonts w:eastAsia="Arial Unicode MS"/>
                <w:color w:val="000000"/>
                <w:lang w:val="en-US" w:eastAsia="en-US"/>
              </w:rPr>
              <w:t xml:space="preserve">Core2Duo E </w:t>
            </w:r>
            <w:r>
              <w:rPr>
                <w:rStyle w:val="2"/>
                <w:rFonts w:eastAsia="Arial Unicode MS"/>
                <w:color w:val="000000"/>
              </w:rPr>
              <w:t>4500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65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Компьютер с монитором в комплекте Пентиум Е5700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10420039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9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317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 xml:space="preserve">Компьютер с монитором в комплекте </w:t>
            </w:r>
            <w:r>
              <w:rPr>
                <w:rStyle w:val="2"/>
                <w:rFonts w:eastAsia="Arial Unicode MS"/>
                <w:color w:val="000000"/>
                <w:lang w:val="en-US" w:eastAsia="en-US"/>
              </w:rPr>
              <w:t>Celeron</w:t>
            </w:r>
            <w:r w:rsidRPr="00816153">
              <w:rPr>
                <w:rStyle w:val="2"/>
                <w:rFonts w:eastAsia="Arial Unicode MS"/>
                <w:color w:val="000000"/>
                <w:lang w:eastAsia="en-US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lang w:val="en-US" w:eastAsia="en-US"/>
              </w:rPr>
              <w:t>R</w:t>
            </w:r>
            <w:r w:rsidRPr="00816153">
              <w:rPr>
                <w:rStyle w:val="2"/>
                <w:rFonts w:eastAsia="Arial Unicode MS"/>
                <w:color w:val="000000"/>
                <w:lang w:eastAsia="en-US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</w:rPr>
              <w:t>550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10420043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 xml:space="preserve">МФУ Сanon </w:t>
            </w:r>
            <w:r>
              <w:rPr>
                <w:rStyle w:val="2"/>
                <w:rFonts w:eastAsia="Arial Unicode MS"/>
                <w:color w:val="000000"/>
                <w:lang w:val="en-US" w:eastAsia="en-US"/>
              </w:rPr>
              <w:t>-1-SENSYS MF4410241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11220021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Стол письменный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10600076/6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Стол письменный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10630081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Стол письменный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10600076/4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Стул офисный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10630032/34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Стул офисный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10600032/30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110.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Стул офисный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10600032/26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111.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Стул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11200017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112.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Шкаф платяной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113.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 xml:space="preserve">Конвектор </w:t>
            </w:r>
            <w:r>
              <w:rPr>
                <w:rStyle w:val="2"/>
                <w:rFonts w:eastAsia="Arial Unicode MS"/>
                <w:color w:val="000000"/>
                <w:lang w:val="en-US" w:eastAsia="en-US"/>
              </w:rPr>
              <w:t>UFO ECH/15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11220007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114.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Стол письменный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10600081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115.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Стол письменный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10600076/1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1</w:t>
            </w:r>
          </w:p>
        </w:tc>
      </w:tr>
      <w:tr w:rsidR="0048133E" w:rsidTr="0048133E">
        <w:trPr>
          <w:trHeight w:hRule="exact" w:val="341"/>
        </w:trPr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"/>
                <w:rFonts w:eastAsia="Arial Unicode MS"/>
                <w:color w:val="000000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3E" w:rsidRDefault="0048133E" w:rsidP="003468C4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"/>
                <w:rFonts w:eastAsia="Arial Unicode MS"/>
                <w:color w:val="000000"/>
              </w:rPr>
              <w:t>630</w:t>
            </w:r>
          </w:p>
        </w:tc>
      </w:tr>
    </w:tbl>
    <w:p w:rsidR="0048133E" w:rsidRDefault="0048133E" w:rsidP="004813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33E" w:rsidRDefault="0048133E"/>
    <w:sectPr w:rsidR="0048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66" w:rsidRDefault="004813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10311130</wp:posOffset>
              </wp:positionV>
              <wp:extent cx="67945" cy="162560"/>
              <wp:effectExtent l="0" t="0" r="0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66" w:rsidRDefault="0048133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8133E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7.15pt;margin-top:811.9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00wQIAAKsFAAAOAAAAZHJzL2Uyb0RvYy54bWysVEtu2zAQ3RfoHQjuFX0qy5YQOUgsqyiQ&#10;foC0B6AlyiIqkQLJWE6LLrrvFXqHLrrorldwbtQhFTl2ggJFWy2IITl8M2/maU7Ptm2DNlQqJniK&#10;/RMPI8oLUTK+TvG7t7kzw0hpwkvSCE5TfEMVPps/fXLadwkNRC2akkoEIFwlfZfiWusucV1V1LQl&#10;6kR0lMNlJWRLNGzl2i0l6QG9bdzA8yK3F7LspCioUnCaDZd4bvGrihb6dVUpqlGTYshN21XadWVW&#10;d35KkrUkXc2KuzTIX2TREsYh6B4qI5qga8keQbWskEKJSp8UonVFVbGCWg7AxvcesLmqSUctFyiO&#10;6vZlUv8Ptni1eSMRK6F3GHHSQot2X3ffdt93P3c/bj/ffkG+qVHfqQRcrzpw1tsLsTX+hq/qLkXx&#10;XiEuFjXha3oupehrSkrI0b50D54OOMqArPqXooRg5FoLC7StZGsAoSQI0KFXN/v+0K1GBRxG0zic&#10;YFTAjR8Fk8i2zyXJ+LaTSj+nokXGSLGE7ltssrlUGliA6+hiQnGRs6axCmj40QE4DicQGZ6aO5OD&#10;bejH2IuXs+UsdMIgWjqhl2XOeb4InSj3p5PsWbZYZP4nE9cPk5qVJeUmzCguP/yz5t3JfJDFXl5K&#10;NKw0cCYlJderRSPRhoC4c/uZXkHyB27ucRr2Grg8oOQHoXcRxE4ezaZOmIcTJ556M8fz44s48sI4&#10;zPJjSpeM03+nhPoUx5NgMkjpt9w8+z3mRpKWaRgfDWtTPNs7kcQIcMlL21pNWDPYB6Uw6d+XAio2&#10;NtrK1Sh00KrerraAYjS8EuUNCFcKUBaoE2YeGLWQHzDqYX6kmMOAw6h5wUH6ZtSMhhyN1WgQXsDD&#10;FGuMBnOhh5F03Um2rgF3/LnO4ffImdXufQ6QuNnARLAU7qaXGTmHe+t1P2PnvwAAAP//AwBQSwME&#10;FAAGAAgAAAAhAJcXtT/gAAAADwEAAA8AAABkcnMvZG93bnJldi54bWxMj81OwzAQhO9IvIO1SNyo&#10;3TaUNsSpUCUu3CgIiZsbb+MI/0S2myZvz+YEt53d0ew31X50lg0YUxe8hOVCAEPfBN35VsLnx+vD&#10;FljKymtlg0cJEybY17c3lSp1uPp3HI65ZRTiU6kkmJz7kvPUGHQqLUKPnm7nEJ3KJGPLdVRXCneW&#10;r4TYcKc6Tx+M6vFgsPk5XpyEp/ErYJ/wgN/noYmmm7b2bZLy/m58eQaWccx/ZpjxCR1qYjqFi9eJ&#10;WdJiV6zJS9NmtaYWs2cpHqngad4VuwJ4XfH/PepfAAAA//8DAFBLAQItABQABgAIAAAAIQC2gziS&#10;/gAAAOEBAAATAAAAAAAAAAAAAAAAAAAAAABbQ29udGVudF9UeXBlc10ueG1sUEsBAi0AFAAGAAgA&#10;AAAhADj9If/WAAAAlAEAAAsAAAAAAAAAAAAAAAAALwEAAF9yZWxzLy5yZWxzUEsBAi0AFAAGAAgA&#10;AAAhAFcV7TTBAgAAqwUAAA4AAAAAAAAAAAAAAAAALgIAAGRycy9lMm9Eb2MueG1sUEsBAi0AFAAG&#10;AAgAAAAhAJcXtT/gAAAADwEAAA8AAAAAAAAAAAAAAAAAGwUAAGRycy9kb3ducmV2LnhtbFBLBQYA&#10;AAAABAAEAPMAAAAoBgAAAAA=&#10;" filled="f" stroked="f">
              <v:textbox style="mso-fit-shape-to-text:t" inset="0,0,0,0">
                <w:txbxContent>
                  <w:p w:rsidR="00F32F66" w:rsidRDefault="0048133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8133E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3E"/>
    <w:rsid w:val="004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4ACC1-72EA-4A70-AC11-C0508227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13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481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4813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481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rsid w:val="004813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4813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48133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">
    <w:name w:val="Основной текст (2)1"/>
    <w:basedOn w:val="a"/>
    <w:uiPriority w:val="99"/>
    <w:rsid w:val="0048133E"/>
    <w:pPr>
      <w:shd w:val="clear" w:color="auto" w:fill="FFFFFF"/>
      <w:spacing w:before="240" w:line="322" w:lineRule="exact"/>
      <w:jc w:val="both"/>
    </w:pPr>
    <w:rPr>
      <w:rFonts w:ascii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2016-10-24T07:45:00Z</dcterms:created>
  <dcterms:modified xsi:type="dcterms:W3CDTF">2016-10-24T07:46:00Z</dcterms:modified>
</cp:coreProperties>
</file>