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BB" w:rsidRDefault="00FC07BB" w:rsidP="00FC07BB">
      <w:pPr>
        <w:pageBreakBefore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1A700F">
        <w:rPr>
          <w:sz w:val="28"/>
          <w:szCs w:val="28"/>
        </w:rPr>
        <w:t>Приложение 2</w:t>
      </w:r>
    </w:p>
    <w:p w:rsidR="00FC07BB" w:rsidRDefault="00FC07BB" w:rsidP="00FC07BB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A723D8">
        <w:rPr>
          <w:sz w:val="28"/>
          <w:szCs w:val="28"/>
        </w:rPr>
        <w:t>к Правилам торговли на рынках</w:t>
      </w:r>
    </w:p>
    <w:p w:rsidR="00FC07BB" w:rsidRDefault="00FC07BB" w:rsidP="00FC07BB">
      <w:pPr>
        <w:tabs>
          <w:tab w:val="left" w:pos="5670"/>
          <w:tab w:val="left" w:pos="623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(пункт 54)</w:t>
      </w:r>
    </w:p>
    <w:p w:rsidR="00FC07BB" w:rsidRDefault="00FC07BB" w:rsidP="00FC07BB">
      <w:pPr>
        <w:spacing w:before="0" w:beforeAutospacing="0" w:after="0" w:afterAutospacing="0"/>
        <w:ind w:left="5670"/>
        <w:rPr>
          <w:sz w:val="28"/>
          <w:szCs w:val="28"/>
        </w:rPr>
      </w:pPr>
    </w:p>
    <w:p w:rsidR="00FC07BB" w:rsidRPr="001A700F" w:rsidRDefault="00FC07BB" w:rsidP="00FC07BB">
      <w:pPr>
        <w:spacing w:before="0" w:beforeAutospacing="0" w:after="0" w:afterAutospacing="0"/>
        <w:ind w:left="7079" w:hanging="558"/>
        <w:rPr>
          <w:sz w:val="28"/>
          <w:szCs w:val="28"/>
        </w:rPr>
      </w:pPr>
    </w:p>
    <w:p w:rsidR="00FC07BB" w:rsidRDefault="00FC07BB" w:rsidP="00FC07BB">
      <w:pPr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A700F">
        <w:rPr>
          <w:b/>
          <w:sz w:val="28"/>
          <w:szCs w:val="28"/>
        </w:rPr>
        <w:t>Особенности торговли непродовольственными товарами</w:t>
      </w:r>
    </w:p>
    <w:p w:rsidR="00FC07BB" w:rsidRPr="001A700F" w:rsidRDefault="00FC07BB" w:rsidP="00FC07BB">
      <w:pPr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C07BB" w:rsidRDefault="00FC07BB" w:rsidP="00FC07BB">
      <w:pPr>
        <w:spacing w:before="0" w:beforeAutospacing="0" w:after="0" w:afterAutospacing="0"/>
        <w:ind w:firstLine="709"/>
        <w:rPr>
          <w:sz w:val="28"/>
          <w:szCs w:val="28"/>
        </w:rPr>
      </w:pPr>
      <w:r w:rsidRPr="001A700F">
        <w:rPr>
          <w:sz w:val="28"/>
          <w:szCs w:val="28"/>
        </w:rPr>
        <w:t xml:space="preserve">1. На рынках разрешается реализовать как новые непродовольственные товары, так и бывшие в употреблении, </w:t>
      </w:r>
      <w:proofErr w:type="gramStart"/>
      <w:r w:rsidRPr="001A700F">
        <w:rPr>
          <w:sz w:val="28"/>
          <w:szCs w:val="28"/>
        </w:rPr>
        <w:t>кроме</w:t>
      </w:r>
      <w:proofErr w:type="gramEnd"/>
      <w:r w:rsidRPr="001A700F">
        <w:rPr>
          <w:sz w:val="28"/>
          <w:szCs w:val="28"/>
        </w:rPr>
        <w:t xml:space="preserve"> запрещенных для продажи. </w:t>
      </w:r>
    </w:p>
    <w:p w:rsidR="00FC07BB" w:rsidRPr="001A700F" w:rsidRDefault="00FC07BB" w:rsidP="00FC07BB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FC07BB" w:rsidRDefault="00FC07BB" w:rsidP="00FC07BB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700F">
        <w:rPr>
          <w:sz w:val="28"/>
          <w:szCs w:val="28"/>
        </w:rPr>
        <w:t xml:space="preserve">Продажа непродовольственных товаров осуществляется с соблюдением </w:t>
      </w:r>
      <w:r>
        <w:rPr>
          <w:sz w:val="28"/>
          <w:szCs w:val="28"/>
        </w:rPr>
        <w:t>п</w:t>
      </w:r>
      <w:r w:rsidRPr="001A700F">
        <w:rPr>
          <w:sz w:val="28"/>
          <w:szCs w:val="28"/>
        </w:rPr>
        <w:t xml:space="preserve">равил продажи непродовольственных товаров, санитарных норм и правил, других </w:t>
      </w:r>
      <w:r>
        <w:rPr>
          <w:sz w:val="28"/>
          <w:szCs w:val="28"/>
        </w:rPr>
        <w:t xml:space="preserve">нормативных </w:t>
      </w:r>
      <w:r w:rsidRPr="001A700F">
        <w:rPr>
          <w:sz w:val="28"/>
          <w:szCs w:val="28"/>
        </w:rPr>
        <w:t xml:space="preserve">правовых актов, регламентирующих торговую деятельность и защиту прав потребителей. </w:t>
      </w:r>
    </w:p>
    <w:p w:rsidR="00FC07BB" w:rsidRPr="001A700F" w:rsidRDefault="00FC07BB" w:rsidP="00FC07BB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FC07BB" w:rsidRDefault="00FC07BB" w:rsidP="00FC07BB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A700F">
        <w:rPr>
          <w:sz w:val="28"/>
          <w:szCs w:val="28"/>
        </w:rPr>
        <w:t xml:space="preserve">. Отдельные непродовольственные товары </w:t>
      </w:r>
      <w:r>
        <w:rPr>
          <w:sz w:val="28"/>
          <w:szCs w:val="28"/>
        </w:rPr>
        <w:t xml:space="preserve">разрешается </w:t>
      </w:r>
      <w:r w:rsidRPr="001A700F">
        <w:rPr>
          <w:sz w:val="28"/>
          <w:szCs w:val="28"/>
        </w:rPr>
        <w:t xml:space="preserve">продавать на рынках </w:t>
      </w:r>
      <w:r>
        <w:rPr>
          <w:sz w:val="28"/>
          <w:szCs w:val="28"/>
        </w:rPr>
        <w:t>соблюдении следующих</w:t>
      </w:r>
      <w:r w:rsidRPr="001A700F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1A700F">
        <w:rPr>
          <w:sz w:val="28"/>
          <w:szCs w:val="28"/>
        </w:rPr>
        <w:t xml:space="preserve">: </w:t>
      </w:r>
    </w:p>
    <w:p w:rsidR="00FC07BB" w:rsidRPr="001A700F" w:rsidRDefault="00FC07BB" w:rsidP="00FC07BB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FC07BB" w:rsidRDefault="00FC07BB" w:rsidP="00FC07BB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527C25">
        <w:rPr>
          <w:bCs/>
          <w:sz w:val="28"/>
          <w:szCs w:val="28"/>
        </w:rPr>
        <w:t xml:space="preserve">.1. </w:t>
      </w:r>
      <w:r>
        <w:rPr>
          <w:bCs/>
          <w:sz w:val="28"/>
          <w:szCs w:val="28"/>
        </w:rPr>
        <w:t>н</w:t>
      </w:r>
      <w:r w:rsidRPr="00527C25">
        <w:rPr>
          <w:bCs/>
          <w:sz w:val="28"/>
          <w:szCs w:val="28"/>
        </w:rPr>
        <w:t>овые товары, подлежащие обязательной сертификации</w:t>
      </w:r>
      <w:r w:rsidRPr="001A700F">
        <w:rPr>
          <w:sz w:val="28"/>
          <w:szCs w:val="28"/>
        </w:rPr>
        <w:t xml:space="preserve"> </w:t>
      </w:r>
      <w:r>
        <w:rPr>
          <w:sz w:val="28"/>
          <w:szCs w:val="28"/>
        </w:rPr>
        <w:t>– при</w:t>
      </w:r>
      <w:r w:rsidRPr="001A700F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и</w:t>
      </w:r>
      <w:r w:rsidRPr="001A700F">
        <w:rPr>
          <w:sz w:val="28"/>
          <w:szCs w:val="28"/>
        </w:rPr>
        <w:t xml:space="preserve"> в документах, согласно которым они поступили, регистрационных номеров сертификата соответствия или свидетельства о признании соответствия и/или декларации о соответствии, если это установлено техническим регламентом по подтверждению соответствия на соответствующий товар</w:t>
      </w:r>
      <w:r>
        <w:rPr>
          <w:sz w:val="28"/>
          <w:szCs w:val="28"/>
        </w:rPr>
        <w:t>;</w:t>
      </w:r>
    </w:p>
    <w:p w:rsidR="00FC07BB" w:rsidRPr="001A700F" w:rsidRDefault="00FC07BB" w:rsidP="00FC07BB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FC07BB" w:rsidRDefault="00FC07BB" w:rsidP="00FC07BB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527C25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п</w:t>
      </w:r>
      <w:r w:rsidRPr="00527C25">
        <w:rPr>
          <w:bCs/>
          <w:sz w:val="28"/>
          <w:szCs w:val="28"/>
        </w:rPr>
        <w:t>редметы гигиены, санитарии, товары бытовой химии, игрушки для младенцев</w:t>
      </w:r>
      <w:r w:rsidRPr="001A700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A700F">
        <w:rPr>
          <w:sz w:val="28"/>
          <w:szCs w:val="28"/>
        </w:rPr>
        <w:t xml:space="preserve"> только в индивидуальной потребительской таре с указанием на ней необходимой для потребителя информации в соответствии с действующим законодательством. </w:t>
      </w:r>
      <w:r w:rsidRPr="001E05A4">
        <w:rPr>
          <w:sz w:val="28"/>
          <w:szCs w:val="28"/>
        </w:rPr>
        <w:t>На каждой игрушке или индивидуальной потребительской таре должна быть указана необходимая доступная, достоверная информация в соответствии с требованиями Закона Донецкой Народной Республики "О защите прав потребителей". Проверка духовых игрушек на звук должна производиться при помощи воздуходувного оборудования;</w:t>
      </w:r>
    </w:p>
    <w:p w:rsidR="00FC07BB" w:rsidRPr="001A700F" w:rsidRDefault="00FC07BB" w:rsidP="00FC07BB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FC07BB" w:rsidRDefault="00FC07BB" w:rsidP="00FC07BB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527C25">
        <w:rPr>
          <w:bCs/>
          <w:sz w:val="28"/>
          <w:szCs w:val="28"/>
        </w:rPr>
        <w:t xml:space="preserve">.3. </w:t>
      </w:r>
      <w:proofErr w:type="spellStart"/>
      <w:r>
        <w:rPr>
          <w:bCs/>
          <w:sz w:val="28"/>
          <w:szCs w:val="28"/>
        </w:rPr>
        <w:t>п</w:t>
      </w:r>
      <w:r w:rsidRPr="00527C25">
        <w:rPr>
          <w:bCs/>
          <w:sz w:val="28"/>
          <w:szCs w:val="28"/>
        </w:rPr>
        <w:t>арфюмерно</w:t>
      </w:r>
      <w:proofErr w:type="spellEnd"/>
      <w:r w:rsidRPr="00527C25">
        <w:rPr>
          <w:bCs/>
          <w:sz w:val="28"/>
          <w:szCs w:val="28"/>
        </w:rPr>
        <w:t xml:space="preserve"> – косметические товары</w:t>
      </w:r>
      <w:r w:rsidRPr="001A700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A700F">
        <w:rPr>
          <w:sz w:val="28"/>
          <w:szCs w:val="28"/>
        </w:rPr>
        <w:t xml:space="preserve"> соблюдения температурных режимов в местах, не доступных прямым солнечным лучам</w:t>
      </w:r>
      <w:r>
        <w:rPr>
          <w:sz w:val="28"/>
          <w:szCs w:val="28"/>
        </w:rPr>
        <w:t>;</w:t>
      </w:r>
    </w:p>
    <w:p w:rsidR="00FC07BB" w:rsidRPr="001A700F" w:rsidRDefault="00FC07BB" w:rsidP="00FC07BB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FC07BB" w:rsidRDefault="00FC07BB" w:rsidP="00FC07BB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527C25">
        <w:rPr>
          <w:bCs/>
          <w:sz w:val="28"/>
          <w:szCs w:val="28"/>
        </w:rPr>
        <w:t xml:space="preserve">.4. </w:t>
      </w:r>
      <w:r>
        <w:rPr>
          <w:bCs/>
          <w:sz w:val="28"/>
          <w:szCs w:val="28"/>
        </w:rPr>
        <w:t>б</w:t>
      </w:r>
      <w:r w:rsidRPr="00527C25">
        <w:rPr>
          <w:bCs/>
          <w:sz w:val="28"/>
          <w:szCs w:val="28"/>
        </w:rPr>
        <w:t>ытовые газовые приборы, которые были в употреблении (газовые плиты, газовые котлы, газовые колонки и т.п.)</w:t>
      </w:r>
      <w:r w:rsidRPr="001A700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A700F">
        <w:rPr>
          <w:sz w:val="28"/>
          <w:szCs w:val="28"/>
        </w:rPr>
        <w:t xml:space="preserve"> наличия документов, подтверждающих их пригодность к дальнейшей эксплуатации, выданных соответствующими службами газового хозяйства</w:t>
      </w:r>
      <w:r>
        <w:rPr>
          <w:sz w:val="28"/>
          <w:szCs w:val="28"/>
        </w:rPr>
        <w:t>;</w:t>
      </w:r>
    </w:p>
    <w:p w:rsidR="00FC07BB" w:rsidRPr="001A700F" w:rsidRDefault="00FC07BB" w:rsidP="00FC07BB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FC07BB" w:rsidRDefault="00FC07BB" w:rsidP="00FC07BB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714E37" w:rsidRDefault="00FC07BB" w:rsidP="00FC07BB">
      <w:pPr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FC07BB" w:rsidRDefault="00714E37" w:rsidP="00FC07BB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                                                </w:t>
      </w:r>
      <w:bookmarkStart w:id="0" w:name="_GoBack"/>
      <w:bookmarkEnd w:id="0"/>
      <w:r w:rsidR="00FC07BB">
        <w:rPr>
          <w:sz w:val="28"/>
          <w:szCs w:val="28"/>
        </w:rPr>
        <w:t>Продолжение приложения 2</w:t>
      </w:r>
    </w:p>
    <w:p w:rsidR="00FC07BB" w:rsidRDefault="00FC07BB" w:rsidP="00FC07BB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FC07BB" w:rsidRDefault="00FC07BB" w:rsidP="00FC07BB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3.5. т</w:t>
      </w:r>
      <w:r w:rsidRPr="001A700F">
        <w:rPr>
          <w:sz w:val="28"/>
          <w:szCs w:val="28"/>
        </w:rPr>
        <w:t xml:space="preserve">ранспортные средства (автомобили, автобусы, мотоциклы всех типов и моделей, самоходные машины, прицепы, полуприцепы, мотоколяски и номерные агрегаты к ним) </w:t>
      </w:r>
      <w:r>
        <w:rPr>
          <w:sz w:val="28"/>
          <w:szCs w:val="28"/>
        </w:rPr>
        <w:t xml:space="preserve">– </w:t>
      </w:r>
      <w:r w:rsidRPr="001E05A4">
        <w:rPr>
          <w:sz w:val="28"/>
          <w:szCs w:val="28"/>
        </w:rPr>
        <w:t>на специально о</w:t>
      </w:r>
      <w:r>
        <w:rPr>
          <w:sz w:val="28"/>
          <w:szCs w:val="28"/>
        </w:rPr>
        <w:t>т</w:t>
      </w:r>
      <w:r w:rsidRPr="001E05A4">
        <w:rPr>
          <w:sz w:val="28"/>
          <w:szCs w:val="28"/>
        </w:rPr>
        <w:t>ведённых местах или на специальных рынках;</w:t>
      </w:r>
    </w:p>
    <w:p w:rsidR="00FC07BB" w:rsidRPr="001A700F" w:rsidRDefault="00FC07BB" w:rsidP="00FC07BB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FC07BB" w:rsidRDefault="00FC07BB" w:rsidP="00FC07BB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06618A">
        <w:rPr>
          <w:bCs/>
          <w:sz w:val="28"/>
          <w:szCs w:val="28"/>
        </w:rPr>
        <w:t xml:space="preserve">.6. </w:t>
      </w:r>
      <w:r>
        <w:rPr>
          <w:bCs/>
          <w:sz w:val="28"/>
          <w:szCs w:val="28"/>
        </w:rPr>
        <w:t>м</w:t>
      </w:r>
      <w:r w:rsidRPr="0006618A">
        <w:rPr>
          <w:bCs/>
          <w:sz w:val="28"/>
          <w:szCs w:val="28"/>
        </w:rPr>
        <w:t xml:space="preserve">ебель, электробытовые и </w:t>
      </w:r>
      <w:proofErr w:type="spellStart"/>
      <w:r w:rsidRPr="0006618A">
        <w:rPr>
          <w:bCs/>
          <w:sz w:val="28"/>
          <w:szCs w:val="28"/>
        </w:rPr>
        <w:t>телерадиотовары</w:t>
      </w:r>
      <w:proofErr w:type="spellEnd"/>
      <w:r w:rsidRPr="0006618A">
        <w:rPr>
          <w:bCs/>
          <w:sz w:val="28"/>
          <w:szCs w:val="28"/>
        </w:rPr>
        <w:t xml:space="preserve">, </w:t>
      </w:r>
      <w:r w:rsidRPr="001E05A4">
        <w:rPr>
          <w:bCs/>
          <w:sz w:val="28"/>
          <w:szCs w:val="28"/>
        </w:rPr>
        <w:t>одежда и головные уборы из натурального меха</w:t>
      </w:r>
      <w:r w:rsidRPr="0006618A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–</w:t>
      </w:r>
      <w:r w:rsidRPr="001A700F">
        <w:rPr>
          <w:sz w:val="28"/>
          <w:szCs w:val="28"/>
        </w:rPr>
        <w:t xml:space="preserve"> размещения в помещениях, адаптированных для торговли данными товарами и оборудованным местом для проверки электротоваров и бытовой техники. В эксплуатационных документах (инструкции по эксплуатации, паспорте, этикетке, гарантийном талоне) новой бытовой техники продавцом обязательно делается отметка о продаже</w:t>
      </w:r>
      <w:r>
        <w:rPr>
          <w:sz w:val="28"/>
          <w:szCs w:val="28"/>
        </w:rPr>
        <w:t>;</w:t>
      </w:r>
    </w:p>
    <w:p w:rsidR="00FC07BB" w:rsidRPr="001A700F" w:rsidRDefault="00FC07BB" w:rsidP="00FC07BB">
      <w:pPr>
        <w:spacing w:before="0" w:beforeAutospacing="0" w:after="0" w:afterAutospacing="0"/>
        <w:ind w:firstLine="709"/>
        <w:rPr>
          <w:sz w:val="28"/>
          <w:szCs w:val="28"/>
        </w:rPr>
      </w:pPr>
      <w:r w:rsidRPr="001A700F">
        <w:rPr>
          <w:sz w:val="28"/>
          <w:szCs w:val="28"/>
        </w:rPr>
        <w:t xml:space="preserve"> </w:t>
      </w:r>
    </w:p>
    <w:p w:rsidR="00FC07BB" w:rsidRDefault="00FC07BB" w:rsidP="00FC07BB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06618A">
        <w:rPr>
          <w:bCs/>
          <w:sz w:val="28"/>
          <w:szCs w:val="28"/>
        </w:rPr>
        <w:t xml:space="preserve">.7. </w:t>
      </w:r>
      <w:r>
        <w:rPr>
          <w:bCs/>
          <w:sz w:val="28"/>
          <w:szCs w:val="28"/>
        </w:rPr>
        <w:t>ш</w:t>
      </w:r>
      <w:r w:rsidRPr="0006618A">
        <w:rPr>
          <w:bCs/>
          <w:sz w:val="28"/>
          <w:szCs w:val="28"/>
        </w:rPr>
        <w:t>куры ценных пород зверей, одежда и головные уборы из них</w:t>
      </w:r>
      <w:r w:rsidRPr="00066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при наличии </w:t>
      </w:r>
      <w:r w:rsidRPr="001A700F">
        <w:rPr>
          <w:sz w:val="28"/>
          <w:szCs w:val="28"/>
        </w:rPr>
        <w:t xml:space="preserve">соответствующей их маркировки и наличия </w:t>
      </w:r>
      <w:r w:rsidRPr="0006618A">
        <w:rPr>
          <w:sz w:val="28"/>
          <w:szCs w:val="28"/>
        </w:rPr>
        <w:t>документов, подтверждающих законность их приобретения</w:t>
      </w:r>
      <w:r>
        <w:rPr>
          <w:sz w:val="28"/>
          <w:szCs w:val="28"/>
        </w:rPr>
        <w:t>;</w:t>
      </w:r>
    </w:p>
    <w:p w:rsidR="00FC07BB" w:rsidRPr="0006618A" w:rsidRDefault="00FC07BB" w:rsidP="00FC07BB">
      <w:pPr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FC07BB" w:rsidRDefault="00FC07BB" w:rsidP="00FC07BB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06618A">
        <w:rPr>
          <w:bCs/>
          <w:sz w:val="28"/>
          <w:szCs w:val="28"/>
        </w:rPr>
        <w:t xml:space="preserve">.8. </w:t>
      </w:r>
      <w:r>
        <w:rPr>
          <w:bCs/>
          <w:sz w:val="28"/>
          <w:szCs w:val="28"/>
        </w:rPr>
        <w:t>э</w:t>
      </w:r>
      <w:r w:rsidRPr="0006618A">
        <w:rPr>
          <w:bCs/>
          <w:sz w:val="28"/>
          <w:szCs w:val="28"/>
        </w:rPr>
        <w:t>кземпляры аудиовизуальных произведений и фонограмм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A700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A700F">
        <w:rPr>
          <w:sz w:val="28"/>
          <w:szCs w:val="28"/>
        </w:rPr>
        <w:t xml:space="preserve"> специализированны</w:t>
      </w:r>
      <w:r>
        <w:rPr>
          <w:sz w:val="28"/>
          <w:szCs w:val="28"/>
        </w:rPr>
        <w:t>х объектах</w:t>
      </w:r>
      <w:r w:rsidRPr="001A700F">
        <w:rPr>
          <w:sz w:val="28"/>
          <w:szCs w:val="28"/>
        </w:rPr>
        <w:t xml:space="preserve"> торговли, специализированны</w:t>
      </w:r>
      <w:r>
        <w:rPr>
          <w:sz w:val="28"/>
          <w:szCs w:val="28"/>
        </w:rPr>
        <w:t>х</w:t>
      </w:r>
      <w:r w:rsidRPr="001A700F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ах</w:t>
      </w:r>
      <w:r w:rsidRPr="001A700F">
        <w:rPr>
          <w:sz w:val="28"/>
          <w:szCs w:val="28"/>
        </w:rPr>
        <w:t xml:space="preserve"> (секци</w:t>
      </w:r>
      <w:r>
        <w:rPr>
          <w:sz w:val="28"/>
          <w:szCs w:val="28"/>
        </w:rPr>
        <w:t>ях</w:t>
      </w:r>
      <w:r w:rsidRPr="001A700F">
        <w:rPr>
          <w:sz w:val="28"/>
          <w:szCs w:val="28"/>
        </w:rPr>
        <w:t xml:space="preserve">) </w:t>
      </w:r>
      <w:r>
        <w:rPr>
          <w:sz w:val="28"/>
          <w:szCs w:val="28"/>
        </w:rPr>
        <w:t>объектов торговли</w:t>
      </w:r>
      <w:r w:rsidRPr="001A700F">
        <w:rPr>
          <w:sz w:val="28"/>
          <w:szCs w:val="28"/>
        </w:rPr>
        <w:t xml:space="preserve"> с универсальным ассортиментом товаров</w:t>
      </w:r>
      <w:r>
        <w:rPr>
          <w:sz w:val="28"/>
          <w:szCs w:val="28"/>
        </w:rPr>
        <w:t>.</w:t>
      </w:r>
      <w:r w:rsidRPr="001A700F">
        <w:rPr>
          <w:sz w:val="28"/>
          <w:szCs w:val="28"/>
        </w:rPr>
        <w:t xml:space="preserve"> </w:t>
      </w:r>
    </w:p>
    <w:p w:rsidR="00FC07BB" w:rsidRPr="001A700F" w:rsidRDefault="00FC07BB" w:rsidP="00FC07BB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FC07BB" w:rsidRDefault="00FC07BB" w:rsidP="00FC07BB">
      <w:pPr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A700F">
        <w:rPr>
          <w:sz w:val="28"/>
          <w:szCs w:val="28"/>
        </w:rPr>
        <w:t xml:space="preserve">Для продажи товаров, бывших в употреблении, отводятся специальные места. </w:t>
      </w:r>
    </w:p>
    <w:p w:rsidR="00FC07BB" w:rsidRDefault="00FC07BB" w:rsidP="00FC07BB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FC07BB" w:rsidRDefault="00FC07BB" w:rsidP="00FC07BB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FC07BB" w:rsidRDefault="00FC07BB" w:rsidP="00FC07BB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FC07BB" w:rsidRDefault="00FC07BB" w:rsidP="00FC07BB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FC07BB" w:rsidRDefault="00FC07BB" w:rsidP="00FC07BB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FC07BB" w:rsidRDefault="00FC07BB" w:rsidP="00FC07BB">
      <w:pPr>
        <w:spacing w:before="0" w:beforeAutospacing="0" w:after="0" w:afterAutospacing="0"/>
        <w:ind w:firstLine="709"/>
        <w:rPr>
          <w:sz w:val="28"/>
          <w:szCs w:val="28"/>
        </w:rPr>
      </w:pPr>
    </w:p>
    <w:p w:rsidR="00FC07BB" w:rsidRDefault="00FC07BB" w:rsidP="00FC07BB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Начальник отдела регулирования торговли</w:t>
      </w:r>
    </w:p>
    <w:p w:rsidR="00FC07BB" w:rsidRDefault="00FC07BB" w:rsidP="00FC07BB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продовольственными товарами и сферы </w:t>
      </w:r>
    </w:p>
    <w:p w:rsidR="00FC07BB" w:rsidRPr="001A700F" w:rsidRDefault="00FC07BB" w:rsidP="00FC07BB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общественного питания                                                                     Н.Ю. Козина               </w:t>
      </w:r>
    </w:p>
    <w:p w:rsidR="008652F0" w:rsidRDefault="00B0592A"/>
    <w:sectPr w:rsidR="008652F0" w:rsidSect="00714E3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2A" w:rsidRDefault="00B0592A" w:rsidP="00FC07BB">
      <w:pPr>
        <w:spacing w:before="0" w:after="0"/>
      </w:pPr>
      <w:r>
        <w:separator/>
      </w:r>
    </w:p>
  </w:endnote>
  <w:endnote w:type="continuationSeparator" w:id="0">
    <w:p w:rsidR="00B0592A" w:rsidRDefault="00B0592A" w:rsidP="00FC07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2A" w:rsidRDefault="00B0592A" w:rsidP="00FC07BB">
      <w:pPr>
        <w:spacing w:before="0" w:after="0"/>
      </w:pPr>
      <w:r>
        <w:separator/>
      </w:r>
    </w:p>
  </w:footnote>
  <w:footnote w:type="continuationSeparator" w:id="0">
    <w:p w:rsidR="00B0592A" w:rsidRDefault="00B0592A" w:rsidP="00FC07B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726943"/>
      <w:docPartObj>
        <w:docPartGallery w:val="Page Numbers (Top of Page)"/>
        <w:docPartUnique/>
      </w:docPartObj>
    </w:sdtPr>
    <w:sdtContent>
      <w:p w:rsidR="00714E37" w:rsidRDefault="00714E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C07BB" w:rsidRDefault="00FC07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12"/>
    <w:rsid w:val="000471E6"/>
    <w:rsid w:val="002A05C3"/>
    <w:rsid w:val="00463945"/>
    <w:rsid w:val="00600B12"/>
    <w:rsid w:val="00714E37"/>
    <w:rsid w:val="00B0592A"/>
    <w:rsid w:val="00FC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B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7BB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FC0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07BB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FC07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B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7BB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FC0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07BB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FC07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Башмакова</dc:creator>
  <cp:keywords/>
  <dc:description/>
  <cp:lastModifiedBy>Ольга А. Башмакова</cp:lastModifiedBy>
  <cp:revision>4</cp:revision>
  <dcterms:created xsi:type="dcterms:W3CDTF">2016-09-08T12:27:00Z</dcterms:created>
  <dcterms:modified xsi:type="dcterms:W3CDTF">2016-09-08T12:36:00Z</dcterms:modified>
</cp:coreProperties>
</file>