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E74BD5">
        <w:rPr>
          <w:rFonts w:ascii="Times New Roman" w:hAnsi="Times New Roman"/>
          <w:sz w:val="28"/>
        </w:rPr>
        <w:t>20</w:t>
      </w:r>
    </w:p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0756EE" w:rsidRDefault="000756EE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E74BD5" w:rsidRDefault="00E74BD5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E74BD5" w:rsidRDefault="00E74BD5" w:rsidP="00E7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ИНСТРУКЦИЯ</w:t>
      </w:r>
    </w:p>
    <w:p w:rsidR="00E74BD5" w:rsidRPr="00195C88" w:rsidRDefault="00E74BD5" w:rsidP="00E7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по заполнению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5C88">
        <w:rPr>
          <w:rFonts w:ascii="Times New Roman" w:hAnsi="Times New Roman"/>
          <w:b/>
          <w:sz w:val="28"/>
          <w:szCs w:val="28"/>
        </w:rPr>
        <w:t>формы первичной учетной документации № 068/у</w:t>
      </w:r>
    </w:p>
    <w:p w:rsidR="00E74BD5" w:rsidRPr="00195C88" w:rsidRDefault="00E74BD5" w:rsidP="00E7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«Журнал медицинского обслуживания физкультурных мероприятий»</w:t>
      </w:r>
    </w:p>
    <w:p w:rsidR="00E74BD5" w:rsidRPr="00195C88" w:rsidRDefault="00E74BD5" w:rsidP="00E74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BD5" w:rsidRPr="00195C88" w:rsidRDefault="00E74BD5" w:rsidP="00E74BD5">
      <w:pPr>
        <w:pStyle w:val="a9"/>
        <w:spacing w:after="0" w:line="240" w:lineRule="auto"/>
        <w:ind w:left="0" w:right="0" w:firstLine="720"/>
        <w:jc w:val="both"/>
        <w:rPr>
          <w:rFonts w:ascii="Times New Roman" w:hAnsi="Times New Roman"/>
          <w:b w:val="0"/>
          <w:sz w:val="28"/>
          <w:lang w:val="ru-RU"/>
        </w:rPr>
      </w:pPr>
      <w:r w:rsidRPr="00195C88"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Pr="00195C88">
        <w:rPr>
          <w:rFonts w:ascii="Times New Roman" w:hAnsi="Times New Roman"/>
          <w:b w:val="0"/>
          <w:sz w:val="28"/>
          <w:lang w:val="ru-RU"/>
        </w:rPr>
        <w:t> Данная Инструкция определяет порядок заполнения формы первичной учетной документации №</w:t>
      </w:r>
      <w:r w:rsidRPr="00195C88">
        <w:rPr>
          <w:rFonts w:ascii="Times New Roman" w:hAnsi="Times New Roman"/>
          <w:b w:val="0"/>
          <w:lang w:val="ru-RU"/>
        </w:rPr>
        <w:t xml:space="preserve"> </w:t>
      </w:r>
      <w:r w:rsidRPr="00195C88">
        <w:rPr>
          <w:rFonts w:ascii="Times New Roman" w:hAnsi="Times New Roman"/>
          <w:b w:val="0"/>
          <w:sz w:val="28"/>
          <w:szCs w:val="28"/>
          <w:lang w:val="ru-RU"/>
        </w:rPr>
        <w:t>068/у «Журнал медицинского обслуживания физкультурных мероприятий»</w:t>
      </w:r>
      <w:r w:rsidRPr="00195C88">
        <w:rPr>
          <w:rFonts w:ascii="Times New Roman" w:hAnsi="Times New Roman"/>
          <w:b w:val="0"/>
          <w:sz w:val="28"/>
          <w:lang w:val="ru-RU"/>
        </w:rPr>
        <w:t xml:space="preserve"> (далее – форма № 068/у).</w:t>
      </w:r>
    </w:p>
    <w:p w:rsidR="00E74BD5" w:rsidRPr="00195C88" w:rsidRDefault="00E74BD5" w:rsidP="00E74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BD5" w:rsidRPr="006700C9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2. Форма 068/у </w:t>
      </w:r>
      <w:r w:rsidRPr="006700C9">
        <w:rPr>
          <w:sz w:val="28"/>
          <w:szCs w:val="28"/>
        </w:rPr>
        <w:t xml:space="preserve">ведется во врачебно-физкультурных диспансерах и кабинетах по врачебному контролю </w:t>
      </w:r>
      <w:r>
        <w:rPr>
          <w:sz w:val="28"/>
          <w:szCs w:val="28"/>
        </w:rPr>
        <w:t>за</w:t>
      </w:r>
      <w:r w:rsidRPr="006700C9">
        <w:rPr>
          <w:sz w:val="28"/>
          <w:szCs w:val="28"/>
        </w:rPr>
        <w:t xml:space="preserve"> </w:t>
      </w:r>
      <w:proofErr w:type="gramStart"/>
      <w:r w:rsidRPr="006700C9">
        <w:rPr>
          <w:sz w:val="28"/>
          <w:szCs w:val="28"/>
        </w:rPr>
        <w:t>занимающимися</w:t>
      </w:r>
      <w:proofErr w:type="gramEnd"/>
      <w:r w:rsidRPr="006700C9">
        <w:rPr>
          <w:sz w:val="28"/>
          <w:szCs w:val="28"/>
        </w:rPr>
        <w:t xml:space="preserve"> физкультурой и спортом.</w:t>
      </w:r>
      <w:r>
        <w:rPr>
          <w:sz w:val="28"/>
          <w:szCs w:val="28"/>
        </w:rPr>
        <w:t xml:space="preserve"> </w:t>
      </w:r>
      <w:r w:rsidRPr="006700C9">
        <w:rPr>
          <w:sz w:val="28"/>
          <w:szCs w:val="28"/>
        </w:rPr>
        <w:t xml:space="preserve">В журнале в текущем порядке записываются сведения </w:t>
      </w:r>
      <w:proofErr w:type="gramStart"/>
      <w:r w:rsidRPr="006700C9">
        <w:rPr>
          <w:sz w:val="28"/>
          <w:szCs w:val="28"/>
        </w:rPr>
        <w:t>о</w:t>
      </w:r>
      <w:proofErr w:type="gramEnd"/>
      <w:r w:rsidRPr="006700C9">
        <w:rPr>
          <w:sz w:val="28"/>
          <w:szCs w:val="28"/>
        </w:rPr>
        <w:t xml:space="preserve"> всех спортивно-массовых мероприятиях, обслуживание которых осуществлялось медицинскими работниками диспансера (кабинета).</w:t>
      </w:r>
      <w:r>
        <w:rPr>
          <w:sz w:val="28"/>
          <w:szCs w:val="28"/>
        </w:rPr>
        <w:t xml:space="preserve"> Сведения для заполнения граф </w:t>
      </w:r>
      <w:r w:rsidRPr="006700C9">
        <w:rPr>
          <w:sz w:val="28"/>
          <w:szCs w:val="28"/>
        </w:rPr>
        <w:t>9—14 берутся из «Журнала регистрации медицинской помощи, оказываемой на занятиях физкультурой и спортивных мероприятиях» (форма 067/у).</w:t>
      </w:r>
    </w:p>
    <w:p w:rsidR="00E74BD5" w:rsidRDefault="00E74BD5" w:rsidP="00E74BD5">
      <w:pPr>
        <w:pStyle w:val="Normal"/>
        <w:ind w:firstLine="300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3. В графе 3 указывается название физкультурного мероприятия.</w:t>
      </w:r>
    </w:p>
    <w:p w:rsidR="00E74BD5" w:rsidRDefault="00E74BD5" w:rsidP="00E74BD5">
      <w:pPr>
        <w:pStyle w:val="Normal"/>
        <w:ind w:firstLine="300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4. В графе 4 указывается название организации, представившей для мероприятия участников.</w:t>
      </w:r>
    </w:p>
    <w:p w:rsidR="00E74BD5" w:rsidRDefault="00E74BD5" w:rsidP="00E74BD5">
      <w:pPr>
        <w:pStyle w:val="Normal"/>
        <w:ind w:firstLine="300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5. В графе 5 указывается название спортивного объекта, где проводится физкультурное мероприятие.</w:t>
      </w:r>
    </w:p>
    <w:p w:rsidR="00E74BD5" w:rsidRDefault="00E74BD5" w:rsidP="00E74BD5">
      <w:pPr>
        <w:pStyle w:val="Normal"/>
        <w:ind w:firstLine="300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6. В графе 6 указывается число участников мероприятия.</w:t>
      </w:r>
    </w:p>
    <w:p w:rsidR="00E74BD5" w:rsidRDefault="00E74BD5" w:rsidP="00E74BD5">
      <w:pPr>
        <w:pStyle w:val="Normal"/>
        <w:ind w:firstLine="300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7. В графе 7 отмечаются санитарные условия для проведения мероприятия.</w:t>
      </w:r>
    </w:p>
    <w:p w:rsidR="00E74BD5" w:rsidRDefault="00E74BD5" w:rsidP="00E74BD5">
      <w:pPr>
        <w:pStyle w:val="Normal"/>
        <w:ind w:firstLine="300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В графе 8 указывается число отстраненных от участия в физкультурных мероприятиях.</w:t>
      </w:r>
      <w:proofErr w:type="gramEnd"/>
    </w:p>
    <w:p w:rsidR="00E74BD5" w:rsidRDefault="00E74BD5" w:rsidP="00E74BD5">
      <w:pPr>
        <w:pStyle w:val="Normal"/>
        <w:ind w:firstLine="300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9. В графах 9-10 указывается число обращений в медпункт участников мероприятия и прочих.</w:t>
      </w:r>
    </w:p>
    <w:p w:rsidR="00E74BD5" w:rsidRPr="0029250D" w:rsidRDefault="00E74BD5" w:rsidP="00E74BD5">
      <w:pPr>
        <w:pStyle w:val="Normal"/>
        <w:ind w:firstLine="300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10. В графах 11-12 указывается число получивших травмы тяжелые и средней тяжести.</w:t>
      </w:r>
    </w:p>
    <w:p w:rsidR="00E74BD5" w:rsidRPr="00753EDF" w:rsidRDefault="00E74BD5" w:rsidP="00E74BD5">
      <w:pPr>
        <w:pStyle w:val="Normal"/>
        <w:ind w:firstLine="0"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753EDF">
        <w:rPr>
          <w:sz w:val="22"/>
          <w:szCs w:val="22"/>
        </w:rPr>
        <w:lastRenderedPageBreak/>
        <w:t>2</w:t>
      </w:r>
    </w:p>
    <w:p w:rsidR="00E74BD5" w:rsidRPr="00425986" w:rsidRDefault="00E74BD5" w:rsidP="00E74BD5">
      <w:pPr>
        <w:pStyle w:val="Normal"/>
        <w:ind w:left="5664" w:firstLine="708"/>
        <w:rPr>
          <w:sz w:val="24"/>
          <w:szCs w:val="24"/>
        </w:rPr>
      </w:pPr>
      <w:r w:rsidRPr="00425986">
        <w:rPr>
          <w:sz w:val="24"/>
          <w:szCs w:val="24"/>
        </w:rPr>
        <w:t xml:space="preserve">Продолжение приложения </w:t>
      </w:r>
      <w:r>
        <w:rPr>
          <w:sz w:val="24"/>
          <w:szCs w:val="24"/>
        </w:rPr>
        <w:t>20</w:t>
      </w:r>
    </w:p>
    <w:p w:rsidR="00E74BD5" w:rsidRPr="0029250D" w:rsidRDefault="00E74BD5" w:rsidP="00E74BD5">
      <w:pPr>
        <w:pStyle w:val="Normal"/>
        <w:ind w:firstLine="0"/>
        <w:jc w:val="center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11. В графах 13-14 указывается число госпитализированных участников и прочих.</w:t>
      </w:r>
    </w:p>
    <w:p w:rsidR="00E74BD5" w:rsidRDefault="00E74BD5" w:rsidP="00E74BD5">
      <w:pPr>
        <w:pStyle w:val="Normal"/>
        <w:ind w:firstLine="0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12. В графе 15 определяются претензии к судейскому аппарату и оргкомитету и как они разрешены.</w:t>
      </w:r>
    </w:p>
    <w:p w:rsidR="00E74BD5" w:rsidRDefault="00E74BD5" w:rsidP="00E74BD5">
      <w:pPr>
        <w:pStyle w:val="Normal"/>
        <w:ind w:firstLine="300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13. В графе 16 указываются фамилии врача, медсестры, </w:t>
      </w:r>
      <w:proofErr w:type="gramStart"/>
      <w:r>
        <w:rPr>
          <w:sz w:val="28"/>
          <w:szCs w:val="28"/>
        </w:rPr>
        <w:t>обслуживающих</w:t>
      </w:r>
      <w:proofErr w:type="gramEnd"/>
      <w:r>
        <w:rPr>
          <w:sz w:val="28"/>
          <w:szCs w:val="28"/>
        </w:rPr>
        <w:t xml:space="preserve"> мероприятие.</w:t>
      </w:r>
    </w:p>
    <w:p w:rsidR="00E74BD5" w:rsidRDefault="00E74BD5" w:rsidP="00E74BD5">
      <w:pPr>
        <w:pStyle w:val="Normal"/>
        <w:ind w:firstLine="300"/>
        <w:rPr>
          <w:sz w:val="28"/>
          <w:szCs w:val="28"/>
        </w:rPr>
      </w:pPr>
    </w:p>
    <w:p w:rsidR="00E74BD5" w:rsidRDefault="00E74BD5" w:rsidP="00E74BD5">
      <w:pPr>
        <w:pStyle w:val="Normal"/>
        <w:ind w:firstLine="561"/>
        <w:rPr>
          <w:sz w:val="28"/>
          <w:szCs w:val="28"/>
        </w:rPr>
      </w:pPr>
      <w:r>
        <w:rPr>
          <w:sz w:val="28"/>
          <w:szCs w:val="28"/>
        </w:rPr>
        <w:t>14. В случае ведения формы №068/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 электронном формате в нее должна быть включена вся информация, которая содержится в утвержденном бумажном варианте.</w:t>
      </w:r>
    </w:p>
    <w:p w:rsidR="00E74BD5" w:rsidRPr="0029250D" w:rsidRDefault="00E74BD5" w:rsidP="00E74BD5">
      <w:pPr>
        <w:pStyle w:val="Normal"/>
        <w:ind w:firstLine="0"/>
        <w:rPr>
          <w:sz w:val="28"/>
          <w:szCs w:val="28"/>
        </w:rPr>
      </w:pPr>
    </w:p>
    <w:p w:rsidR="00E74BD5" w:rsidRPr="0029250D" w:rsidRDefault="00E74BD5" w:rsidP="00E74BD5">
      <w:pPr>
        <w:spacing w:after="0" w:line="240" w:lineRule="auto"/>
        <w:ind w:firstLine="561"/>
        <w:rPr>
          <w:rFonts w:ascii="Times New Roman" w:hAnsi="Times New Roman"/>
          <w:sz w:val="28"/>
          <w:szCs w:val="28"/>
        </w:rPr>
      </w:pPr>
      <w:r w:rsidRPr="0029250D">
        <w:rPr>
          <w:rFonts w:ascii="Times New Roman" w:hAnsi="Times New Roman"/>
          <w:sz w:val="28"/>
          <w:szCs w:val="28"/>
        </w:rPr>
        <w:t>15. Срок хранения формы 068/у – 3 года.</w:t>
      </w:r>
    </w:p>
    <w:p w:rsidR="00E74BD5" w:rsidRDefault="00E74BD5" w:rsidP="00E74B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74BD5" w:rsidRDefault="00E74BD5" w:rsidP="00E74BD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74BD5" w:rsidRDefault="00E74BD5" w:rsidP="00E74BD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33B67" w:rsidRDefault="00F33B67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0756EE" w:rsidRDefault="000756EE" w:rsidP="00B648DB">
      <w:pPr>
        <w:widowControl w:val="0"/>
        <w:spacing w:after="0" w:line="240" w:lineRule="auto"/>
        <w:ind w:left="5897" w:firstLine="475"/>
        <w:rPr>
          <w:rFonts w:ascii="Times New Roman" w:hAnsi="Times New Roman"/>
          <w:sz w:val="28"/>
        </w:rPr>
      </w:pPr>
    </w:p>
    <w:sectPr w:rsidR="000756EE" w:rsidSect="00F33B67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D2A48"/>
    <w:rsid w:val="002B6BAB"/>
    <w:rsid w:val="003E5126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3CF4"/>
    <w:rsid w:val="00897CFE"/>
    <w:rsid w:val="008A40B9"/>
    <w:rsid w:val="008B63A0"/>
    <w:rsid w:val="00AC49E2"/>
    <w:rsid w:val="00B648DB"/>
    <w:rsid w:val="00BE1DE4"/>
    <w:rsid w:val="00BF3C62"/>
    <w:rsid w:val="00C4103F"/>
    <w:rsid w:val="00C8556B"/>
    <w:rsid w:val="00C9311B"/>
    <w:rsid w:val="00CB6A3F"/>
    <w:rsid w:val="00D3304F"/>
    <w:rsid w:val="00D3672B"/>
    <w:rsid w:val="00E22B55"/>
    <w:rsid w:val="00E74BD5"/>
    <w:rsid w:val="00EB51F8"/>
    <w:rsid w:val="00F33B67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Normal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2016-10-10T14:52:00Z</dcterms:created>
  <dcterms:modified xsi:type="dcterms:W3CDTF">2016-10-10T14:52:00Z</dcterms:modified>
</cp:coreProperties>
</file>