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6A85" w14:textId="77777777" w:rsidR="00490B87" w:rsidRPr="00980581" w:rsidRDefault="00490B87" w:rsidP="00490B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253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   «</w:t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4</w:t>
      </w:r>
    </w:p>
    <w:p w14:paraId="7480511F" w14:textId="77777777" w:rsidR="00490B87" w:rsidRPr="00980581" w:rsidRDefault="001002DB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025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к </w:t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25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Временному положению</w:t>
      </w:r>
    </w:p>
    <w:p w14:paraId="79B5062C" w14:textId="77777777" w:rsidR="00490B87" w:rsidRPr="00980581" w:rsidRDefault="001002DB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порядке передачи в аренду</w:t>
      </w:r>
    </w:p>
    <w:p w14:paraId="30BAC630" w14:textId="77777777" w:rsidR="00490B87" w:rsidRDefault="0002534D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</w:t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имущества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(п.9.2.)</w:t>
      </w:r>
    </w:p>
    <w:p w14:paraId="1C458F0A" w14:textId="446FFB28" w:rsidR="000233DA" w:rsidRPr="00980581" w:rsidRDefault="000233DA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</w:t>
      </w:r>
      <w:r w:rsidR="00EB2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в редакции приказа ФГИ ДНР 0</w:t>
      </w:r>
      <w:r w:rsidR="00EB229B" w:rsidRPr="008D10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B2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.02.2016 №</w:t>
      </w:r>
      <w:r w:rsidR="00EB229B" w:rsidRPr="008D10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14:paraId="0851F130" w14:textId="77777777" w:rsidR="00490B87" w:rsidRPr="00980581" w:rsidRDefault="00490B87" w:rsidP="001002DB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7F046E" w14:textId="77777777" w:rsidR="00490B87" w:rsidRDefault="00490B87" w:rsidP="00296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A97757" w14:textId="77777777" w:rsidR="008A6100" w:rsidRPr="00980581" w:rsidRDefault="008A6100" w:rsidP="00296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D9BC16" w14:textId="77777777" w:rsidR="00221808" w:rsidRPr="00980581" w:rsidRDefault="00221808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1186D0" w14:textId="77777777" w:rsidR="00945F2F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ТИПОВОЙ ДОГОВОР АРЕНДЫ</w:t>
      </w:r>
    </w:p>
    <w:p w14:paraId="2E6DA5EA" w14:textId="77777777" w:rsidR="00ED05FE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ЦЕЛОСТНОГО ИМУЩЕСТВЕННОГО КОМПЛЕКСА</w:t>
      </w:r>
      <w:r w:rsidR="00A432D8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05FE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C33D4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</w:p>
    <w:p w14:paraId="3F82DF5E" w14:textId="77777777" w:rsidR="004F2CD1" w:rsidRDefault="004F2CD1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53F35C" w14:textId="77777777" w:rsidR="008A6100" w:rsidRPr="00980581" w:rsidRDefault="008A6100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BFFF6E" w14:textId="77777777" w:rsidR="00221808" w:rsidRPr="0002534D" w:rsidRDefault="0002534D" w:rsidP="00025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4D">
        <w:rPr>
          <w:rFonts w:ascii="Times New Roman" w:hAnsi="Times New Roman" w:cs="Times New Roman"/>
          <w:color w:val="000000" w:themeColor="text1"/>
          <w:sz w:val="28"/>
          <w:szCs w:val="28"/>
        </w:rPr>
        <w:t>г. Донецк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 ___________ _________г.</w:t>
      </w:r>
    </w:p>
    <w:p w14:paraId="52B6D01D" w14:textId="77777777" w:rsidR="00A5232C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F773" w14:textId="77777777" w:rsidR="008A6100" w:rsidRPr="00980581" w:rsidRDefault="008A6100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AC85E" w14:textId="77777777" w:rsidR="00CE592C" w:rsidRPr="00980581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(далее - Арендодатель), в лице 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1" w:name="o21"/>
      <w:bookmarkEnd w:id="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действующего на основании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 одной стороны</w:t>
      </w:r>
      <w:bookmarkStart w:id="2" w:name="o22"/>
      <w:bookmarkEnd w:id="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</w:p>
    <w:p w14:paraId="17C5A434" w14:textId="77777777" w:rsidR="00CE592C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- Арендатор), в лице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3" w:name="o24"/>
      <w:bookmarkEnd w:id="3"/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_____________________________________,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действующего на основании </w:t>
      </w:r>
      <w:bookmarkStart w:id="4" w:name="o25"/>
      <w:bookmarkEnd w:id="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_, с другой стороны,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4392181" w14:textId="77777777" w:rsidR="00CE592C" w:rsidRPr="00980581" w:rsidRDefault="00732E9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именуемые в дальнейшем «Стороны», </w:t>
      </w:r>
      <w:r w:rsidR="00CE59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заключили настоящий Договор о нижеследующем: </w:t>
      </w:r>
    </w:p>
    <w:p w14:paraId="6EC717B2" w14:textId="77777777" w:rsidR="00EA434E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640C740" w14:textId="77777777" w:rsidR="008A6100" w:rsidRPr="00980581" w:rsidRDefault="008A610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6E4EC97" w14:textId="13D2AB21" w:rsidR="00EA434E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Предмет договора </w:t>
      </w:r>
    </w:p>
    <w:p w14:paraId="77555077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" w:name="o27"/>
      <w:bookmarkEnd w:id="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1.1.Арендодатель передает, а Арендатор принимает в срочное платное пользование целостный имущественный комплекс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__________________________________________________________________,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расположенный по адресу: ______________________________________ ___________________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 </w:t>
      </w:r>
      <w:r w:rsidR="00FA5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алее - Предприятие),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 и </w:t>
      </w:r>
      <w:r w:rsidR="00DC33D4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стоимость,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которого опред</w:t>
      </w:r>
      <w:r w:rsidR="001002DB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елены в соответствии с данными А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кта оценки, протокола о результатах инвентаризации и </w:t>
      </w:r>
      <w:bookmarkStart w:id="6" w:name="o31"/>
      <w:bookmarkEnd w:id="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баланса Предприятия, составленного по состоянию на 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____г., стоимость которого по А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кту оценки соста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вляет____________________</w:t>
      </w:r>
      <w:proofErr w:type="spellStart"/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 руб. ____ коп), в том числе</w:t>
      </w:r>
    </w:p>
    <w:p w14:paraId="1EFCEFDA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средства, передаваемые в аренду:</w:t>
      </w:r>
    </w:p>
    <w:p w14:paraId="688A332B" w14:textId="77777777" w:rsidR="00980581" w:rsidRPr="00832D02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– ________________ руб. (__________ ____________________________________________________.руб. ___ коп.);</w:t>
      </w:r>
    </w:p>
    <w:p w14:paraId="18D9E293" w14:textId="77777777" w:rsidR="00647349" w:rsidRPr="00980581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–_______________ руб. (________________________________________________________________________________________руб. ___ коп.).</w:t>
      </w:r>
    </w:p>
    <w:p w14:paraId="2EADB798" w14:textId="77777777" w:rsidR="00903A9E" w:rsidRDefault="00903A9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42318E3A" w14:textId="77777777" w:rsidR="008251FF" w:rsidRPr="008251FF" w:rsidRDefault="008251FF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36639557" w14:textId="545837E2" w:rsidR="00285C3C" w:rsidRPr="00285C3C" w:rsidRDefault="00285C3C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«Продолжение Приложения 4»</w:t>
      </w:r>
    </w:p>
    <w:p w14:paraId="7167DBF5" w14:textId="386E4D41" w:rsidR="00285C3C" w:rsidRDefault="00285C3C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14:paraId="79D5CEBB" w14:textId="77777777" w:rsidR="00490B87" w:rsidRPr="00980581" w:rsidRDefault="00EA434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малоценные необоротные материальные активы:</w:t>
      </w:r>
    </w:p>
    <w:p w14:paraId="51D3D6FA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- ____________________ руб. (_______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___________________руб. ____ коп);</w:t>
      </w:r>
    </w:p>
    <w:p w14:paraId="3FB7D7DB" w14:textId="77777777" w:rsidR="00272967" w:rsidRDefault="0027296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AE0C1AE" w14:textId="77777777" w:rsidR="00272967" w:rsidRDefault="0027296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6EB158D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 _______________ руб. (______________________________________________________________руб. _____ коп.)</w:t>
      </w:r>
    </w:p>
    <w:p w14:paraId="43A6AF2B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нематериальные активы:</w:t>
      </w:r>
    </w:p>
    <w:p w14:paraId="6C9AE281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первичной стоимости – _______________ руб. (_______________ __________________________________________________руб. _____ коп.);</w:t>
      </w:r>
    </w:p>
    <w:p w14:paraId="0CF05F8F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балансовой (остаточной) стоимости – _________________руб. (________________________________________________________________________руб. ___ коп);</w:t>
      </w:r>
    </w:p>
    <w:p w14:paraId="7C8EAB9D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незавершенное строительство:</w:t>
      </w:r>
    </w:p>
    <w:p w14:paraId="085AAEDC" w14:textId="77777777" w:rsidR="00770E8C" w:rsidRPr="00980581" w:rsidRDefault="00521190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 руб. (_____________________________________ ____________________________________руб. ___ коп.),</w:t>
      </w:r>
      <w:bookmarkStart w:id="7" w:name="o32"/>
      <w:bookmarkEnd w:id="7"/>
    </w:p>
    <w:p w14:paraId="19F2D51D" w14:textId="77777777" w:rsidR="00EA434E" w:rsidRPr="00980581" w:rsidRDefault="00770E8C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1.2.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Передать на содержание Арендатору:</w:t>
      </w:r>
    </w:p>
    <w:p w14:paraId="13E66CF0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гражданской обороны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09EDFDE5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 _________________________________руб.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14:paraId="0A31F158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 _____________________________________ 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14:paraId="39046475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социально – бытового назначения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788EABC6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 _____________________________________________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14:paraId="1460D1E1" w14:textId="77777777"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 руб. (______________________ _____________________________________________ руб. ___ коп.).</w:t>
      </w:r>
    </w:p>
    <w:p w14:paraId="61605D75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оборотных средств, которые Аренд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атор выкупает в соответствии с Д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оговором купли – продажи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который заключается од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новременно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руб.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 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_________руб. 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14:paraId="48EE3E99" w14:textId="77777777"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Денежные средства и ценные бумаги, с учетом дебиторской и кредиторской задолженностей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передаются Арендатору в пользование на основании Кредитного договора №___ от ________________г., который заключается одновреме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14:paraId="63F3554D" w14:textId="61F54040" w:rsidR="00285C3C" w:rsidRDefault="00521190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8" w:name="o34"/>
      <w:bookmarkEnd w:id="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Настоящий Договор является основанием для возни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кновения в случае приватизации п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редприятия приоритетных прав Арендатора на долгосрочную аренду земельных участков, на которых расположено </w:t>
      </w:r>
    </w:p>
    <w:p w14:paraId="596901E8" w14:textId="77777777" w:rsidR="00903A9E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3A67FBBE" w14:textId="77777777" w:rsidR="008251FF" w:rsidRPr="008251FF" w:rsidRDefault="008251FF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091C4F61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58D44F4E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6E45F67" w14:textId="567EC83A" w:rsidR="00E612FC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Предприятие, с последующим выкупом этих участков в соответствии с законодательством.</w:t>
      </w:r>
      <w:bookmarkStart w:id="9" w:name="o35"/>
      <w:bookmarkEnd w:id="9"/>
    </w:p>
    <w:p w14:paraId="22B4B45D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1.6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заключения настоящего Договора Арендатор присоединяет к своему имуществу Предприятие в установленном порядке.</w:t>
      </w:r>
    </w:p>
    <w:p w14:paraId="09780BC3" w14:textId="35609FCB" w:rsidR="00EA434E" w:rsidRPr="00980581" w:rsidRDefault="000233D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0" w:name="o36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1.7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2119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выступает правопреемником всех прав и обязанностей реорганизованного Предприятия.</w:t>
      </w:r>
    </w:p>
    <w:p w14:paraId="5D67DF40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1" w:name="o37"/>
      <w:bookmarkStart w:id="12" w:name="o38"/>
      <w:bookmarkEnd w:id="11"/>
      <w:bookmarkEnd w:id="1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1.8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Имущество Предприятия учитывается отдельно от другого имущества Арендатора на отдельном балансе с указанием того, что это имущество является арендованным.</w:t>
      </w:r>
    </w:p>
    <w:p w14:paraId="74EC88EB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имущество, входящее в состав Предприятия, передается в аренду с целью использования его по целевому назначению</w:t>
      </w:r>
      <w:r w:rsidR="007A3CA7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4D8413" w14:textId="77777777"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5D0AB8A" w14:textId="77777777" w:rsidR="009217AB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Условия передачи и возврата арендованного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имущества Предприятия</w:t>
      </w:r>
    </w:p>
    <w:p w14:paraId="3151906B" w14:textId="77777777"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1E370F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3" w:name="o40"/>
      <w:bookmarkEnd w:id="1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Арендатор вступает в срочное платное пользование Предприятием в срок, указанный в договоре, но не ранее даты подписания сторонами настоящего Договора и Акта приема-передачи Предприятия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(Приложение 2)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1F32FA4A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4" w:name="o41"/>
      <w:bookmarkEnd w:id="1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Передача Предприятия в аренду не влечет за собой возникновения у Арендатора прав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собственности на это имущество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01B8B96F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5" w:name="o42"/>
      <w:bookmarkEnd w:id="1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Владельцем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Предприятия остается государство, а Арендатор пользуется им в течение срока аренды.</w:t>
      </w:r>
    </w:p>
    <w:p w14:paraId="26AE94EB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6" w:name="o43"/>
      <w:bookmarkEnd w:id="1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Передача Предприятия в аренду осуществляетс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 стоимости, определенной в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кте оценки, составленном по Методике, утвержденной постановлением Кабинета Министров Украины от 10.08.1995 №629, с изменениями и дополнениями, действующей на территории Донецкой Народной Республики согласно п. 2 ст. 86 Конституции Донецкой Народной Республики.</w:t>
      </w:r>
    </w:p>
    <w:p w14:paraId="1293BAB1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7" w:name="o44"/>
      <w:bookmarkEnd w:id="1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Стоимость имущества Предприятия, которое Арендатор возвращает Арендодателю (или юридическому лицу, которое укажет Арендодатель), определяется на основании передаточного баланса Предприятия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кта оценки, составленного по данным инвентаризации на момент прекращения действия настоящего Договора, сверенного с 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ктом приема-передачи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86DCF13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8" w:name="o45"/>
      <w:bookmarkEnd w:id="1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возвращает Предприятие Арендодателю (вариант: юридическому лицу, указанному Арендодателем) в порядке, определенном действующим законодательством Донецкой Народной Республики и настоящим Договором.</w:t>
      </w:r>
    </w:p>
    <w:p w14:paraId="0266BCDC" w14:textId="022A2EA0" w:rsidR="008251FF" w:rsidRPr="008251FF" w:rsidRDefault="00980581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9" w:name="o46"/>
      <w:bookmarkEnd w:id="19"/>
      <w:r w:rsidRP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 считается возвращенным Арендодателю с момента подписания сторонами Акта приема-передачи.</w:t>
      </w:r>
      <w:bookmarkStart w:id="20" w:name="o47"/>
      <w:bookmarkEnd w:id="20"/>
    </w:p>
    <w:p w14:paraId="656C90D4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4043003A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40EAA50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 Передача Предприятия в аренду осуществляется с соблюдением прав кредиторов и залогодержателей Предприятия.</w:t>
      </w:r>
    </w:p>
    <w:p w14:paraId="24B60AE8" w14:textId="77777777" w:rsidR="00D94BDC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67D401F" w14:textId="77777777" w:rsidR="00D131E0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D131E0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Арендная плата</w:t>
      </w:r>
    </w:p>
    <w:p w14:paraId="0E11A57B" w14:textId="77777777" w:rsidR="00D131E0" w:rsidRPr="00980581" w:rsidRDefault="00D131E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060658" w14:textId="77777777" w:rsidR="00557435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 2 ст. 86 Конституции Донецкой Народной Республики,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04.10.1995г. № 786 (с изменениями), и составляет за базовый месяц расчета ____________ г.: ____________ руб. 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 арендной платы – Приложение №1).</w:t>
      </w:r>
    </w:p>
    <w:p w14:paraId="402E53AE" w14:textId="77777777" w:rsidR="00D131E0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Арендная плата за каждый следующий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 определяется путем коррект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ировки арендной платы за предыдущий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сяц на индекс инфляции за текущий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месяц. Оперативная информация об индексах инфляции, начиная с февраля 2015г.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Главным Управлением статистики Донецкой Народной 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в соответствии с действующим законодательством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Республики.</w:t>
      </w:r>
    </w:p>
    <w:p w14:paraId="4C4D21C3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Арендная плата в полном объе</w:t>
      </w:r>
      <w:r w:rsidR="00A4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перечисляется А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рендатором в Р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еспубликанский бюджет ежемесячно не позднее 15 числа месяца, следующего за отчетным.</w:t>
      </w:r>
    </w:p>
    <w:p w14:paraId="461510BA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Арендная плата  производит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российских рублях.</w:t>
      </w:r>
    </w:p>
    <w:p w14:paraId="312F9613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Размер арендной платы пересматривается по требованию одной из сторон в случае изменения методики ее расчета, изменений централизованных цен и тарифов и в других случаях, предусмотренных действующим законодательством.</w:t>
      </w:r>
    </w:p>
    <w:p w14:paraId="099D1CF7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Арендная плата, перечисленная несвоевременно или не в полном объеме, подлежит индексации и взимается в Республиканский бюджет в соответствии с действующим законодательством Донецкой Народной Республики, с учетом пени в размере 0,1% от суммы задолженности за каждый день просрочки.</w:t>
      </w:r>
    </w:p>
    <w:p w14:paraId="6B6CDCD6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Излишне уплаченная с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умма арендной платы, поступившая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Республиканский бюджет, подлежит в установленном порядке зачету в счет будущих платежей, а в случае невозможности такого зачета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прекращением арендных отношений – возврату Арендатору. Для обеспечен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возврата указанных средств, С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тороны руководствуются требованиями действующего законодательства Донецкой Народной Республики.</w:t>
      </w:r>
    </w:p>
    <w:p w14:paraId="39595D7A" w14:textId="77777777" w:rsidR="00903A9E" w:rsidRPr="00980581" w:rsidRDefault="00903A9E" w:rsidP="00903A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63E169" w14:textId="77777777" w:rsidR="00903A9E" w:rsidRPr="00980581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Использование амортизационных отчислений </w:t>
      </w:r>
    </w:p>
    <w:p w14:paraId="76CB4A5D" w14:textId="77777777" w:rsidR="00903A9E" w:rsidRPr="00980581" w:rsidRDefault="00903A9E" w:rsidP="00903A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3C85052" w14:textId="041F2F63" w:rsidR="00285C3C" w:rsidRDefault="00903A9E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1" w:name="o61"/>
      <w:bookmarkEnd w:id="2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4.1. Амортизационные отчисления на арендованное имущество</w:t>
      </w:r>
    </w:p>
    <w:p w14:paraId="1A0BD672" w14:textId="77777777" w:rsidR="00285C3C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3B699326" w14:textId="77777777" w:rsidR="00903A9E" w:rsidRPr="000233DA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4C8CAF6" w14:textId="0A63FFCF" w:rsidR="00FA5B94" w:rsidRDefault="00D131E0" w:rsidP="00D94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Предприятия остаются в распоряжении Арендатора и используются для обновления основных фондов.</w:t>
      </w:r>
      <w:bookmarkStart w:id="22" w:name="o62"/>
      <w:bookmarkEnd w:id="22"/>
    </w:p>
    <w:p w14:paraId="761F00A0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Улучшения арендованного имущества Предприятия, осуществленные за счет амортизационных отчислений, являются собственностью государства.</w:t>
      </w:r>
    </w:p>
    <w:p w14:paraId="1E680259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ежегодно отчитывается перед Арендодателем об использовании амортизационных отчислений.</w:t>
      </w:r>
    </w:p>
    <w:p w14:paraId="172ECC81" w14:textId="77777777"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81EDE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4A5953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Обязанности Арендатора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14:paraId="2A7518B8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3" w:name="o64"/>
      <w:bookmarkEnd w:id="2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обязуется:</w:t>
      </w:r>
    </w:p>
    <w:p w14:paraId="69421E3D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4" w:name="o65"/>
      <w:bookmarkEnd w:id="2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5.1. Использовать арендованное имущество Предприятия в соответствии с его целевым назначением и условиями настоящего Договора.</w:t>
      </w:r>
    </w:p>
    <w:p w14:paraId="288EEA5F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5" w:name="o66"/>
      <w:bookmarkEnd w:id="2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5.2. Своевременно и в полном о</w:t>
      </w:r>
      <w:r w:rsidR="00F33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бъеме платить арендную плату в Р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еспубликанский бюджет.</w:t>
      </w:r>
      <w:bookmarkStart w:id="26" w:name="o67"/>
      <w:bookmarkEnd w:id="26"/>
    </w:p>
    <w:p w14:paraId="0DC1FAAF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7" w:name="o69"/>
      <w:bookmarkEnd w:id="2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5.3. Обеспечить сохранность арендованного имущества Предприятия, предотвращать его повреждение и порчу</w:t>
      </w:r>
      <w:bookmarkStart w:id="28" w:name="o70"/>
      <w:bookmarkEnd w:id="2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65BAB994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5.4. Своевременно осуществлять капитальный, текущий и другие виды ремонтов арендованного имущества Предприятия.</w:t>
      </w:r>
    </w:p>
    <w:p w14:paraId="476E50D6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9" w:name="o71"/>
      <w:bookmarkEnd w:id="2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5.5.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его стоимость согласно Акта оценки, и предоставить Арендодателю копии страхового полиса, платежного поручения. Постоянно возобновлять договор страхования таким образом, чтобы на весь срок аренды имущество было застраховано.</w:t>
      </w:r>
    </w:p>
    <w:p w14:paraId="6E1FF50F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0" w:name="o72"/>
      <w:bookmarkEnd w:id="3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5.6. Обеспечивать Арендодателю доступ на объект аренды с целью контроля за его использованием и выполнением условий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5B09400D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1" w:name="o73"/>
      <w:bookmarkEnd w:id="3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5.7. В случае прекращения или расторжения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Договора вернуть Арендодателю или юридическому лицу, указанному Арендодателем, арендованное имущество Предприятия в срок 30 календарных дней, в надлежащем состоянии, не худшем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момент передачи его в аренду, с учетом нормального физического износа, и возместить Арендодателю убытки в случае ухудшения состояния или потери (полной или его части) имущества Предприятия по вине Арендатора.</w:t>
      </w:r>
    </w:p>
    <w:p w14:paraId="0CEB1974" w14:textId="77777777" w:rsidR="00980581" w:rsidRPr="00832D02" w:rsidRDefault="00A258BA" w:rsidP="00FA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5.8. Ежеквартально до 15 числа проводить сверку начислений и уплаты арендной платы с Арендодателем по акту сверки.</w:t>
      </w:r>
    </w:p>
    <w:p w14:paraId="23D35F58" w14:textId="77777777" w:rsidR="00903A9E" w:rsidRPr="00980581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5.9.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14:paraId="25B1A637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CBF3090" w14:textId="77777777"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8D10570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2B424801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1BD5CDF" w14:textId="022D7A18" w:rsidR="00A258BA" w:rsidRPr="00980581" w:rsidRDefault="00A258BA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5.10. В случае изменения счета, названия предприятия, номера телефона, юридического адреса, почтовых и платежных реквизитов, а также в случае принятия решения о ликвидации (реорганизации), письменно уведомить об этом Арендодателя в недельный срок.</w:t>
      </w:r>
    </w:p>
    <w:p w14:paraId="38A0D3FE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5.11.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0CF19037" w14:textId="77777777" w:rsidR="00517816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5.12.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недопущению появления задолженности по заработной плате.</w:t>
      </w:r>
    </w:p>
    <w:p w14:paraId="2A3658C3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5.13. Осуществлять мероприятия по созданию безопасных условий труда и охраны окружающей среды.</w:t>
      </w:r>
    </w:p>
    <w:p w14:paraId="01F7EEF6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5.14. Выполнять условия коллективного договора.</w:t>
      </w:r>
    </w:p>
    <w:p w14:paraId="1F96F6BC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5.15. Обеспечить сохранность и рациональное использование рабочих мест. Не допускать сокращения численности работников Предприятия без согласования с уполн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омоченным трудовым коллективом органом/лицом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8459F2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5.16. Ежеквартально, вместе с подачей финансовой отчетности, подавать Арендодателю ежеквартальную и годовую отчетность и технико-производственные показатели Предприятия, справки о наличии (отсутствии) задолженности по заработной плате перед работниками.</w:t>
      </w:r>
    </w:p>
    <w:p w14:paraId="597B8CFA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5.17. Подавать Арендодателю информацию об арендованном имуществе на основании письменного обращения Арендодателя.</w:t>
      </w:r>
    </w:p>
    <w:p w14:paraId="73DC3A98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5.18. Не препятствовать действиям Аре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ндодателя относительно проверки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направления и эффективности использования государственного имущества, переданного в аренду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Договору, по месту расположения объекта аренды. Предоставлять по требованию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необходимые материалы, касающиеся объекта аренды.</w:t>
      </w:r>
    </w:p>
    <w:p w14:paraId="62C0C903" w14:textId="77777777"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5.19.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5-ти дней после составления подавать Арендодателю копии финансовой и статистической отчетности хозяйственной деятельности за соответствующий период.</w:t>
      </w:r>
    </w:p>
    <w:p w14:paraId="18EC523B" w14:textId="77777777"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5.20. Арендатор ежеквартально вместе с подачей финансовой отчетности отчитывается Арендодателю об основных технико-экономических показателях Предприятия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согласованной с Арендодателем форме.</w:t>
      </w:r>
    </w:p>
    <w:p w14:paraId="3D1B689E" w14:textId="77777777"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5.21. В случае изменения руководства, внесения изменений и дополнений в уставные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уведомлять в месячный срок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Арендодателя.</w:t>
      </w:r>
    </w:p>
    <w:p w14:paraId="6FE7946F" w14:textId="77777777" w:rsidR="00285C3C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5.22. Уставные документы Арендатора должны соответствовать действующему законодательству. В случаях изменения законодательства, </w:t>
      </w:r>
      <w:r w:rsidR="00023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5A817C" w14:textId="77777777"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обязан внести соответствующие изменения в уставные документы и уведомить об этом Арендодателя в письменной форме в десятидневный срок.</w:t>
      </w:r>
    </w:p>
    <w:p w14:paraId="3F2635BE" w14:textId="77777777"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CCC6251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54B45400" w14:textId="77777777" w:rsidR="000233DA" w:rsidRPr="00832D02" w:rsidRDefault="000233D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DA0BA0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Права Арендатора </w:t>
      </w:r>
    </w:p>
    <w:p w14:paraId="2EFCB24C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50D7CA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2" w:name="o75"/>
      <w:bookmarkEnd w:id="3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имеет право:</w:t>
      </w:r>
    </w:p>
    <w:p w14:paraId="4B73337A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3" w:name="o76"/>
      <w:bookmarkEnd w:id="3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6.1.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определять и осуществлять направления хозяйственной деятельности Предприятия в пределах, определенных учре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дительным документом (Уставом и/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Учредительным договор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 / Положением) Арендатора и/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юридического лица или обособленного структурного подразделения, созданных на базе переданного в аренду Предприятия.</w:t>
      </w:r>
    </w:p>
    <w:p w14:paraId="1D8ABA05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4" w:name="o77"/>
      <w:bookmarkEnd w:id="3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согласия Арендодателя в установленном законом порядке продавать, обменивать, одалживать, иным образом распоряжаться материальными ценностями, которые входят в состав арендованного имущества Предприятия, сдавать их в субаренду и передавать свои права и обязанности по настоящему Договору в отношении этих ценностей другому лицу при условии, что это не повлечет изменения стоимости Предприятия и не нарушит других положений настоящего Договора.</w:t>
      </w:r>
    </w:p>
    <w:p w14:paraId="6E0F1E77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5" w:name="o78"/>
      <w:bookmarkEnd w:id="3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Материальные ценности и средства, полученные от этих операций, являются собственностью Арендодателя и направляются на воспроизводство основных фондов Предприятия.</w:t>
      </w:r>
    </w:p>
    <w:p w14:paraId="5510B477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6" w:name="o79"/>
      <w:bookmarkEnd w:id="3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разрешения Арендодателя вносить изменения в состав арендованного имущества Предприятия, осуществлять его реконструкцию, техническое перевооружение и другие улучшения, обусловливающие повышение его стоимости.</w:t>
      </w:r>
    </w:p>
    <w:p w14:paraId="7CE80F2B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7" w:name="o80"/>
      <w:bookmarkEnd w:id="3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6.4.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установленном действующим законодательством порядке по согласованию с Арендодателем списывать арендованное имущество Предприятия.</w:t>
      </w:r>
    </w:p>
    <w:p w14:paraId="6D9AF1EF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8" w:name="o81"/>
      <w:bookmarkEnd w:id="3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6.5.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распределять доходы, создавать специальные фонды (развития производства, социально-культурных мероприятий и т.д.).</w:t>
      </w:r>
    </w:p>
    <w:p w14:paraId="6C404DD7" w14:textId="77777777" w:rsidR="004A5953" w:rsidRPr="00980581" w:rsidRDefault="004A5953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72039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Обязанности Арендодателя </w:t>
      </w:r>
    </w:p>
    <w:p w14:paraId="189C12EF" w14:textId="77777777" w:rsidR="00DC33D4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8F27C7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9" w:name="o84"/>
      <w:bookmarkEnd w:id="3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Арендодатель обязуется:</w:t>
      </w:r>
    </w:p>
    <w:p w14:paraId="2CF5C5A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0" w:name="o85"/>
      <w:bookmarkEnd w:id="4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7.1. Передать Арендатору в аренду целостный имущественный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комплекс согласно настоящего Договора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Акту приема-передачи</w:t>
      </w:r>
      <w:bookmarkStart w:id="41" w:name="o86"/>
      <w:bookmarkEnd w:id="4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003E6516" w14:textId="7FDFC8A6" w:rsidR="00285C3C" w:rsidRDefault="00517816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7.2. Не совершать действий, которые бы препятствовали Арендатору пользоваться арендованным имуществом Предприятия на условиях настоящего Договора.</w:t>
      </w:r>
      <w:bookmarkStart w:id="42" w:name="o89"/>
      <w:bookmarkEnd w:id="42"/>
    </w:p>
    <w:p w14:paraId="70F6300B" w14:textId="77777777" w:rsidR="00517816" w:rsidRPr="00832D02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7.3. В случае реорганизации Аренд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атора в период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действия настоящ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Договора, перезаключить настоящий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 в тот же срок и на тех же условиях с одним из правопреемников, если последний согласен стать Арендатором.</w:t>
      </w:r>
      <w:bookmarkStart w:id="43" w:name="o90"/>
      <w:bookmarkEnd w:id="43"/>
    </w:p>
    <w:p w14:paraId="3617BF8E" w14:textId="77777777" w:rsidR="000233DA" w:rsidRDefault="000233DA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A44B269" w14:textId="77777777" w:rsidR="00903A9E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A23202B" w14:textId="77777777"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187D4DEC" w14:textId="77777777" w:rsidR="00903A9E" w:rsidRPr="00EB229B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3AE3079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Права Арендодателя </w:t>
      </w:r>
    </w:p>
    <w:p w14:paraId="1C863E64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4" w:name="o92"/>
      <w:bookmarkEnd w:id="44"/>
    </w:p>
    <w:p w14:paraId="65145127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Арендодатель имеет право:</w:t>
      </w:r>
    </w:p>
    <w:p w14:paraId="577A224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5" w:name="o93"/>
      <w:bookmarkEnd w:id="4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8.1. Контролировать выполнение условий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оговора и использование государственного имущества, переданного в аренду по Договору.</w:t>
      </w:r>
    </w:p>
    <w:p w14:paraId="0382DBB6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6" w:name="o94"/>
      <w:bookmarkEnd w:id="4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8.2. Выступать с инициативой о внесении изменений в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или его расторжения в случае ухудшения состояния арендованного имущества Предприятия, вследствие неисполнения или ненадлежащего исполнения условий настоящего Договора, а также в случаях, предусмотренных действующим законодательством.</w:t>
      </w:r>
    </w:p>
    <w:p w14:paraId="4E3392A2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8.3. Досрочно расторгнуть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в случаях, предусмотренных действующим законодательством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числе, если:</w:t>
      </w:r>
    </w:p>
    <w:p w14:paraId="2B8D2F90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1) Арендатор пользуется имуществом вопреки Договору или его назначению;</w:t>
      </w:r>
    </w:p>
    <w:p w14:paraId="62667191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2) Арендатор без разрешения Арендодателя передал Имущество в пользование другому лицу;</w:t>
      </w:r>
    </w:p>
    <w:p w14:paraId="0F1FA1BE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Арендатор своими действиями создает угрозу повреждения Имущества.</w:t>
      </w:r>
    </w:p>
    <w:p w14:paraId="4B8CB63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4)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Неуплаты Арендатором арендной платы в течени</w:t>
      </w:r>
      <w:r w:rsidR="00DC33D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месяцев подряд. </w:t>
      </w:r>
    </w:p>
    <w:p w14:paraId="70380F2F" w14:textId="77777777" w:rsidR="00517816" w:rsidRPr="00980581" w:rsidRDefault="00517816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B73CA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9. Ответственность и решение споров по Договору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47" w:name="o96"/>
      <w:bookmarkEnd w:id="47"/>
    </w:p>
    <w:p w14:paraId="1985CDA6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9.1.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</w:t>
      </w:r>
    </w:p>
    <w:p w14:paraId="3D2F14CC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8" w:name="o97"/>
      <w:bookmarkEnd w:id="4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</w:t>
      </w:r>
    </w:p>
    <w:p w14:paraId="523DB87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9.3. За нарушение сроков оплаты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настоящему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оговору Арендатор перечисляет Арендодателю пеню в размере 0,1% за каждый день просрочки.</w:t>
      </w:r>
    </w:p>
    <w:p w14:paraId="68AA4809" w14:textId="1CC2A13D" w:rsidR="00285C3C" w:rsidRDefault="00517816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9" w:name="o98"/>
      <w:bookmarkEnd w:id="4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9.4. Споры и разногласия, возникающие из настоящего Договора или в связи с ним, не решенные путем переговоров, решаются в судебном порядке.</w:t>
      </w:r>
    </w:p>
    <w:p w14:paraId="13D24135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9.5. Прекращение действия договора аренды не освобождает стороны от выполнения обязательств по договору, которые к моменту прекращения остались невыполненными. </w:t>
      </w:r>
    </w:p>
    <w:p w14:paraId="01BE381A" w14:textId="77777777" w:rsidR="00285C3C" w:rsidRDefault="00517816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9.6. В случае прекращения действия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Арендатор обязан вернуть Арендодателю объект аренды в сроки и на условиях, </w:t>
      </w:r>
    </w:p>
    <w:p w14:paraId="2F4B3896" w14:textId="797AFF74" w:rsidR="00AF7481" w:rsidRPr="00980581" w:rsidRDefault="00517816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определенных настоящим Договором, и предоставить документы, подтверждающие отсутствие каких-либо обязательств по объекту аренды.</w:t>
      </w:r>
    </w:p>
    <w:p w14:paraId="17E1DDE7" w14:textId="77777777"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71B06A10" w14:textId="77777777" w:rsidR="00903A9E" w:rsidRDefault="00903A9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3C69A92" w14:textId="77777777" w:rsidR="00517816" w:rsidRPr="00980581" w:rsidRDefault="00AF74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9.7. Если Арендатор не исполняет обязательства по возврату имущества Предприятия, Арендодатель имеет право требовать от Арендатора уплаты неустойки, пени в размере двойной арендной платы за использование имущества Предприятия за все время просрочки. Порядок начисления и уплаты неустойки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предусмотрен разделом 3 настоящего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14:paraId="2524C934" w14:textId="77777777" w:rsidR="00517816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Заключая настоящий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Договор, Стороны пришли к согласию и подчеркивают, что положения ст. 232 Хозяйственного кодекса Украины, действующего на территории ДНР согласно п.2 ст.86 Конституции ДНР, в отношении прекращения начисления штрафных санкций за просрочку исполнения обязательств через шесть месяцев со дня, когда такое обязательство должно было быть исполнено, не распространяется на срок начисления неустойки, которую Арендодатель, в соответствии с условиями данного пункта и предписаний ст. 785 Гражданского кодекса Украины, действующего на территории ДНР согласно п.2 ст.86 Конституции ДНР, имеет право начислять и требовать уплаты от Арендатора.</w:t>
      </w:r>
    </w:p>
    <w:p w14:paraId="0F47949A" w14:textId="77777777" w:rsidR="00770E8C" w:rsidRPr="00980581" w:rsidRDefault="00770E8C" w:rsidP="000A15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CA113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10. Срок действия, условия изменения и прекращения Договора</w:t>
      </w:r>
    </w:p>
    <w:p w14:paraId="0D5C3A89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0" w:name="o100"/>
      <w:bookmarkEnd w:id="50"/>
    </w:p>
    <w:p w14:paraId="3ED2DF4F" w14:textId="3297FC8C" w:rsidR="00910AA4" w:rsidRPr="008D1078" w:rsidRDefault="00910AA4" w:rsidP="008D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10.1. Настоящий Договор считается заключенным с момента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подписания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торонами и действует до ___________г. с правом пролонгации согласно действующему законодательству.</w:t>
      </w:r>
    </w:p>
    <w:p w14:paraId="3ACDB783" w14:textId="16779023" w:rsidR="00910AA4" w:rsidRPr="00980581" w:rsidRDefault="008D1078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1" w:name="o102"/>
      <w:bookmarkEnd w:id="5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Изменение, дополнение или расторжение настоящего Договора допускается по взаимному согласию сторон, кроме случаев, прямо предусмотренных Договором. Изменения и дополнения, которые предлагаются внести, рассматриваются в течение одного месяца с даты их представления к рассмотрению другой стороне.</w:t>
      </w:r>
    </w:p>
    <w:p w14:paraId="0105DFF4" w14:textId="02D475CC" w:rsidR="00910AA4" w:rsidRPr="00980581" w:rsidRDefault="008D1078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2" w:name="o103"/>
      <w:bookmarkEnd w:id="5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 инициативе одной из сторон настоящий Договор может быть расторгнут по решению арбитражного суда в случаях, предусмотренных действующим законодательством.</w:t>
      </w:r>
    </w:p>
    <w:p w14:paraId="0D17EBAF" w14:textId="692FDBAC" w:rsidR="00285C3C" w:rsidRPr="00E700F0" w:rsidRDefault="008D1078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3" w:name="o104"/>
      <w:bookmarkEnd w:id="5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 случае прекращения или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улучшения арендованного имущества, осуществленные Арендатором за счет </w:t>
      </w:r>
      <w:r w:rsidR="000233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B0D0A61" w14:textId="69B95B1C" w:rsidR="00910AA4" w:rsidRPr="00980581" w:rsidRDefault="00910AA4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собственных средств, которые можно отделить от арендованного имущества, не причиняя ему вреда, признаются собственностью Арендатора, а неотделимые улучшения - собственностью Арендодателя. Вопрос компенсации Арендодателем увеличения стоимости арендованного имущества в результате указанных неотделимых улучшений решается в </w:t>
      </w:r>
      <w:r w:rsidR="00D45B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 с условиями настоящего Договора и действующим законодательством.</w:t>
      </w:r>
    </w:p>
    <w:p w14:paraId="6E542A04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Не подлежат оставлению за Арендатором улучшения, осуществленные им за счет амортизационных отчислений, начисленных на арендованный объект.</w:t>
      </w:r>
    </w:p>
    <w:p w14:paraId="2DDCC22E" w14:textId="636AB1DE" w:rsidR="00910AA4" w:rsidRPr="00980581" w:rsidRDefault="00E700F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4" w:name="o105"/>
      <w:bookmarkStart w:id="55" w:name="o106"/>
      <w:bookmarkEnd w:id="54"/>
      <w:bookmarkEnd w:id="5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10.5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Действие настоящего Договора прекращается в результате:</w:t>
      </w:r>
    </w:p>
    <w:p w14:paraId="78E7984D" w14:textId="77777777"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6" w:name="o107"/>
      <w:bookmarkEnd w:id="56"/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6658D4C6" w14:textId="77777777" w:rsidR="00903A9E" w:rsidRDefault="00903A9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91239C1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окончания срока, на который он был заключен;</w:t>
      </w:r>
    </w:p>
    <w:p w14:paraId="1B3E48D4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7" w:name="o108"/>
      <w:bookmarkEnd w:id="5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приватизации Предприятия с участием Арендатора;</w:t>
      </w:r>
    </w:p>
    <w:p w14:paraId="3F7CAAD5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8" w:name="o109"/>
      <w:bookmarkEnd w:id="5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ликвидации предприятия;</w:t>
      </w:r>
    </w:p>
    <w:p w14:paraId="2CB2819A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9" w:name="o110"/>
      <w:bookmarkEnd w:id="5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досрочно по взаимному согласию Сторон или по решению арбитражного суда;</w:t>
      </w:r>
    </w:p>
    <w:p w14:paraId="5722AAB7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одностороннего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в случаях, прямо предусмотренных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Договором.</w:t>
      </w:r>
    </w:p>
    <w:p w14:paraId="67FC0A0A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0" w:name="o111"/>
      <w:bookmarkEnd w:id="6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банкротства Арендатора и в других случаях, прямо предусмотренных действующим законодательством Донецкой Народной Республики.</w:t>
      </w:r>
    </w:p>
    <w:p w14:paraId="4B1A207C" w14:textId="56BD548F" w:rsidR="00910AA4" w:rsidRPr="00980581" w:rsidRDefault="00E700F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1" w:name="o112"/>
      <w:bookmarkEnd w:id="6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10.6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Взаимоотношения сторон, не урегулированные настоящим Договором, регулируются действующим законодательством Донецкой Народной Республики.</w:t>
      </w:r>
    </w:p>
    <w:p w14:paraId="440AA9DE" w14:textId="2D07BCD5" w:rsidR="00647349" w:rsidRPr="00E700F0" w:rsidRDefault="00E700F0" w:rsidP="00E7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2" w:name="o113"/>
      <w:bookmarkEnd w:id="6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10.7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Договор заключен в 4-х (четырех) экземплярах, каждый из которых имеет одинаковую юридическую силу, по два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экземпляра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Арендодателя и Арендатора.</w:t>
      </w:r>
    </w:p>
    <w:p w14:paraId="6AAF7DDD" w14:textId="77777777" w:rsidR="00D94BDC" w:rsidRPr="00980581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237121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3" w:name="o114"/>
      <w:bookmarkEnd w:id="63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11. Платежные и почтовые реквизиты сторон: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14:paraId="3196B35D" w14:textId="10262830" w:rsidR="00910AA4" w:rsidRDefault="00296EB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4" w:name="o115"/>
      <w:bookmarkEnd w:id="6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Арендодатель:</w:t>
      </w:r>
    </w:p>
    <w:p w14:paraId="697C7F51" w14:textId="77777777" w:rsidR="00D94BDC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2E0613A" w14:textId="14FEB2DC" w:rsidR="00296EB7" w:rsidRDefault="00296EB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Арендатор:</w:t>
      </w:r>
    </w:p>
    <w:p w14:paraId="682D462D" w14:textId="77777777" w:rsidR="00D94BDC" w:rsidRPr="00980581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9FA1726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5" w:name="o117"/>
      <w:bookmarkEnd w:id="65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12. Приложения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14:paraId="2A56DD5B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6" w:name="o118"/>
      <w:bookmarkEnd w:id="6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Приложения к настоящему Договору являются его неотъемлемой и составной частью. К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Договору прилагаются:</w:t>
      </w:r>
    </w:p>
    <w:p w14:paraId="729DB97A" w14:textId="5F889BC8" w:rsidR="00285C3C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7" w:name="o119"/>
      <w:bookmarkStart w:id="68" w:name="o121"/>
      <w:bookmarkEnd w:id="67"/>
      <w:bookmarkEnd w:id="6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12.1.Приложение №1 к Договору аренды № ________ от _______ г. (Расчет арендной платы).</w:t>
      </w:r>
      <w:bookmarkStart w:id="69" w:name="o120"/>
      <w:bookmarkEnd w:id="69"/>
    </w:p>
    <w:p w14:paraId="20572AFC" w14:textId="6F722A72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12.2.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3A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№2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к Договору аренды № ________ от </w:t>
      </w:r>
      <w:r w:rsid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 г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(Акт приема-передачи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14:paraId="4B18CBAE" w14:textId="77777777" w:rsidR="00CA743E" w:rsidRDefault="00CA743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EA20F0" w14:textId="77777777" w:rsidR="00D94BDC" w:rsidRPr="00296EB7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C68C3A" w14:textId="5D9C222C" w:rsidR="00910AA4" w:rsidRPr="00296EB7" w:rsidRDefault="00296EB7" w:rsidP="00296E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70" w:name="o124"/>
      <w:bookmarkStart w:id="71" w:name="o127"/>
      <w:bookmarkEnd w:id="70"/>
      <w:bookmarkEnd w:id="71"/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Арендатор:</w:t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Арендодатель:</w:t>
      </w:r>
    </w:p>
    <w:p w14:paraId="3DFE61E4" w14:textId="77777777" w:rsidR="00CA743E" w:rsidRPr="00296EB7" w:rsidRDefault="00CA743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7A67DA" w14:textId="09D350A7" w:rsidR="00285C3C" w:rsidRDefault="00296EB7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</w:t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D9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</w:t>
      </w:r>
    </w:p>
    <w:p w14:paraId="0AC9C640" w14:textId="77777777" w:rsidR="00903A9E" w:rsidRDefault="00903A9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C745D6" w14:textId="77777777" w:rsidR="00903A9E" w:rsidRDefault="00903A9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E4090E" w14:textId="77777777" w:rsidR="00E700F0" w:rsidRPr="00296EB7" w:rsidRDefault="00E700F0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9D4891" w14:textId="77777777"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14:paraId="05F5B434" w14:textId="77777777"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Фонда государственного имущества</w:t>
      </w:r>
    </w:p>
    <w:p w14:paraId="11F643AD" w14:textId="205A87EC" w:rsidR="00910AA4" w:rsidRPr="00903A9E" w:rsidRDefault="00DC33D4" w:rsidP="00903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                           </w:t>
      </w:r>
      <w:r w:rsidR="00CA743E" w:rsidRPr="009805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03A9E">
        <w:rPr>
          <w:rFonts w:ascii="Times New Roman" w:hAnsi="Times New Roman" w:cs="Times New Roman"/>
          <w:b/>
          <w:sz w:val="28"/>
          <w:szCs w:val="28"/>
        </w:rPr>
        <w:t xml:space="preserve">           С.Н. </w:t>
      </w:r>
      <w:proofErr w:type="spellStart"/>
      <w:r w:rsidR="00903A9E">
        <w:rPr>
          <w:rFonts w:ascii="Times New Roman" w:hAnsi="Times New Roman" w:cs="Times New Roman"/>
          <w:b/>
          <w:sz w:val="28"/>
          <w:szCs w:val="28"/>
        </w:rPr>
        <w:t>Кайда</w:t>
      </w:r>
      <w:proofErr w:type="spellEnd"/>
    </w:p>
    <w:sectPr w:rsidR="00910AA4" w:rsidRPr="00903A9E" w:rsidSect="008251FF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F00D" w14:textId="77777777" w:rsidR="005428C1" w:rsidRDefault="005428C1" w:rsidP="00490B87">
      <w:pPr>
        <w:spacing w:after="0" w:line="240" w:lineRule="auto"/>
      </w:pPr>
      <w:r>
        <w:separator/>
      </w:r>
    </w:p>
  </w:endnote>
  <w:endnote w:type="continuationSeparator" w:id="0">
    <w:p w14:paraId="0BD4557B" w14:textId="77777777" w:rsidR="005428C1" w:rsidRDefault="005428C1" w:rsidP="0049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6248" w14:textId="77777777" w:rsidR="005428C1" w:rsidRDefault="005428C1" w:rsidP="00490B87">
      <w:pPr>
        <w:spacing w:after="0" w:line="240" w:lineRule="auto"/>
      </w:pPr>
      <w:r>
        <w:separator/>
      </w:r>
    </w:p>
  </w:footnote>
  <w:footnote w:type="continuationSeparator" w:id="0">
    <w:p w14:paraId="313C1763" w14:textId="77777777" w:rsidR="005428C1" w:rsidRDefault="005428C1" w:rsidP="0049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85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D74ABB" w14:textId="029CFA17" w:rsidR="008251FF" w:rsidRPr="008251FF" w:rsidRDefault="008251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1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51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51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04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251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C20125" w14:textId="1F6C2614" w:rsidR="008A6100" w:rsidRPr="00903A9E" w:rsidRDefault="008A6100" w:rsidP="00903A9E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544"/>
    <w:multiLevelType w:val="hybridMultilevel"/>
    <w:tmpl w:val="AA1C7468"/>
    <w:lvl w:ilvl="0" w:tplc="227689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B5008"/>
    <w:multiLevelType w:val="multilevel"/>
    <w:tmpl w:val="14DCB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9CF24E7"/>
    <w:multiLevelType w:val="hybridMultilevel"/>
    <w:tmpl w:val="D30C2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C"/>
    <w:rsid w:val="000233DA"/>
    <w:rsid w:val="0002534D"/>
    <w:rsid w:val="000548F0"/>
    <w:rsid w:val="00075040"/>
    <w:rsid w:val="000A1594"/>
    <w:rsid w:val="000D2C04"/>
    <w:rsid w:val="001002DB"/>
    <w:rsid w:val="00152F9E"/>
    <w:rsid w:val="00167BD9"/>
    <w:rsid w:val="002037D0"/>
    <w:rsid w:val="00221808"/>
    <w:rsid w:val="00272967"/>
    <w:rsid w:val="00275E1C"/>
    <w:rsid w:val="00285C3C"/>
    <w:rsid w:val="00296EB7"/>
    <w:rsid w:val="00377CE5"/>
    <w:rsid w:val="003B4761"/>
    <w:rsid w:val="00403E07"/>
    <w:rsid w:val="004061B8"/>
    <w:rsid w:val="00490B87"/>
    <w:rsid w:val="004A5953"/>
    <w:rsid w:val="004F2CD1"/>
    <w:rsid w:val="0051634C"/>
    <w:rsid w:val="00517816"/>
    <w:rsid w:val="00521190"/>
    <w:rsid w:val="00531D7C"/>
    <w:rsid w:val="005428C1"/>
    <w:rsid w:val="00557435"/>
    <w:rsid w:val="00635067"/>
    <w:rsid w:val="00647349"/>
    <w:rsid w:val="006A34B7"/>
    <w:rsid w:val="00724B34"/>
    <w:rsid w:val="00732E9A"/>
    <w:rsid w:val="00770E8C"/>
    <w:rsid w:val="007948EB"/>
    <w:rsid w:val="007970A5"/>
    <w:rsid w:val="007A3CA7"/>
    <w:rsid w:val="007B7ED1"/>
    <w:rsid w:val="008251FF"/>
    <w:rsid w:val="00832D02"/>
    <w:rsid w:val="008A6100"/>
    <w:rsid w:val="008D1078"/>
    <w:rsid w:val="00903A9E"/>
    <w:rsid w:val="00910AA4"/>
    <w:rsid w:val="009217AB"/>
    <w:rsid w:val="00945F2F"/>
    <w:rsid w:val="00980581"/>
    <w:rsid w:val="00A14005"/>
    <w:rsid w:val="00A258BA"/>
    <w:rsid w:val="00A40666"/>
    <w:rsid w:val="00A432D8"/>
    <w:rsid w:val="00A5232C"/>
    <w:rsid w:val="00AF7481"/>
    <w:rsid w:val="00CA743E"/>
    <w:rsid w:val="00CE592C"/>
    <w:rsid w:val="00CF5715"/>
    <w:rsid w:val="00D131E0"/>
    <w:rsid w:val="00D45B7F"/>
    <w:rsid w:val="00D94BDC"/>
    <w:rsid w:val="00DC33D4"/>
    <w:rsid w:val="00E612FC"/>
    <w:rsid w:val="00E700F0"/>
    <w:rsid w:val="00EA1134"/>
    <w:rsid w:val="00EA434E"/>
    <w:rsid w:val="00EB229B"/>
    <w:rsid w:val="00ED05FE"/>
    <w:rsid w:val="00ED766D"/>
    <w:rsid w:val="00F33C5D"/>
    <w:rsid w:val="00F87D3D"/>
    <w:rsid w:val="00FA3F2C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32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AB19-083A-4FED-A397-ED5712EC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2016-02-05T12:55:00Z</cp:lastPrinted>
  <dcterms:created xsi:type="dcterms:W3CDTF">2016-11-25T11:25:00Z</dcterms:created>
  <dcterms:modified xsi:type="dcterms:W3CDTF">2016-11-25T11:25:00Z</dcterms:modified>
</cp:coreProperties>
</file>