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0" w:rsidRPr="003B0960" w:rsidRDefault="00993375" w:rsidP="003B096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0960">
        <w:rPr>
          <w:rFonts w:ascii="Times New Roman" w:hAnsi="Times New Roman"/>
          <w:b/>
          <w:sz w:val="24"/>
          <w:szCs w:val="24"/>
        </w:rPr>
        <w:t xml:space="preserve">Приложение 6 </w:t>
      </w:r>
    </w:p>
    <w:p w:rsidR="003B0960" w:rsidRPr="003B0960" w:rsidRDefault="003B0960" w:rsidP="003B0960">
      <w:pPr>
        <w:spacing w:after="0" w:line="240" w:lineRule="auto"/>
        <w:ind w:left="4248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>к Временному порядку взыскания</w:t>
      </w:r>
    </w:p>
    <w:p w:rsidR="003B0960" w:rsidRPr="003B0960" w:rsidRDefault="003B0960" w:rsidP="003B0960">
      <w:pPr>
        <w:spacing w:after="0" w:line="240" w:lineRule="auto"/>
        <w:ind w:left="4248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>задолженности по уплате сумм налогов,</w:t>
      </w:r>
    </w:p>
    <w:p w:rsidR="003B0960" w:rsidRPr="003B0960" w:rsidRDefault="003B0960" w:rsidP="003B0960">
      <w:pPr>
        <w:spacing w:after="0" w:line="240" w:lineRule="auto"/>
        <w:ind w:left="4248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 xml:space="preserve">сборов и других обязательных платежей, </w:t>
      </w:r>
    </w:p>
    <w:p w:rsidR="003B0960" w:rsidRPr="003B0960" w:rsidRDefault="003B0960" w:rsidP="003B0960">
      <w:pPr>
        <w:spacing w:after="0" w:line="240" w:lineRule="auto"/>
        <w:ind w:left="4248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 xml:space="preserve">включая суммы пени, штрафных </w:t>
      </w:r>
    </w:p>
    <w:p w:rsidR="003B0960" w:rsidRPr="003B0960" w:rsidRDefault="003B0960" w:rsidP="003B0960">
      <w:pPr>
        <w:spacing w:after="0" w:line="240" w:lineRule="auto"/>
        <w:ind w:left="4248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>санкций на территории ДНР</w:t>
      </w:r>
    </w:p>
    <w:p w:rsidR="00993375" w:rsidRDefault="00993375" w:rsidP="003B0960">
      <w:pPr>
        <w:spacing w:after="0" w:line="240" w:lineRule="auto"/>
        <w:ind w:left="5664"/>
      </w:pPr>
    </w:p>
    <w:p w:rsidR="00DE7B69" w:rsidRPr="003B0960" w:rsidRDefault="00DE7B69" w:rsidP="003B0960">
      <w:pPr>
        <w:spacing w:after="0" w:line="240" w:lineRule="auto"/>
        <w:ind w:left="5664"/>
      </w:pPr>
    </w:p>
    <w:p w:rsidR="00993375" w:rsidRDefault="00993375">
      <w:pPr>
        <w:spacing w:after="0" w:line="240" w:lineRule="auto"/>
        <w:ind w:left="5664"/>
        <w:rPr>
          <w:color w:val="000000"/>
        </w:rPr>
      </w:pPr>
    </w:p>
    <w:p w:rsidR="00993375" w:rsidRDefault="009933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83AA3" w:rsidRDefault="00993375">
      <w:pPr>
        <w:pStyle w:val="a4"/>
      </w:pPr>
      <w:r>
        <w:t>направления территориальны</w:t>
      </w:r>
      <w:r w:rsidR="00183AA3">
        <w:t>ми</w:t>
      </w:r>
      <w:r>
        <w:t xml:space="preserve"> орган</w:t>
      </w:r>
      <w:r w:rsidR="00183AA3">
        <w:t>ами</w:t>
      </w:r>
      <w:r>
        <w:t xml:space="preserve"> Министерства</w:t>
      </w:r>
      <w:r w:rsidR="00E430AA">
        <w:t xml:space="preserve"> доходов и сборов</w:t>
      </w:r>
      <w:r>
        <w:t xml:space="preserve"> Донецкой Народной Республики </w:t>
      </w:r>
      <w:r w:rsidRPr="00BB786B">
        <w:rPr>
          <w:b w:val="0"/>
        </w:rPr>
        <w:t xml:space="preserve">(далее – </w:t>
      </w:r>
      <w:r w:rsidR="00BB786B" w:rsidRPr="00BB786B">
        <w:rPr>
          <w:b w:val="0"/>
        </w:rPr>
        <w:t>Порядок</w:t>
      </w:r>
      <w:r w:rsidRPr="00BB786B">
        <w:rPr>
          <w:b w:val="0"/>
        </w:rPr>
        <w:t>)</w:t>
      </w:r>
    </w:p>
    <w:p w:rsidR="00993375" w:rsidRDefault="00183AA3" w:rsidP="00183AA3">
      <w:pPr>
        <w:pStyle w:val="a4"/>
      </w:pPr>
      <w:r>
        <w:t xml:space="preserve">в банк документов </w:t>
      </w:r>
      <w:r w:rsidR="00993375">
        <w:t>на бумажном носителе</w:t>
      </w:r>
    </w:p>
    <w:p w:rsidR="00993375" w:rsidRDefault="00993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69" w:rsidRDefault="00DE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375" w:rsidRDefault="00993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применяется в отношении следующих документов (далее – документы): </w:t>
      </w:r>
    </w:p>
    <w:p w:rsidR="00993375" w:rsidRDefault="009933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B786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0731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приостановлении </w:t>
      </w:r>
      <w:r w:rsidR="00BB786B">
        <w:rPr>
          <w:rFonts w:ascii="Times New Roman" w:hAnsi="Times New Roman"/>
          <w:sz w:val="24"/>
          <w:szCs w:val="24"/>
        </w:rPr>
        <w:t xml:space="preserve">расходных </w:t>
      </w:r>
      <w:r>
        <w:rPr>
          <w:rFonts w:ascii="Times New Roman" w:hAnsi="Times New Roman"/>
          <w:sz w:val="24"/>
          <w:szCs w:val="24"/>
        </w:rPr>
        <w:t>операций по счетам плательщика в банке и взыскании денежных средств (Приложение 9 к Порядку);</w:t>
      </w: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07311B">
        <w:rPr>
          <w:rFonts w:ascii="Times New Roman" w:hAnsi="Times New Roman"/>
          <w:sz w:val="24"/>
          <w:szCs w:val="24"/>
        </w:rPr>
        <w:t>платежное требование</w:t>
      </w:r>
      <w:r>
        <w:rPr>
          <w:rFonts w:ascii="Times New Roman" w:hAnsi="Times New Roman"/>
          <w:sz w:val="24"/>
          <w:szCs w:val="24"/>
        </w:rPr>
        <w:t xml:space="preserve"> на списание и перечисление </w:t>
      </w:r>
      <w:r w:rsidR="0007311B">
        <w:rPr>
          <w:rFonts w:ascii="Times New Roman" w:hAnsi="Times New Roman"/>
          <w:sz w:val="24"/>
          <w:szCs w:val="24"/>
        </w:rPr>
        <w:t xml:space="preserve">в бюджет </w:t>
      </w:r>
      <w:proofErr w:type="gramStart"/>
      <w:r w:rsidR="0007311B">
        <w:rPr>
          <w:rFonts w:ascii="Times New Roman" w:hAnsi="Times New Roman"/>
          <w:sz w:val="24"/>
          <w:szCs w:val="24"/>
        </w:rPr>
        <w:t>и(</w:t>
      </w:r>
      <w:proofErr w:type="gramEnd"/>
      <w:r w:rsidR="0007311B">
        <w:rPr>
          <w:rFonts w:ascii="Times New Roman" w:hAnsi="Times New Roman"/>
          <w:sz w:val="24"/>
          <w:szCs w:val="24"/>
        </w:rPr>
        <w:t xml:space="preserve">или) фонд </w:t>
      </w:r>
      <w:r>
        <w:rPr>
          <w:rFonts w:ascii="Times New Roman" w:hAnsi="Times New Roman"/>
          <w:sz w:val="24"/>
          <w:szCs w:val="24"/>
        </w:rPr>
        <w:t xml:space="preserve">денежных средств со счетов плательщика (Приложение 10 к Порядку); </w:t>
      </w: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FD252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D0A0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приостановлении действия </w:t>
      </w:r>
      <w:r w:rsidR="006D0A05">
        <w:rPr>
          <w:rFonts w:ascii="Times New Roman" w:hAnsi="Times New Roman"/>
          <w:sz w:val="24"/>
          <w:szCs w:val="24"/>
        </w:rPr>
        <w:t>платежного требования</w:t>
      </w:r>
      <w:r>
        <w:rPr>
          <w:rFonts w:ascii="Times New Roman" w:hAnsi="Times New Roman"/>
          <w:sz w:val="24"/>
          <w:szCs w:val="24"/>
        </w:rPr>
        <w:t xml:space="preserve"> на списание и перечисление </w:t>
      </w:r>
      <w:r w:rsidR="006D0A05">
        <w:rPr>
          <w:rFonts w:ascii="Times New Roman" w:hAnsi="Times New Roman"/>
          <w:sz w:val="24"/>
          <w:szCs w:val="24"/>
        </w:rPr>
        <w:t xml:space="preserve">в бюджет </w:t>
      </w:r>
      <w:proofErr w:type="gramStart"/>
      <w:r w:rsidR="006D0A05">
        <w:rPr>
          <w:rFonts w:ascii="Times New Roman" w:hAnsi="Times New Roman"/>
          <w:sz w:val="24"/>
          <w:szCs w:val="24"/>
        </w:rPr>
        <w:t>и(</w:t>
      </w:r>
      <w:proofErr w:type="gramEnd"/>
      <w:r w:rsidR="006D0A05">
        <w:rPr>
          <w:rFonts w:ascii="Times New Roman" w:hAnsi="Times New Roman"/>
          <w:sz w:val="24"/>
          <w:szCs w:val="24"/>
        </w:rPr>
        <w:t xml:space="preserve">или) фонд </w:t>
      </w:r>
      <w:r>
        <w:rPr>
          <w:rFonts w:ascii="Times New Roman" w:hAnsi="Times New Roman"/>
          <w:sz w:val="24"/>
          <w:szCs w:val="24"/>
        </w:rPr>
        <w:t>денежных средств со счетов плательщика (Приложение 11 к Порядку);</w:t>
      </w: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DA50C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DA50C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 отмене приостановления действия </w:t>
      </w:r>
      <w:r w:rsidR="00DA50C3">
        <w:rPr>
          <w:rFonts w:ascii="Times New Roman" w:hAnsi="Times New Roman"/>
          <w:sz w:val="24"/>
          <w:szCs w:val="24"/>
        </w:rPr>
        <w:t>платежного требования</w:t>
      </w:r>
      <w:r>
        <w:rPr>
          <w:rFonts w:ascii="Times New Roman" w:hAnsi="Times New Roman"/>
          <w:sz w:val="24"/>
          <w:szCs w:val="24"/>
        </w:rPr>
        <w:t xml:space="preserve"> на списание и перечисление </w:t>
      </w:r>
      <w:r w:rsidR="00DA50C3">
        <w:rPr>
          <w:rFonts w:ascii="Times New Roman" w:hAnsi="Times New Roman"/>
          <w:sz w:val="24"/>
          <w:szCs w:val="24"/>
        </w:rPr>
        <w:t xml:space="preserve">в бюджет </w:t>
      </w:r>
      <w:proofErr w:type="gramStart"/>
      <w:r w:rsidR="00DA50C3">
        <w:rPr>
          <w:rFonts w:ascii="Times New Roman" w:hAnsi="Times New Roman"/>
          <w:sz w:val="24"/>
          <w:szCs w:val="24"/>
        </w:rPr>
        <w:t>и(</w:t>
      </w:r>
      <w:proofErr w:type="gramEnd"/>
      <w:r w:rsidR="00DA50C3">
        <w:rPr>
          <w:rFonts w:ascii="Times New Roman" w:hAnsi="Times New Roman"/>
          <w:sz w:val="24"/>
          <w:szCs w:val="24"/>
        </w:rPr>
        <w:t xml:space="preserve">или) фонд </w:t>
      </w:r>
      <w:r>
        <w:rPr>
          <w:rFonts w:ascii="Times New Roman" w:hAnsi="Times New Roman"/>
          <w:sz w:val="24"/>
          <w:szCs w:val="24"/>
        </w:rPr>
        <w:t xml:space="preserve">денежных средств со счетов плательщика (Приложение 12 к </w:t>
      </w:r>
      <w:r w:rsidR="00DA50C3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>);</w:t>
      </w: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0156C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0156C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 отзыве не исполненн</w:t>
      </w:r>
      <w:r w:rsidR="000156C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(полностью или частично) </w:t>
      </w:r>
      <w:r w:rsidR="000156CF">
        <w:rPr>
          <w:rFonts w:ascii="Times New Roman" w:hAnsi="Times New Roman"/>
          <w:sz w:val="24"/>
          <w:szCs w:val="24"/>
        </w:rPr>
        <w:t>платежного требования</w:t>
      </w:r>
      <w:r>
        <w:rPr>
          <w:rFonts w:ascii="Times New Roman" w:hAnsi="Times New Roman"/>
          <w:sz w:val="24"/>
          <w:szCs w:val="24"/>
        </w:rPr>
        <w:t xml:space="preserve"> на списание и перечисление </w:t>
      </w:r>
      <w:r w:rsidR="000156CF">
        <w:rPr>
          <w:rFonts w:ascii="Times New Roman" w:hAnsi="Times New Roman"/>
          <w:sz w:val="24"/>
          <w:szCs w:val="24"/>
        </w:rPr>
        <w:t xml:space="preserve">в бюджет </w:t>
      </w:r>
      <w:proofErr w:type="gramStart"/>
      <w:r w:rsidR="000156CF">
        <w:rPr>
          <w:rFonts w:ascii="Times New Roman" w:hAnsi="Times New Roman"/>
          <w:sz w:val="24"/>
          <w:szCs w:val="24"/>
        </w:rPr>
        <w:t>и(</w:t>
      </w:r>
      <w:proofErr w:type="gramEnd"/>
      <w:r w:rsidR="000156CF">
        <w:rPr>
          <w:rFonts w:ascii="Times New Roman" w:hAnsi="Times New Roman"/>
          <w:sz w:val="24"/>
          <w:szCs w:val="24"/>
        </w:rPr>
        <w:t xml:space="preserve">или) фонд </w:t>
      </w:r>
      <w:r>
        <w:rPr>
          <w:rFonts w:ascii="Times New Roman" w:hAnsi="Times New Roman"/>
          <w:sz w:val="24"/>
          <w:szCs w:val="24"/>
        </w:rPr>
        <w:t xml:space="preserve">денежных средств со счетов плательщика (Приложение 13 к </w:t>
      </w:r>
      <w:r w:rsidR="000156CF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>);</w:t>
      </w:r>
    </w:p>
    <w:p w:rsidR="00993375" w:rsidRDefault="004164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99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993375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="00993375">
        <w:rPr>
          <w:rFonts w:ascii="Times New Roman" w:hAnsi="Times New Roman"/>
          <w:sz w:val="24"/>
          <w:szCs w:val="24"/>
        </w:rPr>
        <w:t xml:space="preserve"> об отмене решения о приостановлении </w:t>
      </w:r>
      <w:r>
        <w:rPr>
          <w:rFonts w:ascii="Times New Roman" w:hAnsi="Times New Roman"/>
          <w:sz w:val="24"/>
          <w:szCs w:val="24"/>
        </w:rPr>
        <w:t xml:space="preserve">расходных </w:t>
      </w:r>
      <w:r w:rsidR="00993375">
        <w:rPr>
          <w:rFonts w:ascii="Times New Roman" w:hAnsi="Times New Roman"/>
          <w:sz w:val="24"/>
          <w:szCs w:val="24"/>
        </w:rPr>
        <w:t>операций по счетам плательщика в банке и взыскании ден</w:t>
      </w:r>
      <w:r>
        <w:rPr>
          <w:rFonts w:ascii="Times New Roman" w:hAnsi="Times New Roman"/>
          <w:sz w:val="24"/>
          <w:szCs w:val="24"/>
        </w:rPr>
        <w:t>ежных средств (Приложение 14 к Порядку</w:t>
      </w:r>
      <w:r w:rsidR="00993375">
        <w:rPr>
          <w:rFonts w:ascii="Times New Roman" w:hAnsi="Times New Roman"/>
          <w:sz w:val="24"/>
          <w:szCs w:val="24"/>
        </w:rPr>
        <w:t xml:space="preserve">). </w:t>
      </w: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93375" w:rsidRDefault="0099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Указанные документы направляются в банк на бумажном носителе. </w:t>
      </w:r>
    </w:p>
    <w:p w:rsidR="00993375" w:rsidRDefault="009933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3375" w:rsidRDefault="00993375" w:rsidP="006B0E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Документы направляются в банк заказным почтовым отправлением с уведомлением о вручении или вручаются под расписку уполномоченному работнику банка. При </w:t>
      </w:r>
      <w:proofErr w:type="gramStart"/>
      <w:r>
        <w:rPr>
          <w:rFonts w:ascii="Times New Roman" w:hAnsi="Times New Roman"/>
          <w:sz w:val="24"/>
          <w:szCs w:val="24"/>
        </w:rPr>
        <w:t>вручении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 под расписку уполномоченному работнику банка отметка о получении документа банком проставляется на копии документа территориального органа </w:t>
      </w:r>
      <w:r w:rsidR="00585B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инистерства</w:t>
      </w:r>
      <w:r w:rsidR="00585BBA">
        <w:rPr>
          <w:rFonts w:ascii="Times New Roman" w:hAnsi="Times New Roman"/>
          <w:sz w:val="24"/>
          <w:szCs w:val="24"/>
        </w:rPr>
        <w:t xml:space="preserve"> доходов и сборов</w:t>
      </w:r>
      <w:r>
        <w:rPr>
          <w:rFonts w:ascii="Times New Roman" w:hAnsi="Times New Roman"/>
          <w:sz w:val="24"/>
          <w:szCs w:val="24"/>
        </w:rPr>
        <w:t xml:space="preserve">, который возвращается должностному лицу, вручившему документ. </w:t>
      </w:r>
    </w:p>
    <w:p w:rsidR="00993375" w:rsidRDefault="00993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375" w:rsidRDefault="00993375" w:rsidP="00585B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Датой получения банком документа является: </w:t>
      </w:r>
    </w:p>
    <w:p w:rsidR="00762500" w:rsidRDefault="00762500" w:rsidP="00585B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93375" w:rsidRDefault="00993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документа, направленного в банк заказным почтовым отправлением, – дата, указанная в уведомлении о вручении, а в случае невозможности вручения – четвертый рабочий день со дня отправки заказного почтового отправления; </w:t>
      </w:r>
    </w:p>
    <w:p w:rsidR="00993375" w:rsidRDefault="00993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документа, врученного под расписку уполномоченному работнику банка, – дата, указанная в отметке о получении банком этого документа.</w:t>
      </w:r>
    </w:p>
    <w:sectPr w:rsidR="0099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C9"/>
    <w:multiLevelType w:val="hybridMultilevel"/>
    <w:tmpl w:val="9646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614B"/>
    <w:multiLevelType w:val="hybridMultilevel"/>
    <w:tmpl w:val="B9F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AA"/>
    <w:rsid w:val="000156CF"/>
    <w:rsid w:val="0007311B"/>
    <w:rsid w:val="00183AA3"/>
    <w:rsid w:val="001D45CB"/>
    <w:rsid w:val="003B0960"/>
    <w:rsid w:val="004164AF"/>
    <w:rsid w:val="00585BBA"/>
    <w:rsid w:val="006B0EDA"/>
    <w:rsid w:val="006D0A05"/>
    <w:rsid w:val="00762500"/>
    <w:rsid w:val="007B46DC"/>
    <w:rsid w:val="0084331A"/>
    <w:rsid w:val="00993375"/>
    <w:rsid w:val="00BB786B"/>
    <w:rsid w:val="00DA50C3"/>
    <w:rsid w:val="00DE7B69"/>
    <w:rsid w:val="00E430AA"/>
    <w:rsid w:val="00FD252B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="708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="708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7 </vt:lpstr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Приложение 7 </dc:title>
  <dc:subject/>
  <dc:creator>User</dc:creator>
  <cp:keywords/>
  <cp:lastModifiedBy>k239-1</cp:lastModifiedBy>
  <cp:revision>2</cp:revision>
  <dcterms:created xsi:type="dcterms:W3CDTF">2015-06-18T06:37:00Z</dcterms:created>
  <dcterms:modified xsi:type="dcterms:W3CDTF">2015-06-18T06:37:00Z</dcterms:modified>
</cp:coreProperties>
</file>