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33" w:rsidRPr="00636C6E" w:rsidRDefault="00A21A33" w:rsidP="00CB7F6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21A33" w:rsidRDefault="00A21A33" w:rsidP="00CB7F6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Главного управления ветеринарного контроля и надзора Донецкой Народной Республики</w:t>
      </w:r>
    </w:p>
    <w:p w:rsidR="00A21A33" w:rsidRDefault="00A21A33" w:rsidP="00CB7F6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29.08.2016</w:t>
      </w:r>
      <w:r w:rsidRPr="00160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72 </w:t>
      </w:r>
    </w:p>
    <w:p w:rsidR="00A21A33" w:rsidRDefault="000F66FD" w:rsidP="00CB7F62">
      <w:pPr>
        <w:spacing w:after="0" w:line="240" w:lineRule="auto"/>
        <w:rPr>
          <w:rFonts w:ascii="Times New Roman" w:hAnsi="Times New Roman"/>
          <w:sz w:val="140"/>
          <w:szCs w:val="140"/>
        </w:rPr>
      </w:pPr>
      <w:r>
        <w:rPr>
          <w:noProof/>
        </w:rPr>
        <w:pict>
          <v:rect id="Прямоугольник 2" o:spid="_x0000_s1026" style="position:absolute;margin-left:310.45pt;margin-top:22.3pt;width:170.1pt;height:113.4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mtoQIAADQFAAAOAAAAZHJzL2Uyb0RvYy54bWysVM1uEzEQviPxDpbvdJOoLRB1U0WtgpCi&#10;tlKLena83uwKr21sJ5twQuKKxCPwEFwQP32GzRvx2btp058TwgdrxjOemW/8jY+OV5UkS2FdqVVK&#10;+3s9SoTiOivVPKXvriYvXlHiPFMZk1qJlK6Fo8ej58+OajMUA11omQlLEES5YW1SWnhvhknieCEq&#10;5va0EQrGXNuKeah2nmSW1YheyWTQ6x0mtbaZsZoL53B62hrpKMbPc8H9eZ474YlMKWrzcbdxn4U9&#10;GR2x4dwyU5S8K4P9QxUVKxWS3oY6ZZ6RhS0fhapKbrXTud/jukp0npdcRAxA0+89QHNZMCMiFjTH&#10;mds2uf8Xlp8tLywps5QOKFGswhM13zafNl+b383N5nPzvblpfm2+NH+aH81PMgj9qo0b4tqlubAB&#10;sTNTzd87GJJ7lqC4zmeV2yr4Ai9Zxeavb5svVp5wHA76hz0sSjhs/f39qISobLi9bqzzb4SuSBBS&#10;avG6selsOXW+dd26xMq0LLNJKWVU1u5EWrJkIAL4k+maEsmcx2FKJ3EFcMjmdq9JRWrUdoByUBkD&#10;Q3PJPMTKoGdOzSlhcg7qc29jLfduu0dJrwB3J3EAichPJA5ATpkr2opj1M5NqoBHRHJ3uO96HSS/&#10;mq0QMYgzna3xvla3xHeGT0oEngL4BbNgOlBhev05tlxqQNWdREmh7cenzoM/CAgrJTUmB234sGBW&#10;ANZbBWq+Do+HUYvK/sHLARS7a5ntWtSiOtF4kz7+CcOjGPy93Iq51dU1hnwcssLEFEfutuGdcuLb&#10;icY3wcV4HN0wXob5qbo0PAQPLQstvVpdM2s6Ank8xpneThkbPuBR6xtuKj1eeJ2XkWR3fe0oj9GM&#10;xOm+kTD7u3r0uvvsRn8BAAD//wMAUEsDBBQABgAIAAAAIQDiFgI84gAAAAsBAAAPAAAAZHJzL2Rv&#10;d25yZXYueG1sTI/NTsMwEITvSLyDtUhcEHVS2oaEOFUL4tJyoD8P4MTGCcTrKHbT0KdnOcFtRvtp&#10;diZfjrZlg+5941BAPImAaaycatAIOB5e7x+B+SBRydahFvCtPSyL66tcZsqdcaeHfTCMQtBnUkAd&#10;Qpdx7qtaW+knrtNItw/XWxnI9oarXp4p3LZ8GkULbmWD9KGWnX6udfW1P1kB67fpYRubl7vL5mLK&#10;7Www68/3lRC3N+PqCVjQY/iD4bc+VYeCOpXuhMqzlnyySAklMUtjYETM44REKeAhmafAi5z/31D8&#10;AAAA//8DAFBLAQItABQABgAIAAAAIQC2gziS/gAAAOEBAAATAAAAAAAAAAAAAAAAAAAAAABbQ29u&#10;dGVudF9UeXBlc10ueG1sUEsBAi0AFAAGAAgAAAAhADj9If/WAAAAlAEAAAsAAAAAAAAAAAAAAAAA&#10;LwEAAF9yZWxzLy5yZWxzUEsBAi0AFAAGAAgAAAAhALIjCa2hAgAANAUAAA4AAAAAAAAAAAAAAAAA&#10;LgIAAGRycy9lMm9Eb2MueG1sUEsBAi0AFAAGAAgAAAAhAOIWAjziAAAACwEAAA8AAAAAAAAAAAAA&#10;AAAA+wQAAGRycy9kb3ducmV2LnhtbFBLBQYAAAAABAAEAPMAAAAKBgAAAAA=&#10;" strokeweight="2pt">
            <v:path arrowok="t"/>
            <v:textbox>
              <w:txbxContent>
                <w:p w:rsidR="000F66FD" w:rsidRDefault="000F66FD" w:rsidP="000F66FD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F66FD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alt="Official_Donetsk_People's_Republic_coat_of_arms" style="width:36.75pt;height:33pt;visibility:visible;mso-wrap-style:square">
                        <v:imagedata r:id="rId7" o:title="Official_Donetsk_People's_Republic_coat_of_arms"/>
                      </v:shape>
                    </w:pict>
                  </w:r>
                </w:p>
                <w:p w:rsidR="000F66FD" w:rsidRPr="00EA1824" w:rsidRDefault="000F66FD" w:rsidP="000F66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0F66FD" w:rsidRPr="00EA1824" w:rsidRDefault="000F66FD" w:rsidP="000F66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0F66FD" w:rsidRPr="00EA1824" w:rsidRDefault="000F66FD" w:rsidP="000F66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0F66FD" w:rsidRPr="000A2C4D" w:rsidRDefault="000F66FD" w:rsidP="000F66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F66FD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1575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</w:t>
                  </w:r>
                </w:p>
                <w:p w:rsidR="000F66FD" w:rsidRPr="000A2C4D" w:rsidRDefault="000F66FD" w:rsidP="000F66FD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 w:rsidRPr="000F66FD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19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сентября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</w:t>
                  </w:r>
                  <w:r w:rsidRPr="000F66FD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2016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0F66FD" w:rsidRDefault="000F66FD" w:rsidP="00CB7F62">
      <w:pPr>
        <w:spacing w:after="0" w:line="240" w:lineRule="auto"/>
        <w:rPr>
          <w:rFonts w:ascii="Times New Roman" w:hAnsi="Times New Roman"/>
          <w:sz w:val="140"/>
          <w:szCs w:val="140"/>
        </w:rPr>
      </w:pPr>
    </w:p>
    <w:p w:rsidR="000F66FD" w:rsidRPr="000F66FD" w:rsidRDefault="000F66FD" w:rsidP="00CB7F6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1A33" w:rsidRPr="00271DBF" w:rsidRDefault="00A21A33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Программа</w:t>
      </w:r>
    </w:p>
    <w:p w:rsidR="00A21A33" w:rsidRPr="00271DBF" w:rsidRDefault="00A21A33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стандартного и выборочного ветеринарно-санитарного</w:t>
      </w:r>
      <w:r w:rsidRPr="009773A6">
        <w:rPr>
          <w:rFonts w:ascii="Times New Roman" w:hAnsi="Times New Roman"/>
          <w:b/>
          <w:sz w:val="28"/>
          <w:szCs w:val="28"/>
        </w:rPr>
        <w:t xml:space="preserve"> </w:t>
      </w:r>
      <w:r w:rsidRPr="00271DBF">
        <w:rPr>
          <w:rFonts w:ascii="Times New Roman" w:hAnsi="Times New Roman"/>
          <w:b/>
          <w:sz w:val="28"/>
          <w:szCs w:val="28"/>
        </w:rPr>
        <w:t>контроля товаров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A21A33" w:rsidRPr="00271DBF" w:rsidRDefault="00A21A33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>подконтрольных ветеринарно</w:t>
      </w:r>
      <w:r w:rsidRPr="00271DBF">
        <w:rPr>
          <w:rFonts w:ascii="Times New Roman" w:hAnsi="Times New Roman"/>
          <w:b/>
          <w:sz w:val="28"/>
          <w:szCs w:val="28"/>
          <w:lang w:val="uk-UA"/>
        </w:rPr>
        <w:t>-</w:t>
      </w:r>
      <w:r w:rsidRPr="00294DC0">
        <w:rPr>
          <w:rFonts w:ascii="Times New Roman" w:hAnsi="Times New Roman"/>
          <w:b/>
          <w:sz w:val="28"/>
          <w:szCs w:val="28"/>
        </w:rPr>
        <w:t>санитарному</w:t>
      </w:r>
      <w:r w:rsidRPr="00271DBF">
        <w:rPr>
          <w:rFonts w:ascii="Times New Roman" w:hAnsi="Times New Roman"/>
          <w:b/>
          <w:sz w:val="28"/>
          <w:szCs w:val="28"/>
          <w:lang w:val="uk-UA"/>
        </w:rPr>
        <w:t xml:space="preserve"> контролю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271DBF">
        <w:rPr>
          <w:rFonts w:ascii="Times New Roman" w:hAnsi="Times New Roman"/>
          <w:b/>
          <w:sz w:val="28"/>
          <w:szCs w:val="28"/>
        </w:rPr>
        <w:t>обычно представляю</w:t>
      </w:r>
      <w:r>
        <w:rPr>
          <w:rFonts w:ascii="Times New Roman" w:hAnsi="Times New Roman"/>
          <w:b/>
          <w:sz w:val="28"/>
          <w:szCs w:val="28"/>
        </w:rPr>
        <w:t>щих</w:t>
      </w:r>
      <w:r w:rsidRPr="00271DBF">
        <w:rPr>
          <w:rFonts w:ascii="Times New Roman" w:hAnsi="Times New Roman"/>
          <w:b/>
          <w:sz w:val="28"/>
          <w:szCs w:val="28"/>
        </w:rPr>
        <w:t xml:space="preserve"> высокий и низкий риск </w:t>
      </w:r>
    </w:p>
    <w:p w:rsidR="00A21A33" w:rsidRDefault="00A21A33" w:rsidP="0076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DBF">
        <w:rPr>
          <w:rFonts w:ascii="Times New Roman" w:hAnsi="Times New Roman"/>
          <w:b/>
          <w:sz w:val="28"/>
          <w:szCs w:val="28"/>
        </w:rPr>
        <w:t xml:space="preserve">для здоровья людей </w:t>
      </w:r>
    </w:p>
    <w:p w:rsidR="00A21A33" w:rsidRPr="00CB7F62" w:rsidRDefault="00A21A33" w:rsidP="0076154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21A33" w:rsidRPr="00271DBF" w:rsidRDefault="00A21A33" w:rsidP="001B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271DBF">
        <w:rPr>
          <w:rFonts w:ascii="Times New Roman" w:hAnsi="Times New Roman"/>
          <w:sz w:val="28"/>
          <w:szCs w:val="28"/>
        </w:rPr>
        <w:t>Стандартному ветеринарно-санитарному контролю подлежат все товары, подконтрольные ветеринарной службе, которые импортируются в Донецкую Народную Республику.</w:t>
      </w:r>
    </w:p>
    <w:p w:rsidR="00A21A33" w:rsidRPr="009773A6" w:rsidRDefault="00A21A33" w:rsidP="001B1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A33" w:rsidRPr="00271DBF" w:rsidRDefault="00A21A33" w:rsidP="001B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271DBF">
        <w:rPr>
          <w:rFonts w:ascii="Times New Roman" w:hAnsi="Times New Roman"/>
          <w:sz w:val="28"/>
          <w:szCs w:val="28"/>
        </w:rPr>
        <w:t>Стандартный ветеринарно-санитарный контроль товаров предусматривает проверку документов и визуальную инспекцию с последующей выдачей ветеринарного документа для таможенного оформления в таможне назначения</w:t>
      </w:r>
      <w:r>
        <w:rPr>
          <w:rFonts w:ascii="Times New Roman" w:hAnsi="Times New Roman"/>
          <w:sz w:val="28"/>
          <w:szCs w:val="28"/>
        </w:rPr>
        <w:t>,</w:t>
      </w:r>
      <w:r w:rsidRPr="00271DBF">
        <w:rPr>
          <w:rFonts w:ascii="Times New Roman" w:hAnsi="Times New Roman"/>
          <w:sz w:val="28"/>
          <w:szCs w:val="28"/>
        </w:rPr>
        <w:t xml:space="preserve"> если груз не подлежит расширенному контролю. Возможно проведение стандартного контроля параллельно с расширенным контролем в случае</w:t>
      </w:r>
      <w:r>
        <w:rPr>
          <w:rFonts w:ascii="Times New Roman" w:hAnsi="Times New Roman"/>
          <w:sz w:val="28"/>
          <w:szCs w:val="28"/>
        </w:rPr>
        <w:t>,</w:t>
      </w:r>
      <w:r w:rsidRPr="00271DBF">
        <w:rPr>
          <w:rFonts w:ascii="Times New Roman" w:hAnsi="Times New Roman"/>
          <w:sz w:val="28"/>
          <w:szCs w:val="28"/>
        </w:rPr>
        <w:t xml:space="preserve"> если груз (товар) имеет короткие сроки хранения и реализации (до 30</w:t>
      </w:r>
      <w:r w:rsidRPr="00A50019">
        <w:rPr>
          <w:rFonts w:ascii="Times New Roman" w:hAnsi="Times New Roman"/>
          <w:sz w:val="28"/>
          <w:szCs w:val="28"/>
        </w:rPr>
        <w:t xml:space="preserve"> </w:t>
      </w:r>
      <w:r w:rsidRPr="00271DBF">
        <w:rPr>
          <w:rFonts w:ascii="Times New Roman" w:hAnsi="Times New Roman"/>
          <w:sz w:val="28"/>
          <w:szCs w:val="28"/>
        </w:rPr>
        <w:t>дней).</w:t>
      </w:r>
    </w:p>
    <w:p w:rsidR="00A21A33" w:rsidRPr="009773A6" w:rsidRDefault="00A21A33" w:rsidP="001B1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A33" w:rsidRDefault="00A21A33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0019">
        <w:rPr>
          <w:rFonts w:ascii="Times New Roman" w:hAnsi="Times New Roman"/>
          <w:sz w:val="28"/>
          <w:szCs w:val="28"/>
        </w:rPr>
        <w:t xml:space="preserve">  </w:t>
      </w:r>
      <w:r w:rsidRPr="00A50019">
        <w:rPr>
          <w:rFonts w:ascii="Times New Roman" w:hAnsi="Times New Roman"/>
          <w:sz w:val="28"/>
          <w:szCs w:val="28"/>
        </w:rPr>
        <w:tab/>
        <w:t xml:space="preserve">3. Стандартный ветеринарно-санитарный контроль всех грузов с товарами, которые ввозятся на территорию Донецкой Народной Республики, осуществляется на пограничных инспекционных пунктах согласно </w:t>
      </w:r>
      <w:r w:rsidRPr="007931E3">
        <w:rPr>
          <w:rFonts w:ascii="Times New Roman" w:hAnsi="Times New Roman"/>
          <w:sz w:val="28"/>
          <w:szCs w:val="28"/>
        </w:rPr>
        <w:t>Временного порядка пропуска грузов, подконтрольных Службе ветеринарно-санитарного контроля и надзора, через границу ДНР, утвержденного</w:t>
      </w:r>
      <w:r>
        <w:rPr>
          <w:rFonts w:ascii="Times New Roman" w:hAnsi="Times New Roman"/>
          <w:sz w:val="28"/>
          <w:szCs w:val="28"/>
        </w:rPr>
        <w:t xml:space="preserve"> совместным Приказом Министерства агропромышленной политики и продовольствия Донецкой Народной Республики и Министерства доходов и сборов Донецкой Народной Республики № 153/205 от 23.06.2015г., зарегистрированного в Министерстве юстиции Донецкой Народной Республики 02.07.2015 №255 (далее – Временный порядок)</w:t>
      </w:r>
      <w:r w:rsidRPr="00A50019">
        <w:rPr>
          <w:rFonts w:ascii="Times New Roman" w:hAnsi="Times New Roman"/>
          <w:sz w:val="28"/>
          <w:szCs w:val="28"/>
        </w:rPr>
        <w:t>.</w:t>
      </w:r>
    </w:p>
    <w:p w:rsidR="00A21A33" w:rsidRPr="009773A6" w:rsidRDefault="00A21A33" w:rsidP="00B9240B">
      <w:pPr>
        <w:pStyle w:val="a4"/>
        <w:jc w:val="both"/>
        <w:rPr>
          <w:rFonts w:ascii="Times New Roman" w:hAnsi="Times New Roman"/>
        </w:rPr>
      </w:pPr>
    </w:p>
    <w:p w:rsidR="00A21A33" w:rsidRDefault="00A21A33" w:rsidP="000F66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0019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A50019">
        <w:rPr>
          <w:rFonts w:ascii="Times New Roman" w:hAnsi="Times New Roman"/>
          <w:sz w:val="28"/>
          <w:szCs w:val="28"/>
        </w:rPr>
        <w:tab/>
      </w:r>
      <w:r w:rsidRPr="00636C6E">
        <w:rPr>
          <w:rFonts w:ascii="Times New Roman" w:hAnsi="Times New Roman"/>
          <w:sz w:val="28"/>
          <w:szCs w:val="28"/>
        </w:rPr>
        <w:t>4. Выборочный ветеринарно-санитарный контроль товаров состоит из обязательного расширенного ветеринарно-санитарного контроля и расширенного ветеринарно-санитарного контроля.</w:t>
      </w:r>
    </w:p>
    <w:p w:rsidR="00A21A33" w:rsidRDefault="00A21A33" w:rsidP="00312A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A33" w:rsidRPr="00636C6E" w:rsidRDefault="00A21A33" w:rsidP="00312A8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6C6E">
        <w:rPr>
          <w:rFonts w:ascii="Times New Roman" w:hAnsi="Times New Roman"/>
          <w:sz w:val="28"/>
          <w:szCs w:val="28"/>
        </w:rPr>
        <w:t>Расширенный ветеринарно-санитарный контроль – процесс проверки безопасности товаров по заключениям их лабораторного исследования, которое проводится государственной ветеринарной службой.</w:t>
      </w:r>
    </w:p>
    <w:p w:rsidR="00A21A33" w:rsidRPr="00636C6E" w:rsidRDefault="00A21A33" w:rsidP="00B9240B">
      <w:pPr>
        <w:pStyle w:val="a4"/>
        <w:jc w:val="both"/>
        <w:rPr>
          <w:rFonts w:ascii="Times New Roman" w:hAnsi="Times New Roman"/>
        </w:rPr>
      </w:pPr>
    </w:p>
    <w:p w:rsidR="00A21A33" w:rsidRPr="005E4EF3" w:rsidRDefault="00A21A33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6C6E">
        <w:rPr>
          <w:rFonts w:ascii="Times New Roman" w:hAnsi="Times New Roman"/>
          <w:sz w:val="28"/>
          <w:szCs w:val="28"/>
        </w:rPr>
        <w:t xml:space="preserve">  </w:t>
      </w:r>
      <w:r w:rsidRPr="00636C6E">
        <w:rPr>
          <w:rFonts w:ascii="Times New Roman" w:hAnsi="Times New Roman"/>
          <w:sz w:val="28"/>
          <w:szCs w:val="28"/>
        </w:rPr>
        <w:tab/>
        <w:t xml:space="preserve">Обязательный расширенный ветеринарно-санитарный контроль груза проводится в случае, если груз определен для проведения последнего в рамках специально определенного процента грузов, которые представляют риск для здоровья людей и животных, и которые подлежат обязательному расширенному ветеринарно-санитарному </w:t>
      </w:r>
      <w:r w:rsidRPr="007931E3">
        <w:rPr>
          <w:rFonts w:ascii="Times New Roman" w:hAnsi="Times New Roman"/>
          <w:sz w:val="28"/>
          <w:szCs w:val="28"/>
        </w:rPr>
        <w:t xml:space="preserve">контролю в соответствии с настоящей Программой, или если на основании профессионального заключения пограничного ветеринарного инспектора  риск для здоровья животных или людей, который составляет груз, является высоким, согласно п.5 </w:t>
      </w:r>
      <w:r>
        <w:rPr>
          <w:rFonts w:ascii="Times New Roman" w:hAnsi="Times New Roman"/>
          <w:sz w:val="28"/>
          <w:szCs w:val="28"/>
        </w:rPr>
        <w:t>Временного порядка.</w:t>
      </w:r>
    </w:p>
    <w:p w:rsidR="00A21A33" w:rsidRDefault="00A21A33" w:rsidP="009F39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1A33" w:rsidRPr="00A50019" w:rsidRDefault="00A21A33" w:rsidP="009F39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36C6E">
        <w:rPr>
          <w:rFonts w:ascii="Times New Roman" w:hAnsi="Times New Roman"/>
          <w:sz w:val="28"/>
          <w:szCs w:val="28"/>
        </w:rPr>
        <w:t>5. По результатам стандартного ветеринарно-санитарного контроля при установлении несоответствий или подозрения по безопасности подконтрольного груза, по решению инспектора в рамках действующего законодательства может быть принято решение о проведении расширенного ветеринарно-санитарного контроля.</w:t>
      </w:r>
    </w:p>
    <w:p w:rsidR="00A21A33" w:rsidRPr="009773A6" w:rsidRDefault="00A21A33" w:rsidP="00B9240B">
      <w:pPr>
        <w:pStyle w:val="a4"/>
        <w:jc w:val="both"/>
        <w:rPr>
          <w:rFonts w:ascii="Times New Roman" w:hAnsi="Times New Roman"/>
        </w:rPr>
      </w:pPr>
    </w:p>
    <w:p w:rsidR="00A21A33" w:rsidRPr="00636C6E" w:rsidRDefault="00A21A33" w:rsidP="00B747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0019">
        <w:rPr>
          <w:rFonts w:ascii="Times New Roman" w:hAnsi="Times New Roman"/>
          <w:sz w:val="28"/>
          <w:szCs w:val="28"/>
        </w:rPr>
        <w:t xml:space="preserve">  </w:t>
      </w:r>
      <w:r w:rsidRPr="00A50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A50019">
        <w:rPr>
          <w:rFonts w:ascii="Times New Roman" w:hAnsi="Times New Roman"/>
          <w:sz w:val="28"/>
          <w:szCs w:val="28"/>
        </w:rPr>
        <w:t xml:space="preserve">. Если товар (груз) определён для </w:t>
      </w:r>
      <w:r>
        <w:rPr>
          <w:rFonts w:ascii="Times New Roman" w:hAnsi="Times New Roman"/>
          <w:sz w:val="28"/>
          <w:szCs w:val="28"/>
        </w:rPr>
        <w:t xml:space="preserve">обязательного </w:t>
      </w:r>
      <w:r w:rsidRPr="00A50019">
        <w:rPr>
          <w:rFonts w:ascii="Times New Roman" w:hAnsi="Times New Roman"/>
          <w:sz w:val="28"/>
          <w:szCs w:val="28"/>
        </w:rPr>
        <w:t xml:space="preserve">расширенного ветеринарно-санитарного контроля, то проводятся лабораторные исследования согласно </w:t>
      </w:r>
      <w:r>
        <w:rPr>
          <w:rFonts w:ascii="Times New Roman" w:hAnsi="Times New Roman"/>
          <w:sz w:val="28"/>
          <w:szCs w:val="28"/>
        </w:rPr>
        <w:t xml:space="preserve">п. 6 </w:t>
      </w:r>
      <w:r w:rsidRPr="001B671E">
        <w:rPr>
          <w:rFonts w:ascii="Times New Roman" w:hAnsi="Times New Roman"/>
          <w:sz w:val="28"/>
          <w:szCs w:val="28"/>
        </w:rPr>
        <w:t>Временного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A21A33" w:rsidRPr="00B747D5" w:rsidRDefault="00A21A33" w:rsidP="00B9240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21A33" w:rsidRPr="007931E3" w:rsidRDefault="00A21A33" w:rsidP="00B9240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0019">
        <w:rPr>
          <w:rFonts w:ascii="Times New Roman" w:hAnsi="Times New Roman"/>
          <w:sz w:val="28"/>
          <w:szCs w:val="28"/>
        </w:rPr>
        <w:t xml:space="preserve">   </w:t>
      </w:r>
      <w:r w:rsidRPr="00A50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A50019">
        <w:rPr>
          <w:rFonts w:ascii="Times New Roman" w:hAnsi="Times New Roman"/>
          <w:sz w:val="28"/>
          <w:szCs w:val="28"/>
        </w:rPr>
        <w:t xml:space="preserve">. Для грузов, которые импортируются, </w:t>
      </w:r>
      <w:r>
        <w:rPr>
          <w:rFonts w:ascii="Times New Roman" w:hAnsi="Times New Roman"/>
          <w:sz w:val="28"/>
          <w:szCs w:val="28"/>
        </w:rPr>
        <w:t xml:space="preserve">обязательный </w:t>
      </w:r>
      <w:r w:rsidRPr="00A50019">
        <w:rPr>
          <w:rFonts w:ascii="Times New Roman" w:hAnsi="Times New Roman"/>
          <w:sz w:val="28"/>
          <w:szCs w:val="28"/>
        </w:rPr>
        <w:t>расширенный ветеринарно-</w:t>
      </w:r>
      <w:r w:rsidRPr="007931E3">
        <w:rPr>
          <w:rFonts w:ascii="Times New Roman" w:hAnsi="Times New Roman"/>
          <w:sz w:val="28"/>
          <w:szCs w:val="28"/>
        </w:rPr>
        <w:t>санитарный контроль осуществляется в таможнях по месту назначения груза и является обязательным если:</w:t>
      </w:r>
    </w:p>
    <w:p w:rsidR="00A21A33" w:rsidRPr="007931E3" w:rsidRDefault="00A21A33" w:rsidP="00B9240B">
      <w:pPr>
        <w:pStyle w:val="a4"/>
        <w:jc w:val="both"/>
        <w:rPr>
          <w:rFonts w:ascii="Times New Roman" w:hAnsi="Times New Roman"/>
          <w:strike/>
          <w:sz w:val="4"/>
          <w:szCs w:val="4"/>
        </w:rPr>
      </w:pPr>
    </w:p>
    <w:p w:rsidR="00A21A33" w:rsidRPr="007931E3" w:rsidRDefault="00A21A33" w:rsidP="00CB7F62">
      <w:pPr>
        <w:pStyle w:val="a4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31E3">
        <w:rPr>
          <w:rFonts w:ascii="Times New Roman" w:hAnsi="Times New Roman"/>
          <w:sz w:val="28"/>
          <w:szCs w:val="28"/>
        </w:rPr>
        <w:t>груз определен для такого контроля в соответствии с настоящей Программой;</w:t>
      </w:r>
    </w:p>
    <w:p w:rsidR="00A21A33" w:rsidRPr="007931E3" w:rsidRDefault="00A21A33" w:rsidP="00A50019">
      <w:pPr>
        <w:pStyle w:val="a4"/>
        <w:jc w:val="both"/>
        <w:rPr>
          <w:rFonts w:ascii="Times New Roman" w:hAnsi="Times New Roman"/>
          <w:sz w:val="4"/>
          <w:szCs w:val="4"/>
        </w:rPr>
      </w:pPr>
    </w:p>
    <w:p w:rsidR="00A21A33" w:rsidRPr="00A50019" w:rsidRDefault="00A21A33" w:rsidP="00CB7F62">
      <w:pPr>
        <w:pStyle w:val="a4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31E3">
        <w:rPr>
          <w:rFonts w:ascii="Times New Roman" w:hAnsi="Times New Roman"/>
          <w:sz w:val="28"/>
          <w:szCs w:val="28"/>
        </w:rPr>
        <w:t>товар, по крайней мере, в одном из последних пяти грузов определённого товара</w:t>
      </w:r>
      <w:r w:rsidRPr="00A50019">
        <w:rPr>
          <w:rFonts w:ascii="Times New Roman" w:hAnsi="Times New Roman"/>
          <w:sz w:val="28"/>
          <w:szCs w:val="28"/>
        </w:rPr>
        <w:t xml:space="preserve"> с определённых мощностей (объектов) происхождения был признан опасным, непригодным к употреблению, неправильно маркированным или другим образом не отвечает техническим регламентам и ветеринарно-санитарным требованиям;</w:t>
      </w:r>
    </w:p>
    <w:p w:rsidR="00A21A33" w:rsidRPr="00B747D5" w:rsidRDefault="00A21A33" w:rsidP="00A50019">
      <w:pPr>
        <w:pStyle w:val="a4"/>
        <w:jc w:val="both"/>
        <w:rPr>
          <w:rFonts w:ascii="Times New Roman" w:hAnsi="Times New Roman"/>
          <w:sz w:val="4"/>
          <w:szCs w:val="4"/>
        </w:rPr>
      </w:pPr>
    </w:p>
    <w:p w:rsidR="00A21A33" w:rsidRDefault="00A21A33" w:rsidP="00CB7F62">
      <w:pPr>
        <w:pStyle w:val="a4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0019">
        <w:rPr>
          <w:rFonts w:ascii="Times New Roman" w:hAnsi="Times New Roman"/>
          <w:sz w:val="28"/>
          <w:szCs w:val="28"/>
        </w:rPr>
        <w:t>визуальное инспектирование во время стандартного ветеринарно-санитарного пограничного контроля выявило очевидное нарушение соответственных санитарных требований;</w:t>
      </w:r>
    </w:p>
    <w:p w:rsidR="000F66FD" w:rsidRDefault="000F66FD" w:rsidP="000F66FD">
      <w:pPr>
        <w:pStyle w:val="a3"/>
        <w:rPr>
          <w:rFonts w:ascii="Times New Roman" w:hAnsi="Times New Roman"/>
          <w:sz w:val="28"/>
          <w:szCs w:val="28"/>
        </w:rPr>
      </w:pPr>
    </w:p>
    <w:p w:rsidR="000F66FD" w:rsidRDefault="000F66FD" w:rsidP="000F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66FD" w:rsidRDefault="000F66FD" w:rsidP="000F66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1A33" w:rsidRPr="00B747D5" w:rsidRDefault="00A21A33" w:rsidP="00B747D5">
      <w:pPr>
        <w:pStyle w:val="a4"/>
        <w:jc w:val="both"/>
        <w:rPr>
          <w:rFonts w:ascii="Times New Roman" w:hAnsi="Times New Roman"/>
          <w:sz w:val="4"/>
          <w:szCs w:val="4"/>
        </w:rPr>
      </w:pPr>
    </w:p>
    <w:p w:rsidR="00A21A33" w:rsidRPr="00636C6E" w:rsidRDefault="00A21A33" w:rsidP="00636C6E">
      <w:pPr>
        <w:pStyle w:val="a4"/>
        <w:numPr>
          <w:ilvl w:val="0"/>
          <w:numId w:val="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0019">
        <w:rPr>
          <w:rFonts w:ascii="Times New Roman" w:hAnsi="Times New Roman"/>
          <w:sz w:val="28"/>
          <w:szCs w:val="28"/>
        </w:rPr>
        <w:lastRenderedPageBreak/>
        <w:t>товар ввозится на таможенную территорию Донецкой Народной Республики производителем или поставщиком впервые.</w:t>
      </w:r>
    </w:p>
    <w:p w:rsidR="00A21A33" w:rsidRDefault="00A21A33" w:rsidP="00636C6E">
      <w:pPr>
        <w:pStyle w:val="a4"/>
        <w:tabs>
          <w:tab w:val="left" w:pos="1800"/>
        </w:tabs>
        <w:jc w:val="both"/>
        <w:rPr>
          <w:rFonts w:ascii="Times New Roman" w:hAnsi="Times New Roman"/>
          <w:sz w:val="28"/>
          <w:szCs w:val="28"/>
        </w:rPr>
      </w:pPr>
    </w:p>
    <w:p w:rsidR="00A21A33" w:rsidRPr="00271DBF" w:rsidRDefault="00A21A33" w:rsidP="00B716AD">
      <w:pPr>
        <w:pStyle w:val="a3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Главного у</w:t>
      </w:r>
      <w:r w:rsidRPr="00271DBF">
        <w:rPr>
          <w:rFonts w:ascii="Times New Roman" w:hAnsi="Times New Roman"/>
          <w:sz w:val="28"/>
          <w:szCs w:val="28"/>
        </w:rPr>
        <w:t>правления</w:t>
      </w:r>
    </w:p>
    <w:p w:rsidR="00A21A33" w:rsidRDefault="00A21A33" w:rsidP="00B716AD">
      <w:pPr>
        <w:pStyle w:val="a3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71DBF">
        <w:rPr>
          <w:rFonts w:ascii="Times New Roman" w:hAnsi="Times New Roman"/>
          <w:sz w:val="28"/>
          <w:szCs w:val="28"/>
        </w:rPr>
        <w:t xml:space="preserve">ветеринарного контроля и надзора </w:t>
      </w:r>
    </w:p>
    <w:p w:rsidR="00A21A33" w:rsidRPr="00271DBF" w:rsidRDefault="00A21A33" w:rsidP="00B716AD">
      <w:pPr>
        <w:pStyle w:val="a3"/>
        <w:spacing w:after="0" w:line="240" w:lineRule="auto"/>
        <w:ind w:left="567" w:hanging="567"/>
      </w:pPr>
      <w:r w:rsidRPr="00271D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71D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71D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     </w:t>
      </w:r>
      <w:r w:rsidRPr="00271DB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71DBF">
        <w:rPr>
          <w:rFonts w:ascii="Times New Roman" w:hAnsi="Times New Roman"/>
          <w:sz w:val="28"/>
          <w:szCs w:val="28"/>
        </w:rPr>
        <w:t xml:space="preserve">               В</w:t>
      </w:r>
      <w:r>
        <w:rPr>
          <w:rFonts w:ascii="Times New Roman" w:hAnsi="Times New Roman"/>
          <w:sz w:val="28"/>
          <w:szCs w:val="28"/>
        </w:rPr>
        <w:t>.</w:t>
      </w:r>
      <w:r w:rsidRPr="00271D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271DBF">
        <w:rPr>
          <w:rFonts w:ascii="Times New Roman" w:hAnsi="Times New Roman"/>
          <w:sz w:val="28"/>
          <w:szCs w:val="28"/>
        </w:rPr>
        <w:t xml:space="preserve"> Савельев</w:t>
      </w:r>
    </w:p>
    <w:sectPr w:rsidR="00A21A33" w:rsidRPr="00271DBF" w:rsidSect="005E5CA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33" w:rsidRDefault="00A21A33">
      <w:r>
        <w:separator/>
      </w:r>
    </w:p>
  </w:endnote>
  <w:endnote w:type="continuationSeparator" w:id="0">
    <w:p w:rsidR="00A21A33" w:rsidRDefault="00A2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33" w:rsidRDefault="00A21A33">
      <w:r>
        <w:separator/>
      </w:r>
    </w:p>
  </w:footnote>
  <w:footnote w:type="continuationSeparator" w:id="0">
    <w:p w:rsidR="00A21A33" w:rsidRDefault="00A2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33" w:rsidRDefault="00A21A33" w:rsidP="00ED6E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1A33" w:rsidRDefault="00A21A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33" w:rsidRDefault="00A21A33" w:rsidP="009F397F">
    <w:pPr>
      <w:pStyle w:val="a6"/>
      <w:framePr w:wrap="around" w:vAnchor="text" w:hAnchor="margin" w:xAlign="center" w:y="1"/>
      <w:ind w:left="142" w:right="-888" w:hanging="142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66FD">
      <w:rPr>
        <w:rStyle w:val="a8"/>
        <w:noProof/>
      </w:rPr>
      <w:t>2</w:t>
    </w:r>
    <w:r>
      <w:rPr>
        <w:rStyle w:val="a8"/>
      </w:rPr>
      <w:fldChar w:fldCharType="end"/>
    </w:r>
  </w:p>
  <w:p w:rsidR="00A21A33" w:rsidRPr="005E5CA7" w:rsidRDefault="00A21A33" w:rsidP="009F397F">
    <w:pPr>
      <w:pStyle w:val="a6"/>
      <w:tabs>
        <w:tab w:val="clear" w:pos="4677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Продолжение приложения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4276"/>
    <w:multiLevelType w:val="hybridMultilevel"/>
    <w:tmpl w:val="B32647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B27E6"/>
    <w:multiLevelType w:val="hybridMultilevel"/>
    <w:tmpl w:val="BB3A3D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69283E"/>
    <w:multiLevelType w:val="hybridMultilevel"/>
    <w:tmpl w:val="0682F0D8"/>
    <w:lvl w:ilvl="0" w:tplc="9BE090F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460C8EAA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2934789D"/>
    <w:multiLevelType w:val="hybridMultilevel"/>
    <w:tmpl w:val="C0644D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7F1210"/>
    <w:multiLevelType w:val="hybridMultilevel"/>
    <w:tmpl w:val="B01E0300"/>
    <w:lvl w:ilvl="0" w:tplc="53508B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2B1F78EA"/>
    <w:multiLevelType w:val="hybridMultilevel"/>
    <w:tmpl w:val="E77620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EDE32FB"/>
    <w:multiLevelType w:val="hybridMultilevel"/>
    <w:tmpl w:val="B92E9766"/>
    <w:lvl w:ilvl="0" w:tplc="1EEA5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25E2CEF"/>
    <w:multiLevelType w:val="hybridMultilevel"/>
    <w:tmpl w:val="77880A28"/>
    <w:lvl w:ilvl="0" w:tplc="C540C41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7243F44"/>
    <w:multiLevelType w:val="hybridMultilevel"/>
    <w:tmpl w:val="32E8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44244E"/>
    <w:multiLevelType w:val="hybridMultilevel"/>
    <w:tmpl w:val="EBB8882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5A721E0A"/>
    <w:multiLevelType w:val="hybridMultilevel"/>
    <w:tmpl w:val="D944A532"/>
    <w:lvl w:ilvl="0" w:tplc="BBEE0E7A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70E835B6"/>
    <w:multiLevelType w:val="hybridMultilevel"/>
    <w:tmpl w:val="CA420168"/>
    <w:lvl w:ilvl="0" w:tplc="17F2F2B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7E990691"/>
    <w:multiLevelType w:val="hybridMultilevel"/>
    <w:tmpl w:val="C8109350"/>
    <w:lvl w:ilvl="0" w:tplc="D78A79EC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F05"/>
    <w:rsid w:val="00007909"/>
    <w:rsid w:val="0001614F"/>
    <w:rsid w:val="0001731B"/>
    <w:rsid w:val="00020EB9"/>
    <w:rsid w:val="0003400F"/>
    <w:rsid w:val="0005025A"/>
    <w:rsid w:val="0005454C"/>
    <w:rsid w:val="000610AB"/>
    <w:rsid w:val="00064013"/>
    <w:rsid w:val="000737C0"/>
    <w:rsid w:val="00081ABC"/>
    <w:rsid w:val="000D295C"/>
    <w:rsid w:val="000E5E17"/>
    <w:rsid w:val="000E6B32"/>
    <w:rsid w:val="000F66FD"/>
    <w:rsid w:val="00110846"/>
    <w:rsid w:val="00114820"/>
    <w:rsid w:val="001410E1"/>
    <w:rsid w:val="001469FF"/>
    <w:rsid w:val="0015269F"/>
    <w:rsid w:val="0015309D"/>
    <w:rsid w:val="00160555"/>
    <w:rsid w:val="00166637"/>
    <w:rsid w:val="0016771B"/>
    <w:rsid w:val="0017500D"/>
    <w:rsid w:val="00184160"/>
    <w:rsid w:val="001B1FF0"/>
    <w:rsid w:val="001B661E"/>
    <w:rsid w:val="001B671E"/>
    <w:rsid w:val="001F6F0E"/>
    <w:rsid w:val="00215F6B"/>
    <w:rsid w:val="002312A1"/>
    <w:rsid w:val="00236ED7"/>
    <w:rsid w:val="00242F4F"/>
    <w:rsid w:val="002439AF"/>
    <w:rsid w:val="002456C3"/>
    <w:rsid w:val="002528DE"/>
    <w:rsid w:val="00262E89"/>
    <w:rsid w:val="00271DBF"/>
    <w:rsid w:val="00272AE8"/>
    <w:rsid w:val="00277AFB"/>
    <w:rsid w:val="00294DC0"/>
    <w:rsid w:val="002B12ED"/>
    <w:rsid w:val="002D7794"/>
    <w:rsid w:val="002E2D1F"/>
    <w:rsid w:val="003042D1"/>
    <w:rsid w:val="00312A83"/>
    <w:rsid w:val="003238D8"/>
    <w:rsid w:val="00330DD5"/>
    <w:rsid w:val="00335ED8"/>
    <w:rsid w:val="00342480"/>
    <w:rsid w:val="003721FC"/>
    <w:rsid w:val="00390190"/>
    <w:rsid w:val="00392769"/>
    <w:rsid w:val="003B3D22"/>
    <w:rsid w:val="003C1C70"/>
    <w:rsid w:val="003D19FE"/>
    <w:rsid w:val="003D2990"/>
    <w:rsid w:val="003E3CAD"/>
    <w:rsid w:val="003E435F"/>
    <w:rsid w:val="00422335"/>
    <w:rsid w:val="0042748B"/>
    <w:rsid w:val="004317F0"/>
    <w:rsid w:val="00431CE6"/>
    <w:rsid w:val="00437617"/>
    <w:rsid w:val="00437FC6"/>
    <w:rsid w:val="004420DE"/>
    <w:rsid w:val="0045285C"/>
    <w:rsid w:val="0045478A"/>
    <w:rsid w:val="00464B9B"/>
    <w:rsid w:val="00475643"/>
    <w:rsid w:val="00486225"/>
    <w:rsid w:val="00493C06"/>
    <w:rsid w:val="004950F4"/>
    <w:rsid w:val="004B3328"/>
    <w:rsid w:val="004D224E"/>
    <w:rsid w:val="004D405B"/>
    <w:rsid w:val="004F0AF3"/>
    <w:rsid w:val="004F1465"/>
    <w:rsid w:val="005079AA"/>
    <w:rsid w:val="00523BC9"/>
    <w:rsid w:val="0053079D"/>
    <w:rsid w:val="00543B8F"/>
    <w:rsid w:val="00552341"/>
    <w:rsid w:val="00562058"/>
    <w:rsid w:val="005767BB"/>
    <w:rsid w:val="0057702F"/>
    <w:rsid w:val="00580AF3"/>
    <w:rsid w:val="005851D4"/>
    <w:rsid w:val="005941FB"/>
    <w:rsid w:val="005C476B"/>
    <w:rsid w:val="005C5B03"/>
    <w:rsid w:val="005D3437"/>
    <w:rsid w:val="005E4EF3"/>
    <w:rsid w:val="005E5CA7"/>
    <w:rsid w:val="005E5CAC"/>
    <w:rsid w:val="00600780"/>
    <w:rsid w:val="00601632"/>
    <w:rsid w:val="00601E3D"/>
    <w:rsid w:val="00636C6E"/>
    <w:rsid w:val="0065115A"/>
    <w:rsid w:val="00666CF2"/>
    <w:rsid w:val="00680CC0"/>
    <w:rsid w:val="0068673B"/>
    <w:rsid w:val="00690883"/>
    <w:rsid w:val="006A754F"/>
    <w:rsid w:val="006B278C"/>
    <w:rsid w:val="006B7E1C"/>
    <w:rsid w:val="006C72DE"/>
    <w:rsid w:val="006E0D39"/>
    <w:rsid w:val="006E1737"/>
    <w:rsid w:val="006E3CCC"/>
    <w:rsid w:val="00707BC8"/>
    <w:rsid w:val="00714A64"/>
    <w:rsid w:val="007150E2"/>
    <w:rsid w:val="00715F08"/>
    <w:rsid w:val="00720952"/>
    <w:rsid w:val="00725304"/>
    <w:rsid w:val="00756508"/>
    <w:rsid w:val="0076154B"/>
    <w:rsid w:val="00761EF8"/>
    <w:rsid w:val="00791731"/>
    <w:rsid w:val="00791A5C"/>
    <w:rsid w:val="007931E3"/>
    <w:rsid w:val="00797088"/>
    <w:rsid w:val="007A0BAA"/>
    <w:rsid w:val="007B2FE2"/>
    <w:rsid w:val="007D66C5"/>
    <w:rsid w:val="007E06D1"/>
    <w:rsid w:val="007E2712"/>
    <w:rsid w:val="007F0B07"/>
    <w:rsid w:val="007F16D1"/>
    <w:rsid w:val="007F1DF9"/>
    <w:rsid w:val="007F5E39"/>
    <w:rsid w:val="007F756C"/>
    <w:rsid w:val="007F7641"/>
    <w:rsid w:val="00801162"/>
    <w:rsid w:val="0083378E"/>
    <w:rsid w:val="008563FB"/>
    <w:rsid w:val="00856DA8"/>
    <w:rsid w:val="008756C9"/>
    <w:rsid w:val="0087582A"/>
    <w:rsid w:val="008B33F2"/>
    <w:rsid w:val="008E12A0"/>
    <w:rsid w:val="008E2504"/>
    <w:rsid w:val="008F4E62"/>
    <w:rsid w:val="00900C81"/>
    <w:rsid w:val="00907F05"/>
    <w:rsid w:val="00913019"/>
    <w:rsid w:val="00934E95"/>
    <w:rsid w:val="00942324"/>
    <w:rsid w:val="009446C6"/>
    <w:rsid w:val="00945E96"/>
    <w:rsid w:val="00956697"/>
    <w:rsid w:val="009773A6"/>
    <w:rsid w:val="00981AAF"/>
    <w:rsid w:val="00981EBB"/>
    <w:rsid w:val="00983ABE"/>
    <w:rsid w:val="00994B04"/>
    <w:rsid w:val="00996558"/>
    <w:rsid w:val="009A2221"/>
    <w:rsid w:val="009B173D"/>
    <w:rsid w:val="009B25A9"/>
    <w:rsid w:val="009C4FCE"/>
    <w:rsid w:val="009D2EBA"/>
    <w:rsid w:val="009E4E81"/>
    <w:rsid w:val="009F1175"/>
    <w:rsid w:val="009F397F"/>
    <w:rsid w:val="00A21A33"/>
    <w:rsid w:val="00A25A34"/>
    <w:rsid w:val="00A372C2"/>
    <w:rsid w:val="00A50019"/>
    <w:rsid w:val="00A610EE"/>
    <w:rsid w:val="00A63F4A"/>
    <w:rsid w:val="00A82D06"/>
    <w:rsid w:val="00A8500D"/>
    <w:rsid w:val="00A9062E"/>
    <w:rsid w:val="00AA2D8A"/>
    <w:rsid w:val="00AB342C"/>
    <w:rsid w:val="00AC3D61"/>
    <w:rsid w:val="00AD76A3"/>
    <w:rsid w:val="00AE26F6"/>
    <w:rsid w:val="00AE4D72"/>
    <w:rsid w:val="00AE5D96"/>
    <w:rsid w:val="00B00C5F"/>
    <w:rsid w:val="00B03931"/>
    <w:rsid w:val="00B07758"/>
    <w:rsid w:val="00B109F6"/>
    <w:rsid w:val="00B152BF"/>
    <w:rsid w:val="00B33DC8"/>
    <w:rsid w:val="00B41681"/>
    <w:rsid w:val="00B446CD"/>
    <w:rsid w:val="00B4602E"/>
    <w:rsid w:val="00B50268"/>
    <w:rsid w:val="00B536BA"/>
    <w:rsid w:val="00B716AD"/>
    <w:rsid w:val="00B747D5"/>
    <w:rsid w:val="00B74E38"/>
    <w:rsid w:val="00B9240B"/>
    <w:rsid w:val="00B93465"/>
    <w:rsid w:val="00BA1E6A"/>
    <w:rsid w:val="00BB11E4"/>
    <w:rsid w:val="00BB2603"/>
    <w:rsid w:val="00BB721B"/>
    <w:rsid w:val="00BC456E"/>
    <w:rsid w:val="00BC63A2"/>
    <w:rsid w:val="00BD7AD5"/>
    <w:rsid w:val="00C344E9"/>
    <w:rsid w:val="00C5795A"/>
    <w:rsid w:val="00C665CA"/>
    <w:rsid w:val="00C837E0"/>
    <w:rsid w:val="00C84FB2"/>
    <w:rsid w:val="00CA4DB6"/>
    <w:rsid w:val="00CB7F62"/>
    <w:rsid w:val="00CD6A8E"/>
    <w:rsid w:val="00CD6B7D"/>
    <w:rsid w:val="00CE0E61"/>
    <w:rsid w:val="00CE1500"/>
    <w:rsid w:val="00CF5785"/>
    <w:rsid w:val="00D07C7D"/>
    <w:rsid w:val="00D412E7"/>
    <w:rsid w:val="00D55870"/>
    <w:rsid w:val="00D62D5B"/>
    <w:rsid w:val="00D62DB7"/>
    <w:rsid w:val="00D67731"/>
    <w:rsid w:val="00D71C39"/>
    <w:rsid w:val="00D757B8"/>
    <w:rsid w:val="00D933B6"/>
    <w:rsid w:val="00D93869"/>
    <w:rsid w:val="00DD0A7F"/>
    <w:rsid w:val="00DD6802"/>
    <w:rsid w:val="00DE1AD5"/>
    <w:rsid w:val="00DF5146"/>
    <w:rsid w:val="00E0392B"/>
    <w:rsid w:val="00E03BB9"/>
    <w:rsid w:val="00E5596C"/>
    <w:rsid w:val="00ED6E0A"/>
    <w:rsid w:val="00EE2B09"/>
    <w:rsid w:val="00EF778B"/>
    <w:rsid w:val="00F0483F"/>
    <w:rsid w:val="00F17ADD"/>
    <w:rsid w:val="00F22F03"/>
    <w:rsid w:val="00F34DEE"/>
    <w:rsid w:val="00F46DC8"/>
    <w:rsid w:val="00F54B10"/>
    <w:rsid w:val="00F84A55"/>
    <w:rsid w:val="00F86970"/>
    <w:rsid w:val="00F8717E"/>
    <w:rsid w:val="00FA24DD"/>
    <w:rsid w:val="00FA4634"/>
    <w:rsid w:val="00FC6F09"/>
    <w:rsid w:val="00FD238F"/>
    <w:rsid w:val="00FD70A0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D45BB3"/>
  <w15:docId w15:val="{A591449D-A519-4B97-A250-B4A39F17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DEE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9240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9240B"/>
    <w:rPr>
      <w:rFonts w:ascii="Courier New" w:hAnsi="Courier New" w:cs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D757B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4A64"/>
    <w:rPr>
      <w:rFonts w:cs="Times New Roman"/>
      <w:lang w:val="ru-RU"/>
    </w:rPr>
  </w:style>
  <w:style w:type="character" w:styleId="a8">
    <w:name w:val="page number"/>
    <w:basedOn w:val="a0"/>
    <w:uiPriority w:val="99"/>
    <w:rsid w:val="00D757B8"/>
    <w:rPr>
      <w:rFonts w:cs="Times New Roman"/>
    </w:rPr>
  </w:style>
  <w:style w:type="paragraph" w:styleId="a9">
    <w:name w:val="footer"/>
    <w:basedOn w:val="a"/>
    <w:link w:val="aa"/>
    <w:uiPriority w:val="99"/>
    <w:rsid w:val="00D757B8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14A64"/>
    <w:rPr>
      <w:rFonts w:cs="Times New Roman"/>
      <w:lang w:val="ru-RU"/>
    </w:rPr>
  </w:style>
  <w:style w:type="paragraph" w:styleId="ab">
    <w:name w:val="Balloon Text"/>
    <w:basedOn w:val="a"/>
    <w:link w:val="ac"/>
    <w:uiPriority w:val="99"/>
    <w:semiHidden/>
    <w:rsid w:val="00DD6802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6802"/>
    <w:rPr>
      <w:rFonts w:ascii="Segoe UI" w:hAnsi="Segoe UI" w:cs="Times New Roman"/>
      <w:sz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588</Words>
  <Characters>3357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ZmeYveT</dc:creator>
  <cp:keywords/>
  <dc:description/>
  <cp:lastModifiedBy>Секретарь первого зам. министра</cp:lastModifiedBy>
  <cp:revision>25</cp:revision>
  <cp:lastPrinted>2016-06-14T13:31:00Z</cp:lastPrinted>
  <dcterms:created xsi:type="dcterms:W3CDTF">2016-06-01T11:29:00Z</dcterms:created>
  <dcterms:modified xsi:type="dcterms:W3CDTF">2016-09-20T12:56:00Z</dcterms:modified>
</cp:coreProperties>
</file>