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8A" w:rsidRDefault="00DE1D8A" w:rsidP="00DE1D8A">
      <w:pPr>
        <w:pStyle w:val="20"/>
        <w:shd w:val="clear" w:color="auto" w:fill="auto"/>
        <w:spacing w:before="0" w:after="207" w:line="322" w:lineRule="exact"/>
        <w:ind w:left="5000"/>
        <w:jc w:val="left"/>
      </w:pPr>
      <w:r>
        <w:t>Приложение № 1 к временному Положению о порядке регистрации средств наружной рекламы на территории Донецкой Народной Республики</w:t>
      </w:r>
    </w:p>
    <w:p w:rsidR="00DE1D8A" w:rsidRDefault="00DE1D8A" w:rsidP="00DE1D8A">
      <w:pPr>
        <w:pStyle w:val="40"/>
        <w:shd w:val="clear" w:color="auto" w:fill="auto"/>
        <w:spacing w:before="0"/>
        <w:ind w:left="4260" w:firstLine="0"/>
      </w:pPr>
      <w:r>
        <w:t>Министерство информации Донецкой Народной Республики Управление по лицензированию и мониторингу СМИ</w:t>
      </w:r>
    </w:p>
    <w:p w:rsidR="00DE1D8A" w:rsidRDefault="00DE1D8A" w:rsidP="00DE1D8A">
      <w:pPr>
        <w:pStyle w:val="40"/>
        <w:shd w:val="clear" w:color="auto" w:fill="auto"/>
        <w:spacing w:before="0"/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6678930" distL="1926590" distR="1874520" simplePos="0" relativeHeight="251659264" behindDoc="1" locked="0" layoutInCell="1" allowOverlap="1">
                <wp:simplePos x="0" y="0"/>
                <wp:positionH relativeFrom="margin">
                  <wp:posOffset>1913890</wp:posOffset>
                </wp:positionH>
                <wp:positionV relativeFrom="paragraph">
                  <wp:posOffset>784225</wp:posOffset>
                </wp:positionV>
                <wp:extent cx="2206625" cy="177800"/>
                <wp:effectExtent l="0" t="0" r="3810" b="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6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D8A" w:rsidRDefault="00DE1D8A" w:rsidP="00DE1D8A">
                            <w:pPr>
                              <w:pStyle w:val="30"/>
                              <w:keepNext/>
                              <w:keepLines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bookmarkStart w:id="0" w:name="bookmark8"/>
                            <w:r>
                              <w:rPr>
                                <w:rStyle w:val="3Exact"/>
                              </w:rPr>
                              <w:t>Заявление на регистрацию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0.7pt;margin-top:61.75pt;width:173.75pt;height:14pt;z-index:-251657216;visibility:visible;mso-wrap-style:square;mso-width-percent:0;mso-height-percent:0;mso-wrap-distance-left:151.7pt;mso-wrap-distance-top:0;mso-wrap-distance-right:147.6pt;mso-wrap-distance-bottom:525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2PyAIAAK8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" filled="f" stroked="f">
                <v:textbox style="mso-fit-shape-to-text:t" inset="0,0,0,0">
                  <w:txbxContent>
                    <w:p w:rsidR="00DE1D8A" w:rsidRDefault="00DE1D8A" w:rsidP="00DE1D8A">
                      <w:pPr>
                        <w:pStyle w:val="30"/>
                        <w:keepNext/>
                        <w:keepLines/>
                        <w:shd w:val="clear" w:color="auto" w:fill="auto"/>
                        <w:spacing w:after="0" w:line="280" w:lineRule="exact"/>
                        <w:jc w:val="left"/>
                      </w:pPr>
                      <w:bookmarkStart w:id="1" w:name="bookmark8"/>
                      <w:r>
                        <w:rPr>
                          <w:rStyle w:val="3Exact"/>
                        </w:rPr>
                        <w:t>Заявление на регистрацию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624840" distB="254000" distL="63500" distR="63500" simplePos="0" relativeHeight="251660288" behindDoc="1" locked="0" layoutInCell="1" allowOverlap="1">
            <wp:simplePos x="0" y="0"/>
            <wp:positionH relativeFrom="margin">
              <wp:posOffset>-12065</wp:posOffset>
            </wp:positionH>
            <wp:positionV relativeFrom="paragraph">
              <wp:posOffset>1426210</wp:posOffset>
            </wp:positionV>
            <wp:extent cx="6010910" cy="5998210"/>
            <wp:effectExtent l="0" t="0" r="8890" b="2540"/>
            <wp:wrapTopAndBottom/>
            <wp:docPr id="1" name="Рисунок 1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599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Начальнику управления</w:t>
      </w:r>
    </w:p>
    <w:p w:rsidR="00DE1D8A" w:rsidRDefault="00DE1D8A">
      <w:bookmarkStart w:id="2" w:name="_GoBack"/>
      <w:bookmarkEnd w:id="2"/>
    </w:p>
    <w:sectPr w:rsidR="00DE1D8A">
      <w:pgSz w:w="11900" w:h="16840"/>
      <w:pgMar w:top="1119" w:right="813" w:bottom="1186" w:left="166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8A"/>
    <w:rsid w:val="00DE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7E158-5BE2-47E5-BB4E-C4AA1D49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DE1D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E1D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Exact">
    <w:name w:val="Заголовок №3 Exact"/>
    <w:basedOn w:val="a0"/>
    <w:rsid w:val="00DE1D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DE1D8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rsid w:val="00DE1D8A"/>
    <w:pPr>
      <w:widowControl w:val="0"/>
      <w:shd w:val="clear" w:color="auto" w:fill="FFFFFF"/>
      <w:spacing w:after="300" w:line="33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E1D8A"/>
    <w:pPr>
      <w:widowControl w:val="0"/>
      <w:shd w:val="clear" w:color="auto" w:fill="FFFFFF"/>
      <w:spacing w:before="300" w:after="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E1D8A"/>
    <w:pPr>
      <w:widowControl w:val="0"/>
      <w:shd w:val="clear" w:color="auto" w:fill="FFFFFF"/>
      <w:spacing w:before="180" w:after="0" w:line="288" w:lineRule="exact"/>
      <w:ind w:hanging="360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1</cp:revision>
  <dcterms:created xsi:type="dcterms:W3CDTF">2016-10-19T09:29:00Z</dcterms:created>
  <dcterms:modified xsi:type="dcterms:W3CDTF">2016-10-19T09:30:00Z</dcterms:modified>
</cp:coreProperties>
</file>