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5" w:rsidRPr="000774C1" w:rsidRDefault="00361735" w:rsidP="00361735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0774C1">
        <w:rPr>
          <w:rFonts w:ascii="Times New Roman" w:hAnsi="Times New Roman"/>
          <w:b/>
        </w:rPr>
        <w:t>УТВЕРЖДЕНО</w:t>
      </w:r>
    </w:p>
    <w:p w:rsidR="00361735" w:rsidRPr="000774C1" w:rsidRDefault="00361735" w:rsidP="00361735">
      <w:pPr>
        <w:spacing w:after="0" w:line="240" w:lineRule="auto"/>
        <w:ind w:left="6372"/>
        <w:rPr>
          <w:rFonts w:ascii="Times New Roman" w:hAnsi="Times New Roman"/>
          <w:lang w:val="uk-UA"/>
        </w:rPr>
      </w:pPr>
      <w:r w:rsidRPr="000774C1">
        <w:rPr>
          <w:rFonts w:ascii="Times New Roman" w:hAnsi="Times New Roman"/>
        </w:rPr>
        <w:t xml:space="preserve">Приказ Министерства здравоохранения </w:t>
      </w:r>
    </w:p>
    <w:p w:rsidR="00361735" w:rsidRPr="000774C1" w:rsidRDefault="00361735" w:rsidP="00361735">
      <w:pPr>
        <w:spacing w:after="0" w:line="240" w:lineRule="auto"/>
        <w:ind w:left="6372"/>
        <w:rPr>
          <w:rFonts w:ascii="Times New Roman" w:hAnsi="Times New Roman"/>
        </w:rPr>
      </w:pPr>
      <w:r w:rsidRPr="000774C1">
        <w:rPr>
          <w:rFonts w:ascii="Times New Roman" w:hAnsi="Times New Roman"/>
        </w:rPr>
        <w:t>Донецкой Народной Республики</w:t>
      </w:r>
    </w:p>
    <w:p w:rsidR="00361735" w:rsidRPr="000774C1" w:rsidRDefault="00361735" w:rsidP="00361735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5C1A45">
        <w:rPr>
          <w:rFonts w:ascii="Times New Roman" w:hAnsi="Times New Roman"/>
          <w:u w:val="single"/>
        </w:rPr>
        <w:t xml:space="preserve">12.03.2015 </w:t>
      </w:r>
      <w:r w:rsidRPr="000774C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5C1A45">
        <w:rPr>
          <w:rFonts w:ascii="Times New Roman" w:hAnsi="Times New Roman"/>
          <w:u w:val="single"/>
        </w:rPr>
        <w:t>312</w:t>
      </w:r>
    </w:p>
    <w:p w:rsidR="00361735" w:rsidRPr="000774C1" w:rsidRDefault="00361735" w:rsidP="003617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80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700"/>
        <w:gridCol w:w="360"/>
        <w:gridCol w:w="360"/>
        <w:gridCol w:w="360"/>
        <w:gridCol w:w="360"/>
        <w:gridCol w:w="360"/>
        <w:gridCol w:w="360"/>
        <w:gridCol w:w="656"/>
        <w:gridCol w:w="236"/>
        <w:gridCol w:w="627"/>
        <w:gridCol w:w="327"/>
        <w:gridCol w:w="327"/>
        <w:gridCol w:w="328"/>
        <w:gridCol w:w="327"/>
        <w:gridCol w:w="327"/>
        <w:gridCol w:w="328"/>
        <w:gridCol w:w="460"/>
        <w:gridCol w:w="327"/>
        <w:gridCol w:w="328"/>
        <w:gridCol w:w="327"/>
        <w:gridCol w:w="327"/>
        <w:gridCol w:w="688"/>
      </w:tblGrid>
      <w:tr w:rsidR="00361735" w:rsidRPr="002E2129" w:rsidTr="00F637C3">
        <w:trPr>
          <w:trHeight w:val="255"/>
        </w:trPr>
        <w:tc>
          <w:tcPr>
            <w:tcW w:w="551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E2129">
              <w:rPr>
                <w:rFonts w:ascii="Times New Roman" w:eastAsia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E2129">
              <w:rPr>
                <w:rFonts w:ascii="Times New Roman" w:eastAsia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361735" w:rsidRPr="002E2129" w:rsidTr="00F637C3">
        <w:trPr>
          <w:trHeight w:val="353"/>
        </w:trPr>
        <w:tc>
          <w:tcPr>
            <w:tcW w:w="551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</w:rPr>
            </w:pPr>
            <w:r w:rsidRPr="002E2129">
              <w:rPr>
                <w:rFonts w:ascii="Times New Roman" w:eastAsia="Times New Roman" w:hAnsi="Times New Roman"/>
              </w:rPr>
              <w:t>Форма первичной учетной документации</w:t>
            </w:r>
            <w:r w:rsidRPr="002E2129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361735" w:rsidRPr="002E2129" w:rsidTr="00F637C3">
        <w:trPr>
          <w:trHeight w:val="195"/>
        </w:trPr>
        <w:tc>
          <w:tcPr>
            <w:tcW w:w="551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  <w:b/>
                <w:lang w:val="uk-UA"/>
              </w:rPr>
              <w:t>№ 0</w:t>
            </w:r>
            <w:r w:rsidRPr="002E2129">
              <w:rPr>
                <w:rFonts w:ascii="Times New Roman" w:eastAsia="Times New Roman" w:hAnsi="Times New Roman"/>
                <w:b/>
                <w:lang w:val="en-US"/>
              </w:rPr>
              <w:t>30</w:t>
            </w:r>
            <w:r w:rsidRPr="002E2129">
              <w:rPr>
                <w:rFonts w:ascii="Times New Roman" w:eastAsia="Times New Roman" w:hAnsi="Times New Roman"/>
                <w:b/>
                <w:lang w:val="uk-UA"/>
              </w:rPr>
              <w:t>-</w:t>
            </w:r>
            <w:r w:rsidRPr="002E2129">
              <w:rPr>
                <w:rFonts w:ascii="Times New Roman" w:eastAsia="Times New Roman" w:hAnsi="Times New Roman"/>
                <w:b/>
                <w:lang w:val="en-US"/>
              </w:rPr>
              <w:t>6</w:t>
            </w:r>
            <w:r w:rsidRPr="002E2129">
              <w:rPr>
                <w:rFonts w:ascii="Times New Roman" w:eastAsia="Times New Roman" w:hAnsi="Times New Roman"/>
                <w:b/>
                <w:lang w:val="uk-UA"/>
              </w:rPr>
              <w:t>/у</w:t>
            </w:r>
          </w:p>
        </w:tc>
      </w:tr>
      <w:tr w:rsidR="00361735" w:rsidRPr="002E2129" w:rsidTr="00F637C3">
        <w:tc>
          <w:tcPr>
            <w:tcW w:w="5516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  <w:r w:rsidRPr="002E2129">
              <w:rPr>
                <w:rFonts w:ascii="Times New Roman" w:eastAsia="Times New Roman" w:hAnsi="Times New Roman"/>
                <w:b/>
                <w:spacing w:val="22"/>
              </w:rPr>
              <w:t>УТВЕРЖДЕНО</w:t>
            </w:r>
          </w:p>
        </w:tc>
      </w:tr>
      <w:tr w:rsidR="00361735" w:rsidRPr="002E2129" w:rsidTr="00F637C3">
        <w:trPr>
          <w:trHeight w:val="70"/>
        </w:trPr>
        <w:tc>
          <w:tcPr>
            <w:tcW w:w="5516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4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  <w:r w:rsidRPr="002E2129">
              <w:rPr>
                <w:rFonts w:ascii="Times New Roman" w:eastAsia="Times New Roman" w:hAnsi="Times New Roman"/>
              </w:rPr>
              <w:t xml:space="preserve">Приказ МЗ </w:t>
            </w:r>
          </w:p>
        </w:tc>
      </w:tr>
      <w:tr w:rsidR="00361735" w:rsidRPr="002E2129" w:rsidTr="00F637C3">
        <w:trPr>
          <w:trHeight w:val="273"/>
        </w:trPr>
        <w:tc>
          <w:tcPr>
            <w:tcW w:w="551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048" w:type="dxa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  <w:r w:rsidRPr="002E2129">
              <w:rPr>
                <w:rFonts w:ascii="Times New Roman" w:eastAsia="Times New Roman" w:hAnsi="Times New Roman"/>
              </w:rPr>
              <w:t>Донецкой Народной Республики</w:t>
            </w:r>
          </w:p>
        </w:tc>
      </w:tr>
      <w:tr w:rsidR="00361735" w:rsidRPr="002E2129" w:rsidTr="00F637C3"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2E2129">
              <w:rPr>
                <w:rFonts w:ascii="Times New Roman" w:eastAsia="Times New Roman" w:hAnsi="Times New Roman"/>
              </w:rPr>
              <w:t xml:space="preserve">Код                             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1735" w:rsidRPr="002E2129" w:rsidRDefault="00361735" w:rsidP="00F637C3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1735" w:rsidRPr="002E2129" w:rsidRDefault="00361735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  <w:r w:rsidRPr="002E2129">
              <w:rPr>
                <w:rFonts w:ascii="Times New Roman" w:eastAsia="Times New Roman" w:hAnsi="Times New Roman"/>
                <w:b/>
                <w:spacing w:val="22"/>
                <w:lang w:val="uk-UA"/>
              </w:rPr>
              <w:t>№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735" w:rsidRPr="002E2129" w:rsidRDefault="0036173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</w:tr>
    </w:tbl>
    <w:p w:rsidR="00361735" w:rsidRPr="000774C1" w:rsidRDefault="00361735" w:rsidP="00361735">
      <w:pPr>
        <w:tabs>
          <w:tab w:val="left" w:pos="2926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781" w:type="dxa"/>
        <w:tblInd w:w="-743" w:type="dxa"/>
        <w:tblLayout w:type="fixed"/>
        <w:tblLook w:val="01E0"/>
      </w:tblPr>
      <w:tblGrid>
        <w:gridCol w:w="1212"/>
        <w:gridCol w:w="897"/>
        <w:gridCol w:w="299"/>
        <w:gridCol w:w="17"/>
        <w:gridCol w:w="255"/>
        <w:gridCol w:w="31"/>
        <w:gridCol w:w="19"/>
        <w:gridCol w:w="25"/>
        <w:gridCol w:w="199"/>
        <w:gridCol w:w="7"/>
        <w:gridCol w:w="47"/>
        <w:gridCol w:w="4"/>
        <w:gridCol w:w="104"/>
        <w:gridCol w:w="112"/>
        <w:gridCol w:w="57"/>
        <w:gridCol w:w="4"/>
        <w:gridCol w:w="26"/>
        <w:gridCol w:w="16"/>
        <w:gridCol w:w="92"/>
        <w:gridCol w:w="261"/>
        <w:gridCol w:w="153"/>
        <w:gridCol w:w="89"/>
        <w:gridCol w:w="26"/>
        <w:gridCol w:w="59"/>
        <w:gridCol w:w="100"/>
        <w:gridCol w:w="63"/>
        <w:gridCol w:w="68"/>
        <w:gridCol w:w="13"/>
        <w:gridCol w:w="131"/>
        <w:gridCol w:w="67"/>
        <w:gridCol w:w="100"/>
        <w:gridCol w:w="5"/>
        <w:gridCol w:w="103"/>
        <w:gridCol w:w="44"/>
        <w:gridCol w:w="115"/>
        <w:gridCol w:w="45"/>
        <w:gridCol w:w="4"/>
        <w:gridCol w:w="67"/>
        <w:gridCol w:w="14"/>
        <w:gridCol w:w="104"/>
        <w:gridCol w:w="130"/>
        <w:gridCol w:w="8"/>
        <w:gridCol w:w="185"/>
        <w:gridCol w:w="69"/>
        <w:gridCol w:w="246"/>
        <w:gridCol w:w="69"/>
        <w:gridCol w:w="147"/>
        <w:gridCol w:w="22"/>
        <w:gridCol w:w="42"/>
        <w:gridCol w:w="43"/>
        <w:gridCol w:w="173"/>
        <w:gridCol w:w="139"/>
        <w:gridCol w:w="12"/>
        <w:gridCol w:w="129"/>
        <w:gridCol w:w="242"/>
        <w:gridCol w:w="38"/>
        <w:gridCol w:w="22"/>
        <w:gridCol w:w="258"/>
        <w:gridCol w:w="36"/>
        <w:gridCol w:w="144"/>
        <w:gridCol w:w="15"/>
        <w:gridCol w:w="133"/>
        <w:gridCol w:w="59"/>
        <w:gridCol w:w="240"/>
        <w:gridCol w:w="22"/>
        <w:gridCol w:w="132"/>
        <w:gridCol w:w="14"/>
        <w:gridCol w:w="44"/>
        <w:gridCol w:w="232"/>
        <w:gridCol w:w="8"/>
        <w:gridCol w:w="7"/>
        <w:gridCol w:w="104"/>
        <w:gridCol w:w="57"/>
        <w:gridCol w:w="120"/>
        <w:gridCol w:w="22"/>
        <w:gridCol w:w="10"/>
        <w:gridCol w:w="14"/>
        <w:gridCol w:w="130"/>
        <w:gridCol w:w="88"/>
        <w:gridCol w:w="65"/>
        <w:gridCol w:w="82"/>
        <w:gridCol w:w="14"/>
        <w:gridCol w:w="87"/>
        <w:gridCol w:w="120"/>
        <w:gridCol w:w="24"/>
        <w:gridCol w:w="13"/>
        <w:gridCol w:w="32"/>
        <w:gridCol w:w="14"/>
        <w:gridCol w:w="9"/>
        <w:gridCol w:w="236"/>
        <w:gridCol w:w="46"/>
        <w:gridCol w:w="22"/>
        <w:gridCol w:w="236"/>
        <w:gridCol w:w="33"/>
        <w:gridCol w:w="31"/>
        <w:gridCol w:w="13"/>
        <w:gridCol w:w="15"/>
        <w:gridCol w:w="168"/>
        <w:gridCol w:w="44"/>
        <w:gridCol w:w="33"/>
        <w:gridCol w:w="44"/>
        <w:gridCol w:w="87"/>
        <w:gridCol w:w="141"/>
        <w:gridCol w:w="7"/>
        <w:gridCol w:w="14"/>
        <w:gridCol w:w="98"/>
        <w:gridCol w:w="4"/>
        <w:gridCol w:w="154"/>
        <w:gridCol w:w="206"/>
        <w:gridCol w:w="30"/>
      </w:tblGrid>
      <w:tr w:rsidR="00361735" w:rsidRPr="000774C1" w:rsidTr="00F637C3">
        <w:tc>
          <w:tcPr>
            <w:tcW w:w="10751" w:type="dxa"/>
            <w:gridSpan w:val="1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pStyle w:val="tfb"/>
              <w:jc w:val="center"/>
              <w:rPr>
                <w:b/>
              </w:rPr>
            </w:pPr>
            <w:r w:rsidRPr="000774C1">
              <w:rPr>
                <w:b/>
              </w:rPr>
              <w:t>РЕГИСТРАЦИОННАЯ КАРТА</w:t>
            </w: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774C1">
              <w:rPr>
                <w:rFonts w:ascii="Times New Roman" w:hAnsi="Times New Roman"/>
                <w:b/>
                <w:lang w:val="uk-UA"/>
              </w:rPr>
              <w:t xml:space="preserve">      </w:t>
            </w:r>
            <w:proofErr w:type="spellStart"/>
            <w:r w:rsidRPr="000774C1">
              <w:rPr>
                <w:rFonts w:ascii="Times New Roman" w:hAnsi="Times New Roman"/>
                <w:b/>
                <w:lang w:val="uk-UA"/>
              </w:rPr>
              <w:t>больного</w:t>
            </w:r>
            <w:proofErr w:type="spellEnd"/>
            <w:r w:rsidRPr="000774C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b/>
                <w:lang w:val="uk-UA"/>
              </w:rPr>
              <w:t>злокачественным</w:t>
            </w:r>
            <w:proofErr w:type="spellEnd"/>
            <w:r w:rsidRPr="000774C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b/>
                <w:lang w:val="uk-UA"/>
              </w:rPr>
              <w:t>новообразованием</w:t>
            </w:r>
            <w:proofErr w:type="spellEnd"/>
            <w:r w:rsidRPr="000774C1">
              <w:rPr>
                <w:rFonts w:ascii="Times New Roman" w:hAnsi="Times New Roman"/>
                <w:b/>
                <w:spacing w:val="22"/>
                <w:lang w:val="uk-UA"/>
              </w:rPr>
              <w:t xml:space="preserve"> №</w:t>
            </w:r>
            <w:r w:rsidRPr="000774C1">
              <w:rPr>
                <w:rFonts w:ascii="Times New Roman" w:hAnsi="Times New Roman"/>
                <w:b/>
                <w:spacing w:val="22"/>
              </w:rPr>
              <w:t xml:space="preserve"> </w:t>
            </w:r>
            <w:r w:rsidRPr="000774C1">
              <w:rPr>
                <w:rFonts w:ascii="Times New Roman" w:hAnsi="Times New Roman"/>
                <w:b/>
                <w:lang w:val="uk-UA"/>
              </w:rPr>
              <w:t>_________</w:t>
            </w: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</w:tr>
      <w:tr w:rsidR="00361735" w:rsidRPr="000774C1" w:rsidTr="00F637C3">
        <w:trPr>
          <w:trHeight w:val="145"/>
        </w:trPr>
        <w:tc>
          <w:tcPr>
            <w:tcW w:w="4000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Фамилия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имя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отчество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больного</w:t>
            </w:r>
            <w:proofErr w:type="spellEnd"/>
          </w:p>
        </w:tc>
        <w:tc>
          <w:tcPr>
            <w:tcW w:w="6751" w:type="dxa"/>
            <w:gridSpan w:val="8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trHeight w:val="145"/>
        </w:trPr>
        <w:tc>
          <w:tcPr>
            <w:tcW w:w="10751" w:type="dxa"/>
            <w:gridSpan w:val="1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361735" w:rsidRPr="000774C1" w:rsidTr="00F637C3">
        <w:trPr>
          <w:trHeight w:val="67"/>
        </w:trPr>
        <w:tc>
          <w:tcPr>
            <w:tcW w:w="10751" w:type="dxa"/>
            <w:gridSpan w:val="1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</w:tr>
      <w:tr w:rsidR="00361735" w:rsidRPr="000774C1" w:rsidTr="00F637C3">
        <w:trPr>
          <w:trHeight w:val="67"/>
        </w:trPr>
        <w:tc>
          <w:tcPr>
            <w:tcW w:w="3321" w:type="dxa"/>
            <w:gridSpan w:val="18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2. Пол: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мужской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- 1,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женский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- 2</w:t>
            </w:r>
          </w:p>
        </w:tc>
        <w:tc>
          <w:tcPr>
            <w:tcW w:w="6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5" w:type="dxa"/>
            <w:gridSpan w:val="2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3. Дата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рождення</w:t>
            </w:r>
            <w:proofErr w:type="spellEnd"/>
          </w:p>
        </w:tc>
        <w:tc>
          <w:tcPr>
            <w:tcW w:w="35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2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0" w:type="dxa"/>
            <w:gridSpan w:val="2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trHeight w:val="67"/>
        </w:trPr>
        <w:tc>
          <w:tcPr>
            <w:tcW w:w="5955" w:type="dxa"/>
            <w:gridSpan w:val="4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308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  <w:tc>
          <w:tcPr>
            <w:tcW w:w="1713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</w:tr>
      <w:tr w:rsidR="00361735" w:rsidRPr="000774C1" w:rsidTr="00F637C3">
        <w:trPr>
          <w:trHeight w:val="143"/>
        </w:trPr>
        <w:tc>
          <w:tcPr>
            <w:tcW w:w="5040" w:type="dxa"/>
            <w:gridSpan w:val="4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4.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Место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жительства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: город - 1, село - 2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06" w:type="dxa"/>
            <w:gridSpan w:val="64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trHeight w:val="143"/>
        </w:trPr>
        <w:tc>
          <w:tcPr>
            <w:tcW w:w="5745" w:type="dxa"/>
            <w:gridSpan w:val="4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5006" w:type="dxa"/>
            <w:gridSpan w:val="6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>(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указать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адрес: область, район,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населенный</w:t>
            </w:r>
            <w:proofErr w:type="spellEnd"/>
          </w:p>
        </w:tc>
      </w:tr>
      <w:tr w:rsidR="00361735" w:rsidRPr="000774C1" w:rsidTr="00F637C3">
        <w:trPr>
          <w:trHeight w:val="143"/>
        </w:trPr>
        <w:tc>
          <w:tcPr>
            <w:tcW w:w="10751" w:type="dxa"/>
            <w:gridSpan w:val="110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361735" w:rsidRPr="000774C1" w:rsidTr="00F637C3">
        <w:trPr>
          <w:trHeight w:val="143"/>
        </w:trPr>
        <w:tc>
          <w:tcPr>
            <w:tcW w:w="10751" w:type="dxa"/>
            <w:gridSpan w:val="11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пункт,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улица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дом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, корпус, квартира)</w:t>
            </w:r>
          </w:p>
        </w:tc>
      </w:tr>
      <w:tr w:rsidR="00361735" w:rsidRPr="000774C1" w:rsidTr="00F637C3">
        <w:trPr>
          <w:trHeight w:val="143"/>
        </w:trPr>
        <w:tc>
          <w:tcPr>
            <w:tcW w:w="3413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Профессия</w:t>
            </w:r>
            <w:proofErr w:type="spellEnd"/>
          </w:p>
        </w:tc>
        <w:tc>
          <w:tcPr>
            <w:tcW w:w="6945" w:type="dxa"/>
            <w:gridSpan w:val="8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trHeight w:val="835"/>
        </w:trPr>
        <w:tc>
          <w:tcPr>
            <w:tcW w:w="10751" w:type="dxa"/>
            <w:gridSpan w:val="1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6.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Группа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первичного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учета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для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пострадавших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от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Чернобыльской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катастрофы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ликвидаторы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- 1;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эвакуированные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2;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лица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проживающие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на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территории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радиоэкологического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контроля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3;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дети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родившиеся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от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родителей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1–3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групп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первичного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учета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4</w:t>
            </w:r>
          </w:p>
        </w:tc>
      </w:tr>
      <w:tr w:rsidR="00361735" w:rsidRPr="000774C1" w:rsidTr="00F637C3">
        <w:trPr>
          <w:trHeight w:val="70"/>
        </w:trPr>
        <w:tc>
          <w:tcPr>
            <w:tcW w:w="10751" w:type="dxa"/>
            <w:gridSpan w:val="1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361735" w:rsidRPr="000774C1" w:rsidTr="00F637C3">
        <w:trPr>
          <w:trHeight w:val="163"/>
        </w:trPr>
        <w:tc>
          <w:tcPr>
            <w:tcW w:w="2418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7.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Взят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(а) на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учет</w:t>
            </w:r>
            <w:proofErr w:type="spellEnd"/>
          </w:p>
        </w:tc>
        <w:tc>
          <w:tcPr>
            <w:tcW w:w="30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63" w:type="dxa"/>
            <w:gridSpan w:val="2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8.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Снят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(а) с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учета</w:t>
            </w:r>
            <w:proofErr w:type="spellEnd"/>
          </w:p>
        </w:tc>
        <w:tc>
          <w:tcPr>
            <w:tcW w:w="45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7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4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6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7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trHeight w:val="664"/>
        </w:trPr>
        <w:tc>
          <w:tcPr>
            <w:tcW w:w="2418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52" w:type="dxa"/>
            <w:gridSpan w:val="37"/>
            <w:tcBorders>
              <w:top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  <w:tc>
          <w:tcPr>
            <w:tcW w:w="2463" w:type="dxa"/>
            <w:gridSpan w:val="23"/>
            <w:tcBorders>
              <w:top w:val="nil"/>
              <w:left w:val="nil"/>
              <w:bottom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2725" w:type="dxa"/>
            <w:gridSpan w:val="42"/>
            <w:tcBorders>
              <w:top w:val="nil"/>
              <w:bottom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</w:tr>
      <w:tr w:rsidR="00361735" w:rsidRPr="000774C1" w:rsidTr="00F637C3">
        <w:trPr>
          <w:trHeight w:val="163"/>
        </w:trPr>
        <w:tc>
          <w:tcPr>
            <w:tcW w:w="2418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52" w:type="dxa"/>
            <w:gridSpan w:val="37"/>
            <w:tcBorders>
              <w:top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2463" w:type="dxa"/>
            <w:gridSpan w:val="23"/>
            <w:tcBorders>
              <w:top w:val="nil"/>
              <w:left w:val="nil"/>
              <w:bottom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2725" w:type="dxa"/>
            <w:gridSpan w:val="42"/>
            <w:tcBorders>
              <w:top w:val="nil"/>
              <w:bottom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</w:tr>
      <w:tr w:rsidR="00361735" w:rsidRPr="000774C1" w:rsidTr="00F637C3">
        <w:trPr>
          <w:cantSplit/>
          <w:trHeight w:val="233"/>
        </w:trPr>
        <w:tc>
          <w:tcPr>
            <w:tcW w:w="9723" w:type="dxa"/>
            <w:gridSpan w:val="97"/>
            <w:vMerge w:val="restart"/>
            <w:tcBorders>
              <w:top w:val="nil"/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</w:rPr>
              <w:t xml:space="preserve">9. </w:t>
            </w:r>
            <w:r w:rsidRPr="000774C1">
              <w:rPr>
                <w:rFonts w:ascii="Times New Roman" w:hAnsi="Times New Roman"/>
                <w:lang w:val="uk-UA"/>
              </w:rPr>
              <w:t xml:space="preserve">Причина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снятия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учета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: умер(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ла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) от: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осложнение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лечения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1,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прогрессирование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злокачественного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новообразования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2, другого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заболевания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травмы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т.д.–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3;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выбыл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ла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)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из-под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наблюдения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не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подтвердился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4,</w:t>
            </w:r>
            <w:r w:rsidRPr="000774C1">
              <w:rPr>
                <w:rFonts w:ascii="Times New Roman" w:hAnsi="Times New Roman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изменил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(а)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место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жительства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5,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отсутствие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сведений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о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личности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более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5-ти лет – 6.</w:t>
            </w:r>
          </w:p>
        </w:tc>
        <w:tc>
          <w:tcPr>
            <w:tcW w:w="1028" w:type="dxa"/>
            <w:gridSpan w:val="13"/>
            <w:tcBorders>
              <w:top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cantSplit/>
          <w:trHeight w:val="232"/>
        </w:trPr>
        <w:tc>
          <w:tcPr>
            <w:tcW w:w="9723" w:type="dxa"/>
            <w:gridSpan w:val="97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trHeight w:val="163"/>
        </w:trPr>
        <w:tc>
          <w:tcPr>
            <w:tcW w:w="4692" w:type="dxa"/>
            <w:gridSpan w:val="3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10. Дата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смерти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выбытия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подчеркнуть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48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57" w:type="dxa"/>
            <w:gridSpan w:val="4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trHeight w:val="163"/>
        </w:trPr>
        <w:tc>
          <w:tcPr>
            <w:tcW w:w="4692" w:type="dxa"/>
            <w:gridSpan w:val="3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27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3357" w:type="dxa"/>
            <w:gridSpan w:val="4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</w:tr>
      <w:tr w:rsidR="00361735" w:rsidRPr="000774C1" w:rsidTr="00F637C3">
        <w:trPr>
          <w:trHeight w:val="211"/>
        </w:trPr>
        <w:tc>
          <w:tcPr>
            <w:tcW w:w="2952" w:type="dxa"/>
            <w:gridSpan w:val="10"/>
            <w:tcBorders>
              <w:top w:val="nil"/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11. КЛИНИЧЕСКИЙ ДИАГНОЗ:</w:t>
            </w:r>
          </w:p>
        </w:tc>
        <w:tc>
          <w:tcPr>
            <w:tcW w:w="3799" w:type="dxa"/>
            <w:gridSpan w:val="47"/>
            <w:tcBorders>
              <w:top w:val="nil"/>
              <w:bottom w:val="single" w:sz="2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88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vanish/>
                <w:sz w:val="18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Код за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МКБ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>-10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  <w:tc>
          <w:tcPr>
            <w:tcW w:w="303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  <w:tc>
          <w:tcPr>
            <w:tcW w:w="303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</w:tr>
      <w:tr w:rsidR="00361735" w:rsidRPr="000774C1" w:rsidTr="00F637C3">
        <w:trPr>
          <w:trHeight w:val="65"/>
        </w:trPr>
        <w:tc>
          <w:tcPr>
            <w:tcW w:w="10751" w:type="dxa"/>
            <w:gridSpan w:val="1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2408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715"/>
                <w:tab w:val="left" w:pos="2926"/>
              </w:tabs>
              <w:spacing w:after="0" w:line="240" w:lineRule="auto"/>
              <w:ind w:firstLine="123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12.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установлен</w:t>
            </w:r>
            <w:proofErr w:type="spellEnd"/>
          </w:p>
        </w:tc>
        <w:tc>
          <w:tcPr>
            <w:tcW w:w="2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73" w:type="dxa"/>
            <w:gridSpan w:val="2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13.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зарегистрирован</w:t>
            </w:r>
            <w:proofErr w:type="spellEnd"/>
          </w:p>
        </w:tc>
        <w:tc>
          <w:tcPr>
            <w:tcW w:w="29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7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21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715"/>
                <w:tab w:val="left" w:pos="2926"/>
              </w:tabs>
              <w:spacing w:after="0" w:line="240" w:lineRule="auto"/>
              <w:ind w:firstLine="123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2827" w:type="dxa"/>
            <w:gridSpan w:val="36"/>
            <w:tcBorders>
              <w:top w:val="nil"/>
              <w:left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  <w:tc>
          <w:tcPr>
            <w:tcW w:w="2873" w:type="dxa"/>
            <w:gridSpan w:val="28"/>
            <w:tcBorders>
              <w:top w:val="nil"/>
              <w:left w:val="nil"/>
              <w:bottom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2466" w:type="dxa"/>
            <w:gridSpan w:val="38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10751" w:type="dxa"/>
            <w:gridSpan w:val="10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vanish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14.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Обстоятельства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выявления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: по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обращению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-1; в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смотровом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кабинете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2; при других видах </w:t>
            </w: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8806" w:type="dxa"/>
            <w:gridSpan w:val="81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lang w:val="uk-UA"/>
              </w:rPr>
              <w:t>профилактического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осмотра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3; посмертно (без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вскрытия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) – 4; посмертно (при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вскрытии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 – 5.</w:t>
            </w:r>
          </w:p>
        </w:tc>
        <w:tc>
          <w:tcPr>
            <w:tcW w:w="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5" w:type="dxa"/>
            <w:gridSpan w:val="2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3289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535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15.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Где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установлен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6986" w:type="dxa"/>
            <w:gridSpan w:val="8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10751" w:type="dxa"/>
            <w:gridSpan w:val="10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                                           (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наименование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учреждения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здравоохранения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3116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535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16.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Локализация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отдаленных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метастазов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(М1):</w:t>
            </w:r>
          </w:p>
        </w:tc>
        <w:tc>
          <w:tcPr>
            <w:tcW w:w="7159" w:type="dxa"/>
            <w:gridSpan w:val="9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3116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535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535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59" w:type="dxa"/>
            <w:gridSpan w:val="9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  <w:trHeight w:val="75"/>
          <w:hidden/>
        </w:trPr>
        <w:tc>
          <w:tcPr>
            <w:tcW w:w="10751" w:type="dxa"/>
            <w:gridSpan w:val="10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8427" w:type="dxa"/>
            <w:gridSpan w:val="7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17. Сторона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поражения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неизвестно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/не указано – 0; справа – 1;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слева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2;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двустороннее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3</w:t>
            </w:r>
          </w:p>
        </w:tc>
        <w:tc>
          <w:tcPr>
            <w:tcW w:w="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4" w:type="dxa"/>
            <w:gridSpan w:val="2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10751" w:type="dxa"/>
            <w:gridSpan w:val="10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F17A51" w:rsidP="00F637C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rect id="Rectangle 7" o:spid="_x0000_s1027" style="position:absolute;margin-left:397.25pt;margin-top:11.2pt;width:21.3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GAIQ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"/>
              </w:pict>
            </w:r>
            <w:r w:rsidR="00361735" w:rsidRPr="000774C1">
              <w:rPr>
                <w:rFonts w:ascii="Times New Roman" w:hAnsi="Times New Roman"/>
                <w:lang w:val="uk-UA"/>
              </w:rPr>
              <w:t xml:space="preserve">18.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подтвержден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гистологически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– 1;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цитологически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– 2;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рентгенологически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– 3;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эндоскопически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– 4;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lastRenderedPageBreak/>
              <w:t>изотопным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методом – 5;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клинически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– 6; другим – 7 _____________________________________(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указать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)     </w:t>
            </w: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2408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715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lastRenderedPageBreak/>
              <w:t xml:space="preserve">19. Дата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исследования</w:t>
            </w:r>
            <w:proofErr w:type="spellEnd"/>
          </w:p>
        </w:tc>
        <w:tc>
          <w:tcPr>
            <w:tcW w:w="30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01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0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637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0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0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1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2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2016" w:type="dxa"/>
            <w:gridSpan w:val="18"/>
            <w:tcBorders>
              <w:left w:val="single" w:sz="2" w:space="0" w:color="auto"/>
              <w:bottom w:val="nil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Номер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заключения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2528" w:type="dxa"/>
            <w:gridSpan w:val="36"/>
            <w:tcBorders>
              <w:bottom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5" w:type="dxa"/>
            <w:gridSpan w:val="13"/>
            <w:tcBorders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24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715"/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2784" w:type="dxa"/>
            <w:gridSpan w:val="39"/>
            <w:tcBorders>
              <w:top w:val="single" w:sz="2" w:space="0" w:color="auto"/>
              <w:left w:val="nil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  <w:tc>
          <w:tcPr>
            <w:tcW w:w="5559" w:type="dxa"/>
            <w:gridSpan w:val="67"/>
            <w:tcBorders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</w:tr>
      <w:tr w:rsidR="00361735" w:rsidRPr="000774C1" w:rsidTr="00F637C3">
        <w:tc>
          <w:tcPr>
            <w:tcW w:w="3684" w:type="dxa"/>
            <w:gridSpan w:val="20"/>
            <w:tcBorders>
              <w:top w:val="nil"/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20.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Морфологический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 тип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опухоли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6861" w:type="dxa"/>
            <w:gridSpan w:val="88"/>
            <w:tcBorders>
              <w:top w:val="nil"/>
              <w:left w:val="nil"/>
              <w:bottom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  <w:lang w:val="uk-UA"/>
              </w:rPr>
            </w:pPr>
          </w:p>
        </w:tc>
      </w:tr>
      <w:tr w:rsidR="00361735" w:rsidRPr="000774C1" w:rsidTr="00F637C3">
        <w:tc>
          <w:tcPr>
            <w:tcW w:w="10545" w:type="dxa"/>
            <w:gridSpan w:val="10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361735" w:rsidRPr="000774C1" w:rsidTr="00F637C3">
        <w:tc>
          <w:tcPr>
            <w:tcW w:w="10545" w:type="dxa"/>
            <w:gridSpan w:val="10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61735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61735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продолжениме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ф. № 030-6/у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10751" w:type="dxa"/>
            <w:gridSpan w:val="10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  <w:trHeight w:val="345"/>
        </w:trPr>
        <w:tc>
          <w:tcPr>
            <w:tcW w:w="10751" w:type="dxa"/>
            <w:gridSpan w:val="10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21.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Степень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дифференцировки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опухоли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/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клеточное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происхождение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(для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лейкемии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):</w:t>
            </w:r>
            <w:r w:rsidRPr="000774C1">
              <w:rPr>
                <w:rFonts w:ascii="Times New Roman" w:hAnsi="Times New Roman"/>
              </w:rPr>
              <w:t xml:space="preserve"> </w:t>
            </w:r>
            <w:r w:rsidRPr="000774C1">
              <w:rPr>
                <w:rFonts w:ascii="Times New Roman" w:hAnsi="Times New Roman"/>
                <w:lang w:val="uk-UA"/>
              </w:rPr>
              <w:t xml:space="preserve">не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применяется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/ не указано – 0;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высокая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1;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средняя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2;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низкая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3; не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дифференцированная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4; </w:t>
            </w:r>
            <w:r w:rsidRPr="000774C1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-клеточная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5;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Б-клеточная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6;</w:t>
            </w: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</w:p>
        </w:tc>
      </w:tr>
      <w:tr w:rsidR="00361735" w:rsidRPr="000774C1" w:rsidTr="00F637C3">
        <w:trPr>
          <w:gridAfter w:val="1"/>
          <w:wAfter w:w="30" w:type="dxa"/>
          <w:trHeight w:val="116"/>
        </w:trPr>
        <w:tc>
          <w:tcPr>
            <w:tcW w:w="7223" w:type="dxa"/>
            <w:gridSpan w:val="61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lang w:val="uk-UA"/>
              </w:rPr>
              <w:t>ноль-клеточная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7;</w:t>
            </w:r>
            <w:r w:rsidRPr="000774C1">
              <w:rPr>
                <w:rFonts w:ascii="Times New Roman" w:hAnsi="Times New Roman"/>
              </w:rPr>
              <w:t xml:space="preserve"> </w:t>
            </w:r>
            <w:r w:rsidRPr="000774C1">
              <w:rPr>
                <w:rFonts w:ascii="Times New Roman" w:hAnsi="Times New Roman"/>
                <w:lang w:val="en-US"/>
              </w:rPr>
              <w:t>EK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-клеточная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8;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невозможно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определить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9.</w:t>
            </w:r>
          </w:p>
        </w:tc>
        <w:tc>
          <w:tcPr>
            <w:tcW w:w="3528" w:type="dxa"/>
            <w:gridSpan w:val="48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              </w:t>
            </w:r>
          </w:p>
        </w:tc>
      </w:tr>
      <w:tr w:rsidR="00361735" w:rsidRPr="000774C1" w:rsidTr="00F637C3">
        <w:trPr>
          <w:gridAfter w:val="1"/>
          <w:wAfter w:w="30" w:type="dxa"/>
          <w:trHeight w:val="116"/>
        </w:trPr>
        <w:tc>
          <w:tcPr>
            <w:tcW w:w="7223" w:type="dxa"/>
            <w:gridSpan w:val="61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28" w:type="dxa"/>
            <w:gridSpan w:val="48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10751" w:type="dxa"/>
            <w:gridSpan w:val="10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  <w:trHeight w:val="217"/>
        </w:trPr>
        <w:tc>
          <w:tcPr>
            <w:tcW w:w="4453" w:type="dxa"/>
            <w:gridSpan w:val="3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760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22.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Сывороточный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маркер (для ЗН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яичка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760"/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5099" w:type="dxa"/>
            <w:gridSpan w:val="6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760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   </w:t>
            </w:r>
            <w:r w:rsidRPr="000774C1">
              <w:rPr>
                <w:rFonts w:ascii="Times New Roman" w:hAnsi="Times New Roman"/>
                <w:lang w:val="uk-UA"/>
              </w:rPr>
              <w:t xml:space="preserve">23. фактор риска: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неизвестный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0; </w:t>
            </w:r>
          </w:p>
        </w:tc>
        <w:tc>
          <w:tcPr>
            <w:tcW w:w="4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1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760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9" w:type="dxa"/>
            <w:gridSpan w:val="18"/>
            <w:tcBorders>
              <w:top w:val="nil"/>
              <w:left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7" w:type="dxa"/>
            <w:gridSpan w:val="8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               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низкий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</w:t>
            </w:r>
            <w:r w:rsidRPr="000774C1">
              <w:rPr>
                <w:rFonts w:ascii="Times New Roman" w:hAnsi="Times New Roman"/>
              </w:rPr>
              <w:t xml:space="preserve">&lt; </w:t>
            </w:r>
            <w:r w:rsidRPr="000774C1">
              <w:rPr>
                <w:rFonts w:ascii="Times New Roman" w:hAnsi="Times New Roman"/>
                <w:lang w:val="uk-UA"/>
              </w:rPr>
              <w:t xml:space="preserve">8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баллов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) – 1;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высокий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</w:t>
            </w:r>
            <w:r w:rsidRPr="000774C1">
              <w:rPr>
                <w:rFonts w:ascii="Times New Roman" w:hAnsi="Times New Roman"/>
              </w:rPr>
              <w:t>≥</w:t>
            </w:r>
            <w:r w:rsidRPr="000774C1">
              <w:rPr>
                <w:rFonts w:ascii="Times New Roman" w:hAnsi="Times New Roman"/>
                <w:lang w:val="en-US"/>
              </w:rPr>
              <w:t xml:space="preserve"> </w:t>
            </w:r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r w:rsidRPr="000774C1">
              <w:rPr>
                <w:rFonts w:ascii="Times New Roman" w:hAnsi="Times New Roman"/>
              </w:rPr>
              <w:t xml:space="preserve">8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баллов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 – 2.</w:t>
            </w: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10751" w:type="dxa"/>
            <w:gridSpan w:val="10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>24. Т______</w:t>
            </w:r>
            <w:r w:rsidRPr="000774C1">
              <w:rPr>
                <w:rFonts w:ascii="Times New Roman" w:hAnsi="Times New Roman"/>
                <w:lang w:val="en-US"/>
              </w:rPr>
              <w:t>N</w:t>
            </w:r>
            <w:r w:rsidRPr="000774C1">
              <w:rPr>
                <w:rFonts w:ascii="Times New Roman" w:hAnsi="Times New Roman"/>
              </w:rPr>
              <w:t>______</w:t>
            </w:r>
            <w:r w:rsidRPr="000774C1">
              <w:rPr>
                <w:rFonts w:ascii="Times New Roman" w:hAnsi="Times New Roman"/>
                <w:lang w:val="en-US"/>
              </w:rPr>
              <w:t>M</w:t>
            </w:r>
            <w:r w:rsidRPr="000774C1">
              <w:rPr>
                <w:rFonts w:ascii="Times New Roman" w:hAnsi="Times New Roman"/>
              </w:rPr>
              <w:t xml:space="preserve">______; </w:t>
            </w:r>
            <w:proofErr w:type="spellStart"/>
            <w:r w:rsidRPr="000774C1">
              <w:rPr>
                <w:rFonts w:ascii="Times New Roman" w:hAnsi="Times New Roman"/>
                <w:lang w:val="en-US"/>
              </w:rPr>
              <w:t>pT</w:t>
            </w:r>
            <w:proofErr w:type="spellEnd"/>
            <w:r w:rsidRPr="000774C1">
              <w:rPr>
                <w:rFonts w:ascii="Times New Roman" w:hAnsi="Times New Roman"/>
              </w:rPr>
              <w:t>_______</w:t>
            </w:r>
            <w:proofErr w:type="spellStart"/>
            <w:r w:rsidRPr="000774C1">
              <w:rPr>
                <w:rFonts w:ascii="Times New Roman" w:hAnsi="Times New Roman"/>
                <w:lang w:val="en-US"/>
              </w:rPr>
              <w:t>pN</w:t>
            </w:r>
            <w:proofErr w:type="spellEnd"/>
            <w:r w:rsidRPr="000774C1">
              <w:rPr>
                <w:rFonts w:ascii="Times New Roman" w:hAnsi="Times New Roman"/>
              </w:rPr>
              <w:t xml:space="preserve">______ </w:t>
            </w:r>
            <w:proofErr w:type="spellStart"/>
            <w:r w:rsidRPr="000774C1">
              <w:rPr>
                <w:rFonts w:ascii="Times New Roman" w:hAnsi="Times New Roman"/>
                <w:lang w:val="en-US"/>
              </w:rPr>
              <w:t>pM</w:t>
            </w:r>
            <w:proofErr w:type="spellEnd"/>
            <w:r w:rsidRPr="000774C1">
              <w:rPr>
                <w:rFonts w:ascii="Times New Roman" w:hAnsi="Times New Roman"/>
              </w:rPr>
              <w:t>_____</w:t>
            </w:r>
            <w:r w:rsidRPr="000774C1">
              <w:rPr>
                <w:rFonts w:ascii="Times New Roman" w:hAnsi="Times New Roman"/>
                <w:lang w:val="uk-UA"/>
              </w:rPr>
              <w:t xml:space="preserve">* 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неприменимо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_____________________________ </w:t>
            </w: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25.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Стадия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группировка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на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основании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TNM)________________</w:t>
            </w: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10751" w:type="dxa"/>
            <w:gridSpan w:val="10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</w:rPr>
              <w:t>26.И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нвалидность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по основному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заболеванию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: ___________________ Дата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установления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_________________________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>1 - инвалид 1-й группы      3 - инвалид 3-й группы        5 - нет инвалидности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>2 - инвалид 2-й группы      4 - отказ от инвалидности     0 - неизвестно</w:t>
            </w: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10751" w:type="dxa"/>
            <w:gridSpan w:val="10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>27. Аутопсия: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 xml:space="preserve"> 1 - не проводилась                3 - проводилась, результат неизвестен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 xml:space="preserve"> 2 - проводилась                   0 - неизвестно, проводилась ли</w:t>
            </w: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10751" w:type="dxa"/>
            <w:gridSpan w:val="10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>28. Результат аутопсии применительно к данной опухоли: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 xml:space="preserve"> 1 - диагноз подтвержден                           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 xml:space="preserve"> 2 - признаков опухоли нет                         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 xml:space="preserve"> 3 - диагноз изменен, другая локализация первичной опухоли: код по МКБ – 10_____________                                           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 xml:space="preserve"> 4 - диагноз изменен, другой морфологический тип (какой)___________________________________________________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 xml:space="preserve"> 5 - диагноз подтвержден +другая локализация первичной опухоли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 xml:space="preserve"> 6 - рак обнаружен при аутопсии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 xml:space="preserve"> 7 - диагноз не подтвержден</w:t>
            </w:r>
          </w:p>
          <w:p w:rsidR="00361735" w:rsidRPr="000774C1" w:rsidRDefault="00361735" w:rsidP="00F637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74C1">
              <w:rPr>
                <w:rFonts w:ascii="Times New Roman" w:hAnsi="Times New Roman" w:cs="Times New Roman"/>
              </w:rPr>
              <w:t xml:space="preserve"> 0 - неизвестно</w:t>
            </w: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5908" w:type="dxa"/>
            <w:gridSpan w:val="47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29.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изменился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/не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подтвержден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подчеркнуть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80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28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28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28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32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32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422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296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2356" w:type="dxa"/>
            <w:gridSpan w:val="35"/>
            <w:tcBorders>
              <w:left w:val="single" w:sz="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rPr>
          <w:gridAfter w:val="1"/>
          <w:wAfter w:w="30" w:type="dxa"/>
        </w:trPr>
        <w:tc>
          <w:tcPr>
            <w:tcW w:w="5930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>*</w:t>
            </w:r>
            <w:r w:rsidRPr="000774C1">
              <w:rPr>
                <w:rFonts w:ascii="Times New Roman" w:hAnsi="Times New Roman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Индексы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классификации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злокачественных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опухолей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.</w:t>
            </w:r>
          </w:p>
        </w:tc>
        <w:tc>
          <w:tcPr>
            <w:tcW w:w="2345" w:type="dxa"/>
            <w:gridSpan w:val="2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  <w:tc>
          <w:tcPr>
            <w:tcW w:w="2476" w:type="dxa"/>
            <w:gridSpan w:val="3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lang w:val="uk-UA"/>
              </w:rPr>
              <w:t>Врач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________________</w:t>
            </w: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        (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фамилия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подпись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</w:tr>
    </w:tbl>
    <w:p w:rsidR="00361735" w:rsidRPr="000774C1" w:rsidRDefault="00361735" w:rsidP="00361735">
      <w:pPr>
        <w:tabs>
          <w:tab w:val="left" w:pos="2926"/>
        </w:tabs>
        <w:spacing w:after="0" w:line="240" w:lineRule="auto"/>
        <w:jc w:val="right"/>
        <w:rPr>
          <w:rFonts w:ascii="Times New Roman" w:hAnsi="Times New Roman"/>
          <w:lang w:val="uk-UA"/>
        </w:rPr>
      </w:pPr>
      <w:r w:rsidRPr="000774C1">
        <w:rPr>
          <w:rFonts w:ascii="Times New Roman" w:hAnsi="Times New Roman"/>
          <w:lang w:val="uk-UA"/>
        </w:rPr>
        <w:t xml:space="preserve">                                                                     </w:t>
      </w:r>
    </w:p>
    <w:p w:rsidR="00361735" w:rsidRPr="000774C1" w:rsidRDefault="00361735" w:rsidP="00361735">
      <w:pPr>
        <w:tabs>
          <w:tab w:val="left" w:pos="2926"/>
        </w:tabs>
        <w:spacing w:after="0" w:line="240" w:lineRule="auto"/>
        <w:jc w:val="right"/>
        <w:rPr>
          <w:rFonts w:ascii="Times New Roman" w:hAnsi="Times New Roman"/>
          <w:lang w:val="uk-UA"/>
        </w:rPr>
      </w:pPr>
      <w:r w:rsidRPr="000774C1">
        <w:rPr>
          <w:rFonts w:ascii="Times New Roman" w:hAnsi="Times New Roman"/>
          <w:lang w:val="uk-UA"/>
        </w:rPr>
        <w:t xml:space="preserve">   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134"/>
        <w:gridCol w:w="2268"/>
        <w:gridCol w:w="2126"/>
        <w:gridCol w:w="1418"/>
        <w:gridCol w:w="1111"/>
      </w:tblGrid>
      <w:tr w:rsidR="00361735" w:rsidRPr="000774C1" w:rsidTr="00F637C3">
        <w:tc>
          <w:tcPr>
            <w:tcW w:w="10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24"/>
                <w:lang w:val="uk-UA"/>
              </w:rPr>
              <w:t xml:space="preserve">30. </w:t>
            </w:r>
            <w:proofErr w:type="spellStart"/>
            <w:r w:rsidRPr="000774C1">
              <w:rPr>
                <w:rFonts w:ascii="Times New Roman" w:hAnsi="Times New Roman"/>
                <w:sz w:val="24"/>
                <w:lang w:val="uk-UA"/>
              </w:rPr>
              <w:t>Сведения</w:t>
            </w:r>
            <w:proofErr w:type="spellEnd"/>
            <w:r w:rsidRPr="000774C1">
              <w:rPr>
                <w:rFonts w:ascii="Times New Roman" w:hAnsi="Times New Roman"/>
                <w:sz w:val="24"/>
                <w:lang w:val="uk-UA"/>
              </w:rPr>
              <w:t xml:space="preserve"> о </w:t>
            </w:r>
            <w:proofErr w:type="spellStart"/>
            <w:r w:rsidRPr="000774C1">
              <w:rPr>
                <w:rFonts w:ascii="Times New Roman" w:hAnsi="Times New Roman"/>
                <w:sz w:val="24"/>
                <w:lang w:val="uk-UA"/>
              </w:rPr>
              <w:t>специальном</w:t>
            </w:r>
            <w:proofErr w:type="spellEnd"/>
            <w:r w:rsidRPr="000774C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24"/>
                <w:lang w:val="uk-UA"/>
              </w:rPr>
              <w:t>лечении</w:t>
            </w:r>
            <w:proofErr w:type="spellEnd"/>
            <w:r w:rsidRPr="000774C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24"/>
                <w:lang w:val="uk-UA"/>
              </w:rPr>
              <w:t>больного</w:t>
            </w:r>
            <w:proofErr w:type="spellEnd"/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Лечился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(амбулаторно,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стационарно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) / не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лечился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(причина)</w:t>
            </w:r>
          </w:p>
        </w:tc>
        <w:tc>
          <w:tcPr>
            <w:tcW w:w="1134" w:type="dxa"/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Дата начала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лечения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или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отказа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(число,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ме-сяц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Дата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окончания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лечения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(число,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lang w:val="uk-UA"/>
              </w:rPr>
              <w:t>Наименование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учреждения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здравоохранения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где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проводилось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лечение</w:t>
            </w:r>
            <w:proofErr w:type="spellEnd"/>
          </w:p>
        </w:tc>
        <w:tc>
          <w:tcPr>
            <w:tcW w:w="2126" w:type="dxa"/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Вид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лечения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(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хирургическое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лучевое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химиотерапия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гормональное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другое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-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указать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>)</w:t>
            </w:r>
          </w:p>
        </w:tc>
        <w:tc>
          <w:tcPr>
            <w:tcW w:w="1418" w:type="dxa"/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Характер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лечения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(по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радикальной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программе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паллиативное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профилакти-ческий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курс,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симптомати-ческое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реабилитация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>)</w:t>
            </w:r>
          </w:p>
        </w:tc>
        <w:tc>
          <w:tcPr>
            <w:tcW w:w="1111" w:type="dxa"/>
            <w:tcBorders>
              <w:right w:val="single" w:sz="1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Врач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(Ф.И.О.)</w:t>
            </w:r>
          </w:p>
        </w:tc>
      </w:tr>
      <w:tr w:rsidR="00361735" w:rsidRPr="000774C1" w:rsidTr="00F637C3">
        <w:trPr>
          <w:trHeight w:val="142"/>
        </w:trPr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1</w:t>
            </w: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2</w:t>
            </w: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3</w:t>
            </w: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4</w:t>
            </w: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5</w:t>
            </w: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6</w:t>
            </w: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7</w:t>
            </w: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361735" w:rsidRDefault="00361735" w:rsidP="00361735">
      <w:pPr>
        <w:tabs>
          <w:tab w:val="left" w:pos="2926"/>
        </w:tabs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</w:p>
    <w:p w:rsidR="00361735" w:rsidRPr="000774C1" w:rsidRDefault="00361735" w:rsidP="00361735">
      <w:pPr>
        <w:tabs>
          <w:tab w:val="left" w:pos="2926"/>
        </w:tabs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proofErr w:type="spellStart"/>
      <w:r w:rsidRPr="000774C1">
        <w:rPr>
          <w:rFonts w:ascii="Times New Roman" w:hAnsi="Times New Roman"/>
          <w:sz w:val="18"/>
          <w:szCs w:val="18"/>
          <w:lang w:val="uk-UA"/>
        </w:rPr>
        <w:t>продолжение</w:t>
      </w:r>
      <w:proofErr w:type="spellEnd"/>
      <w:r w:rsidRPr="000774C1">
        <w:rPr>
          <w:rFonts w:ascii="Times New Roman" w:hAnsi="Times New Roman"/>
          <w:sz w:val="18"/>
          <w:szCs w:val="18"/>
          <w:lang w:val="uk-UA"/>
        </w:rPr>
        <w:t xml:space="preserve"> ф. № 030-6/у</w:t>
      </w:r>
    </w:p>
    <w:p w:rsidR="00361735" w:rsidRPr="000774C1" w:rsidRDefault="00361735" w:rsidP="00361735">
      <w:pPr>
        <w:tabs>
          <w:tab w:val="left" w:pos="2926"/>
        </w:tabs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3118"/>
        <w:gridCol w:w="2268"/>
        <w:gridCol w:w="992"/>
        <w:gridCol w:w="1395"/>
      </w:tblGrid>
      <w:tr w:rsidR="00361735" w:rsidRPr="000774C1" w:rsidTr="00F637C3">
        <w:tc>
          <w:tcPr>
            <w:tcW w:w="107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24"/>
                <w:lang w:val="uk-UA"/>
              </w:rPr>
              <w:t xml:space="preserve">31. </w:t>
            </w:r>
            <w:proofErr w:type="spellStart"/>
            <w:r w:rsidRPr="000774C1">
              <w:rPr>
                <w:rFonts w:ascii="Times New Roman" w:hAnsi="Times New Roman"/>
                <w:sz w:val="24"/>
                <w:lang w:val="uk-UA"/>
              </w:rPr>
              <w:t>Сведения</w:t>
            </w:r>
            <w:proofErr w:type="spellEnd"/>
            <w:r w:rsidRPr="000774C1">
              <w:rPr>
                <w:rFonts w:ascii="Times New Roman" w:hAnsi="Times New Roman"/>
                <w:sz w:val="24"/>
                <w:lang w:val="uk-UA"/>
              </w:rPr>
              <w:t xml:space="preserve"> о </w:t>
            </w:r>
            <w:proofErr w:type="spellStart"/>
            <w:r w:rsidRPr="000774C1">
              <w:rPr>
                <w:rFonts w:ascii="Times New Roman" w:hAnsi="Times New Roman"/>
                <w:sz w:val="24"/>
                <w:lang w:val="uk-UA"/>
              </w:rPr>
              <w:t>диспансерном</w:t>
            </w:r>
            <w:proofErr w:type="spellEnd"/>
            <w:r w:rsidRPr="000774C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24"/>
                <w:lang w:val="uk-UA"/>
              </w:rPr>
              <w:t>наблюдении</w:t>
            </w:r>
            <w:proofErr w:type="spellEnd"/>
            <w:r w:rsidRPr="000774C1">
              <w:rPr>
                <w:rFonts w:ascii="Times New Roman" w:hAnsi="Times New Roman"/>
                <w:sz w:val="24"/>
                <w:lang w:val="uk-UA"/>
              </w:rPr>
              <w:t xml:space="preserve"> за </w:t>
            </w:r>
            <w:proofErr w:type="spellStart"/>
            <w:r w:rsidRPr="000774C1">
              <w:rPr>
                <w:rFonts w:ascii="Times New Roman" w:hAnsi="Times New Roman"/>
                <w:sz w:val="24"/>
                <w:lang w:val="uk-UA"/>
              </w:rPr>
              <w:t>больным</w:t>
            </w:r>
            <w:proofErr w:type="spellEnd"/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Назначено явиться (число,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>)</w:t>
            </w:r>
          </w:p>
        </w:tc>
        <w:tc>
          <w:tcPr>
            <w:tcW w:w="1418" w:type="dxa"/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Дата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осмотра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(число,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>)</w:t>
            </w:r>
          </w:p>
        </w:tc>
        <w:tc>
          <w:tcPr>
            <w:tcW w:w="3118" w:type="dxa"/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lang w:val="uk-UA"/>
              </w:rPr>
              <w:t>Что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установлено (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Rec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* и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Мts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**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отсутствуют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Rec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первичной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опухоли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Мts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регионарный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Мts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удаленный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генерализация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позднее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осложнение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жив - других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данных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нет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74C1">
              <w:rPr>
                <w:rFonts w:ascii="Times New Roman" w:hAnsi="Times New Roman"/>
                <w:lang w:val="uk-UA"/>
              </w:rPr>
              <w:t>Локализация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Rec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Mts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; сторона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поражения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(справа,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слева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двустороннее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Клини-</w:t>
            </w:r>
            <w:proofErr w:type="spellEnd"/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ческая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группа</w:t>
            </w:r>
            <w:proofErr w:type="spellEnd"/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Врач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(Ф.И.О.)</w:t>
            </w: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1</w:t>
            </w: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2</w:t>
            </w:r>
          </w:p>
        </w:tc>
        <w:tc>
          <w:tcPr>
            <w:tcW w:w="31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3</w:t>
            </w: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5</w:t>
            </w:r>
          </w:p>
        </w:tc>
        <w:tc>
          <w:tcPr>
            <w:tcW w:w="1395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6</w:t>
            </w: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1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992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1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992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1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992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1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992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361735" w:rsidRPr="000774C1" w:rsidTr="00F637C3">
        <w:tc>
          <w:tcPr>
            <w:tcW w:w="1560" w:type="dxa"/>
            <w:tcBorders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11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992" w:type="dxa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361735" w:rsidRPr="000774C1" w:rsidRDefault="00361735" w:rsidP="00361735">
      <w:pPr>
        <w:tabs>
          <w:tab w:val="left" w:pos="2926"/>
        </w:tabs>
        <w:spacing w:after="0" w:line="240" w:lineRule="auto"/>
        <w:rPr>
          <w:rFonts w:ascii="Times New Roman" w:hAnsi="Times New Roman"/>
          <w:sz w:val="16"/>
          <w:lang w:val="uk-UA"/>
        </w:rPr>
      </w:pPr>
      <w:r w:rsidRPr="000774C1">
        <w:rPr>
          <w:rFonts w:ascii="Times New Roman" w:hAnsi="Times New Roman"/>
          <w:sz w:val="16"/>
          <w:lang w:val="uk-UA"/>
        </w:rPr>
        <w:t>*</w:t>
      </w:r>
      <w:proofErr w:type="spellStart"/>
      <w:r w:rsidRPr="000774C1">
        <w:rPr>
          <w:rFonts w:ascii="Times New Roman" w:hAnsi="Times New Roman"/>
          <w:sz w:val="16"/>
          <w:lang w:val="en-US"/>
        </w:rPr>
        <w:t>Rec</w:t>
      </w:r>
      <w:proofErr w:type="spellEnd"/>
      <w:r w:rsidRPr="000774C1">
        <w:rPr>
          <w:rFonts w:ascii="Times New Roman" w:hAnsi="Times New Roman"/>
          <w:sz w:val="16"/>
          <w:lang w:val="uk-UA"/>
        </w:rPr>
        <w:t xml:space="preserve"> – рецидив;  **М</w:t>
      </w:r>
      <w:proofErr w:type="spellStart"/>
      <w:r w:rsidRPr="000774C1">
        <w:rPr>
          <w:rFonts w:ascii="Times New Roman" w:hAnsi="Times New Roman"/>
          <w:sz w:val="16"/>
          <w:lang w:val="en-US"/>
        </w:rPr>
        <w:t>ts</w:t>
      </w:r>
      <w:proofErr w:type="spellEnd"/>
      <w:r w:rsidRPr="000774C1">
        <w:rPr>
          <w:rFonts w:ascii="Times New Roman" w:hAnsi="Times New Roman"/>
          <w:sz w:val="16"/>
          <w:lang w:val="uk-UA"/>
        </w:rPr>
        <w:t xml:space="preserve"> – метастаз. </w:t>
      </w:r>
    </w:p>
    <w:p w:rsidR="00361735" w:rsidRPr="000774C1" w:rsidRDefault="00361735" w:rsidP="00361735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0774C1">
        <w:rPr>
          <w:rFonts w:ascii="Times New Roman" w:hAnsi="Times New Roman"/>
          <w:lang w:val="uk-UA"/>
        </w:rPr>
        <w:t xml:space="preserve">                                                                        </w:t>
      </w:r>
    </w:p>
    <w:p w:rsidR="00361735" w:rsidRPr="000774C1" w:rsidRDefault="00361735" w:rsidP="00361735">
      <w:pPr>
        <w:spacing w:after="0" w:line="240" w:lineRule="auto"/>
        <w:jc w:val="right"/>
        <w:rPr>
          <w:rFonts w:ascii="Times New Roman" w:hAnsi="Times New Roman"/>
          <w:lang w:val="uk-UA"/>
        </w:rPr>
      </w:pPr>
      <w:proofErr w:type="spellStart"/>
      <w:r w:rsidRPr="000774C1">
        <w:rPr>
          <w:rFonts w:ascii="Times New Roman" w:hAnsi="Times New Roman"/>
          <w:lang w:val="uk-UA"/>
        </w:rPr>
        <w:t>Вкладной</w:t>
      </w:r>
      <w:proofErr w:type="spellEnd"/>
      <w:r w:rsidRPr="000774C1">
        <w:rPr>
          <w:rFonts w:ascii="Times New Roman" w:hAnsi="Times New Roman"/>
          <w:lang w:val="uk-UA"/>
        </w:rPr>
        <w:t xml:space="preserve"> лист к </w:t>
      </w:r>
      <w:proofErr w:type="spellStart"/>
      <w:r w:rsidRPr="000774C1">
        <w:rPr>
          <w:rFonts w:ascii="Times New Roman" w:hAnsi="Times New Roman"/>
          <w:lang w:val="uk-UA"/>
        </w:rPr>
        <w:t>форме</w:t>
      </w:r>
      <w:proofErr w:type="spellEnd"/>
      <w:r w:rsidRPr="000774C1">
        <w:rPr>
          <w:rFonts w:ascii="Times New Roman" w:hAnsi="Times New Roman"/>
          <w:lang w:val="uk-UA"/>
        </w:rPr>
        <w:t xml:space="preserve"> № 030-6/у</w:t>
      </w:r>
    </w:p>
    <w:tbl>
      <w:tblPr>
        <w:tblW w:w="107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4"/>
        <w:gridCol w:w="898"/>
        <w:gridCol w:w="299"/>
        <w:gridCol w:w="272"/>
        <w:gridCol w:w="31"/>
        <w:gridCol w:w="44"/>
        <w:gridCol w:w="185"/>
        <w:gridCol w:w="14"/>
        <w:gridCol w:w="58"/>
        <w:gridCol w:w="216"/>
        <w:gridCol w:w="61"/>
        <w:gridCol w:w="26"/>
        <w:gridCol w:w="369"/>
        <w:gridCol w:w="153"/>
        <w:gridCol w:w="115"/>
        <w:gridCol w:w="159"/>
        <w:gridCol w:w="63"/>
        <w:gridCol w:w="81"/>
        <w:gridCol w:w="131"/>
        <w:gridCol w:w="67"/>
        <w:gridCol w:w="105"/>
        <w:gridCol w:w="103"/>
        <w:gridCol w:w="159"/>
        <w:gridCol w:w="49"/>
        <w:gridCol w:w="67"/>
        <w:gridCol w:w="14"/>
        <w:gridCol w:w="242"/>
        <w:gridCol w:w="740"/>
        <w:gridCol w:w="22"/>
        <w:gridCol w:w="259"/>
        <w:gridCol w:w="281"/>
        <w:gridCol w:w="235"/>
        <w:gridCol w:w="46"/>
        <w:gridCol w:w="281"/>
        <w:gridCol w:w="153"/>
        <w:gridCol w:w="15"/>
        <w:gridCol w:w="161"/>
        <w:gridCol w:w="322"/>
        <w:gridCol w:w="103"/>
        <w:gridCol w:w="14"/>
        <w:gridCol w:w="291"/>
        <w:gridCol w:w="16"/>
        <w:gridCol w:w="177"/>
        <w:gridCol w:w="120"/>
        <w:gridCol w:w="14"/>
        <w:gridCol w:w="164"/>
        <w:gridCol w:w="201"/>
        <w:gridCol w:w="14"/>
        <w:gridCol w:w="87"/>
        <w:gridCol w:w="88"/>
        <w:gridCol w:w="101"/>
        <w:gridCol w:w="14"/>
        <w:gridCol w:w="161"/>
        <w:gridCol w:w="26"/>
        <w:gridCol w:w="104"/>
        <w:gridCol w:w="198"/>
        <w:gridCol w:w="93"/>
        <w:gridCol w:w="44"/>
        <w:gridCol w:w="165"/>
        <w:gridCol w:w="18"/>
        <w:gridCol w:w="77"/>
        <w:gridCol w:w="210"/>
        <w:gridCol w:w="69"/>
        <w:gridCol w:w="14"/>
        <w:gridCol w:w="256"/>
        <w:gridCol w:w="202"/>
        <w:gridCol w:w="27"/>
        <w:gridCol w:w="7"/>
        <w:gridCol w:w="7"/>
      </w:tblGrid>
      <w:tr w:rsidR="00361735" w:rsidRPr="000774C1" w:rsidTr="00F637C3">
        <w:trPr>
          <w:trHeight w:val="43"/>
        </w:trPr>
        <w:tc>
          <w:tcPr>
            <w:tcW w:w="10792" w:type="dxa"/>
            <w:gridSpan w:val="6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>Заполняется</w:t>
            </w:r>
            <w:proofErr w:type="spellEnd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 xml:space="preserve"> при </w:t>
            </w:r>
            <w:proofErr w:type="spellStart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>выявлении</w:t>
            </w:r>
            <w:proofErr w:type="spellEnd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 xml:space="preserve"> у </w:t>
            </w:r>
            <w:proofErr w:type="spellStart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>больного</w:t>
            </w:r>
            <w:proofErr w:type="spellEnd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>второго</w:t>
            </w:r>
            <w:proofErr w:type="spellEnd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 xml:space="preserve"> (третього и т.д.) </w:t>
            </w:r>
            <w:proofErr w:type="spellStart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>заболевания</w:t>
            </w:r>
            <w:proofErr w:type="spellEnd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>злокачественным</w:t>
            </w:r>
            <w:proofErr w:type="spellEnd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>новообразованием</w:t>
            </w:r>
            <w:proofErr w:type="spellEnd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 xml:space="preserve">  </w:t>
            </w:r>
            <w:proofErr w:type="spellStart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>или</w:t>
            </w:r>
            <w:proofErr w:type="spellEnd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>новообразованием</w:t>
            </w:r>
            <w:proofErr w:type="spellEnd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 xml:space="preserve">  </w:t>
            </w:r>
            <w:proofErr w:type="spellStart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>in</w:t>
            </w:r>
            <w:proofErr w:type="spellEnd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b/>
                <w:sz w:val="24"/>
                <w:lang w:val="uk-UA"/>
              </w:rPr>
              <w:t>situ</w:t>
            </w:r>
            <w:proofErr w:type="spellEnd"/>
          </w:p>
        </w:tc>
      </w:tr>
      <w:tr w:rsidR="00361735" w:rsidRPr="000774C1" w:rsidTr="00F637C3">
        <w:trPr>
          <w:trHeight w:val="43"/>
        </w:trPr>
        <w:tc>
          <w:tcPr>
            <w:tcW w:w="10792" w:type="dxa"/>
            <w:gridSpan w:val="6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11"/>
        </w:trPr>
        <w:tc>
          <w:tcPr>
            <w:tcW w:w="2943" w:type="dxa"/>
            <w:gridSpan w:val="7"/>
            <w:tcBorders>
              <w:top w:val="nil"/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>11. КЛИНИЧЕСКИЙ ДИАГНОЗ:</w:t>
            </w:r>
          </w:p>
        </w:tc>
        <w:tc>
          <w:tcPr>
            <w:tcW w:w="3789" w:type="dxa"/>
            <w:gridSpan w:val="25"/>
            <w:tcBorders>
              <w:top w:val="nil"/>
              <w:bottom w:val="single" w:sz="2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87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right"/>
              <w:rPr>
                <w:rFonts w:ascii="Times New Roman" w:hAnsi="Times New Roman"/>
                <w:vanish/>
                <w:sz w:val="18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Код за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МКБ</w:t>
            </w:r>
            <w:proofErr w:type="spellEnd"/>
            <w:r w:rsidRPr="000774C1">
              <w:rPr>
                <w:rFonts w:ascii="Times New Roman" w:hAnsi="Times New Roman"/>
                <w:sz w:val="18"/>
                <w:lang w:val="uk-UA"/>
              </w:rPr>
              <w:t>-10</w:t>
            </w:r>
          </w:p>
        </w:tc>
        <w:tc>
          <w:tcPr>
            <w:tcW w:w="390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  <w:trHeight w:val="65"/>
        </w:trPr>
        <w:tc>
          <w:tcPr>
            <w:tcW w:w="10751" w:type="dxa"/>
            <w:gridSpan w:val="6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2411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715"/>
                <w:tab w:val="left" w:pos="2926"/>
              </w:tabs>
              <w:spacing w:after="0" w:line="240" w:lineRule="auto"/>
              <w:ind w:firstLine="123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12.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8"/>
                <w:lang w:val="uk-UA"/>
              </w:rPr>
              <w:t>установлен</w:t>
            </w:r>
            <w:proofErr w:type="spellEnd"/>
          </w:p>
        </w:tc>
        <w:tc>
          <w:tcPr>
            <w:tcW w:w="2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74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13.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зарегистрирован</w:t>
            </w:r>
            <w:proofErr w:type="spellEnd"/>
          </w:p>
        </w:tc>
        <w:tc>
          <w:tcPr>
            <w:tcW w:w="2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2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715"/>
                <w:tab w:val="left" w:pos="2926"/>
              </w:tabs>
              <w:spacing w:after="0" w:line="240" w:lineRule="auto"/>
              <w:ind w:firstLine="123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2827" w:type="dxa"/>
            <w:gridSpan w:val="23"/>
            <w:tcBorders>
              <w:top w:val="nil"/>
              <w:left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  <w:tc>
          <w:tcPr>
            <w:tcW w:w="2874" w:type="dxa"/>
            <w:gridSpan w:val="14"/>
            <w:tcBorders>
              <w:top w:val="nil"/>
              <w:left w:val="nil"/>
              <w:bottom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2466" w:type="dxa"/>
            <w:gridSpan w:val="24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10751" w:type="dxa"/>
            <w:gridSpan w:val="6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vanish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14.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Обстоятельства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выявления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: по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обращению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-1; в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смотровом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кабинете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2; при других видах </w:t>
            </w: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8810" w:type="dxa"/>
            <w:gridSpan w:val="47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lang w:val="uk-UA"/>
              </w:rPr>
              <w:t>профилактического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осмотра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3; посмертно (без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вскрытия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) – 4; посмертно (при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вскрытии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 – 5.</w:t>
            </w:r>
          </w:p>
        </w:tc>
        <w:tc>
          <w:tcPr>
            <w:tcW w:w="2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51" w:type="dxa"/>
            <w:gridSpan w:val="1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3292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535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15.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Где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установлен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6987" w:type="dxa"/>
            <w:gridSpan w:val="5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10751" w:type="dxa"/>
            <w:gridSpan w:val="6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                                           (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наименование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учреждения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здравоохранения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275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535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16.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Локализация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отдаленных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метастазов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(М1):</w:t>
            </w:r>
          </w:p>
        </w:tc>
        <w:tc>
          <w:tcPr>
            <w:tcW w:w="7521" w:type="dxa"/>
            <w:gridSpan w:val="5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  <w:trHeight w:val="75"/>
          <w:hidden/>
        </w:trPr>
        <w:tc>
          <w:tcPr>
            <w:tcW w:w="10751" w:type="dxa"/>
            <w:gridSpan w:val="6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8431" w:type="dxa"/>
            <w:gridSpan w:val="4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17. Сторона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поражения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неизвестно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/не указано – 0; справа – 1;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слева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2;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двустороннее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3</w:t>
            </w:r>
          </w:p>
        </w:tc>
        <w:tc>
          <w:tcPr>
            <w:tcW w:w="4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0" w:type="dxa"/>
            <w:gridSpan w:val="1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10751" w:type="dxa"/>
            <w:gridSpan w:val="6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F17A51" w:rsidP="00F637C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rect id="Rectangle 6" o:spid="_x0000_s1026" style="position:absolute;margin-left:397.25pt;margin-top:11.2pt;width:21.3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2jIA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"/>
              </w:pict>
            </w:r>
            <w:r w:rsidR="00361735" w:rsidRPr="000774C1">
              <w:rPr>
                <w:rFonts w:ascii="Times New Roman" w:hAnsi="Times New Roman"/>
                <w:lang w:val="uk-UA"/>
              </w:rPr>
              <w:t xml:space="preserve">18.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подтвержден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гистологически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– 1;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цитологически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– 2;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рентгенологически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– 3;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эндоскопически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– 4;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изотопным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методом – 5; 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клинически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 – 6; другим – 7 ________________________(</w:t>
            </w:r>
            <w:proofErr w:type="spellStart"/>
            <w:r w:rsidR="00361735" w:rsidRPr="000774C1">
              <w:rPr>
                <w:rFonts w:ascii="Times New Roman" w:hAnsi="Times New Roman"/>
                <w:lang w:val="uk-UA"/>
              </w:rPr>
              <w:t>указать</w:t>
            </w:r>
            <w:proofErr w:type="spellEnd"/>
            <w:r w:rsidR="00361735" w:rsidRPr="000774C1">
              <w:rPr>
                <w:rFonts w:ascii="Times New Roman" w:hAnsi="Times New Roman"/>
                <w:lang w:val="uk-UA"/>
              </w:rPr>
              <w:t xml:space="preserve">)     </w:t>
            </w: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2411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715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19. Дата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исследования</w:t>
            </w:r>
            <w:proofErr w:type="spellEnd"/>
          </w:p>
        </w:tc>
        <w:tc>
          <w:tcPr>
            <w:tcW w:w="30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0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0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63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0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0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1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32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vanish/>
                <w:sz w:val="16"/>
                <w:lang w:val="uk-UA"/>
              </w:rPr>
            </w:pPr>
          </w:p>
        </w:tc>
        <w:tc>
          <w:tcPr>
            <w:tcW w:w="2017" w:type="dxa"/>
            <w:gridSpan w:val="8"/>
            <w:tcBorders>
              <w:left w:val="single" w:sz="2" w:space="0" w:color="auto"/>
              <w:bottom w:val="nil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Номер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заключения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2528" w:type="dxa"/>
            <w:gridSpan w:val="23"/>
            <w:tcBorders>
              <w:bottom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11" w:type="dxa"/>
            <w:gridSpan w:val="8"/>
            <w:tcBorders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241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715"/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2784" w:type="dxa"/>
            <w:gridSpan w:val="24"/>
            <w:tcBorders>
              <w:top w:val="single" w:sz="2" w:space="0" w:color="auto"/>
              <w:left w:val="nil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  <w:tc>
          <w:tcPr>
            <w:tcW w:w="5556" w:type="dxa"/>
            <w:gridSpan w:val="39"/>
            <w:tcBorders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  <w:tab w:val="center" w:pos="4217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3687" w:type="dxa"/>
            <w:gridSpan w:val="13"/>
            <w:tcBorders>
              <w:top w:val="nil"/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20.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Морфологический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 тип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опухоли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6862" w:type="dxa"/>
            <w:gridSpan w:val="52"/>
            <w:tcBorders>
              <w:top w:val="nil"/>
              <w:left w:val="nil"/>
              <w:bottom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  <w:lang w:val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sz w:val="18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10549" w:type="dxa"/>
            <w:gridSpan w:val="6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</w:trPr>
        <w:tc>
          <w:tcPr>
            <w:tcW w:w="10778" w:type="dxa"/>
            <w:gridSpan w:val="6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345"/>
        </w:trPr>
        <w:tc>
          <w:tcPr>
            <w:tcW w:w="10778" w:type="dxa"/>
            <w:gridSpan w:val="6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21.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Степень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дифференцировки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опухоли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/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клеточное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происхождение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(для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лейкемии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):</w:t>
            </w:r>
            <w:r w:rsidRPr="000774C1">
              <w:rPr>
                <w:rFonts w:ascii="Times New Roman" w:hAnsi="Times New Roman"/>
              </w:rPr>
              <w:t xml:space="preserve"> </w:t>
            </w:r>
            <w:r w:rsidRPr="000774C1">
              <w:rPr>
                <w:rFonts w:ascii="Times New Roman" w:hAnsi="Times New Roman"/>
                <w:lang w:val="uk-UA"/>
              </w:rPr>
              <w:t xml:space="preserve">не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применяется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/ не указано – 0;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высокая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1;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средняя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2;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низкая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3; не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дифференцированная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4; </w:t>
            </w:r>
            <w:r w:rsidRPr="000774C1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-клеточная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5;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Б-клеточная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6;</w:t>
            </w: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116"/>
        </w:trPr>
        <w:tc>
          <w:tcPr>
            <w:tcW w:w="7227" w:type="dxa"/>
            <w:gridSpan w:val="36"/>
            <w:tcBorders>
              <w:top w:val="nil"/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lang w:val="uk-UA"/>
              </w:rPr>
              <w:t>ноль-клеточная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7;</w:t>
            </w:r>
            <w:r w:rsidRPr="000774C1">
              <w:rPr>
                <w:rFonts w:ascii="Times New Roman" w:hAnsi="Times New Roman"/>
              </w:rPr>
              <w:t xml:space="preserve"> </w:t>
            </w:r>
            <w:r w:rsidRPr="000774C1">
              <w:rPr>
                <w:rFonts w:ascii="Times New Roman" w:hAnsi="Times New Roman"/>
                <w:lang w:val="en-US"/>
              </w:rPr>
              <w:t>EK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-клеточная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8;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невозможно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определить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9.</w:t>
            </w:r>
          </w:p>
        </w:tc>
        <w:tc>
          <w:tcPr>
            <w:tcW w:w="2048" w:type="dxa"/>
            <w:gridSpan w:val="17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3" w:type="dxa"/>
            <w:gridSpan w:val="14"/>
            <w:tcBorders>
              <w:top w:val="nil"/>
              <w:left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              </w:t>
            </w: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116"/>
        </w:trPr>
        <w:tc>
          <w:tcPr>
            <w:tcW w:w="7227" w:type="dxa"/>
            <w:gridSpan w:val="36"/>
            <w:tcBorders>
              <w:top w:val="nil"/>
              <w:lef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8" w:type="dxa"/>
            <w:gridSpan w:val="17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3" w:type="dxa"/>
            <w:gridSpan w:val="14"/>
            <w:tcBorders>
              <w:top w:val="nil"/>
              <w:left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</w:trPr>
        <w:tc>
          <w:tcPr>
            <w:tcW w:w="10778" w:type="dxa"/>
            <w:gridSpan w:val="6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4456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760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22.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Сывороточный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маркер (для ЗН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яичка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35" w:rsidRPr="000774C1" w:rsidRDefault="00361735" w:rsidP="00F637C3">
            <w:pPr>
              <w:tabs>
                <w:tab w:val="left" w:pos="2760"/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5100" w:type="dxa"/>
            <w:gridSpan w:val="37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760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sz w:val="18"/>
                <w:lang w:val="uk-UA"/>
              </w:rPr>
              <w:t xml:space="preserve">    </w:t>
            </w:r>
            <w:r w:rsidRPr="000774C1">
              <w:rPr>
                <w:rFonts w:ascii="Times New Roman" w:hAnsi="Times New Roman"/>
                <w:lang w:val="uk-UA"/>
              </w:rPr>
              <w:t xml:space="preserve">23. фактор риска: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неизвестный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– 0; </w:t>
            </w:r>
          </w:p>
        </w:tc>
        <w:tc>
          <w:tcPr>
            <w:tcW w:w="6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12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760"/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9" w:type="dxa"/>
            <w:gridSpan w:val="11"/>
            <w:tcBorders>
              <w:top w:val="nil"/>
              <w:left w:val="nil"/>
              <w:right w:val="nil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74" w:type="dxa"/>
            <w:gridSpan w:val="4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               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низкий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</w:t>
            </w:r>
            <w:r w:rsidRPr="000774C1">
              <w:rPr>
                <w:rFonts w:ascii="Times New Roman" w:hAnsi="Times New Roman"/>
              </w:rPr>
              <w:t xml:space="preserve">&lt; </w:t>
            </w:r>
            <w:r w:rsidRPr="000774C1">
              <w:rPr>
                <w:rFonts w:ascii="Times New Roman" w:hAnsi="Times New Roman"/>
                <w:lang w:val="uk-UA"/>
              </w:rPr>
              <w:t xml:space="preserve">8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баллов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) – 1;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высокий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</w:t>
            </w:r>
            <w:r w:rsidRPr="000774C1">
              <w:rPr>
                <w:rFonts w:ascii="Times New Roman" w:hAnsi="Times New Roman"/>
              </w:rPr>
              <w:t>≥</w:t>
            </w:r>
            <w:r w:rsidRPr="000774C1">
              <w:rPr>
                <w:rFonts w:ascii="Times New Roman" w:hAnsi="Times New Roman"/>
                <w:lang w:val="en-US"/>
              </w:rPr>
              <w:t xml:space="preserve"> </w:t>
            </w:r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r w:rsidRPr="000774C1">
              <w:rPr>
                <w:rFonts w:ascii="Times New Roman" w:hAnsi="Times New Roman"/>
              </w:rPr>
              <w:t xml:space="preserve">8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баллов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 – 2.</w:t>
            </w: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1" w:type="dxa"/>
        </w:trPr>
        <w:tc>
          <w:tcPr>
            <w:tcW w:w="10751" w:type="dxa"/>
            <w:gridSpan w:val="6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</w:rPr>
            </w:pPr>
            <w:r w:rsidRPr="000774C1">
              <w:rPr>
                <w:rFonts w:ascii="Times New Roman" w:hAnsi="Times New Roman"/>
                <w:lang w:val="uk-UA"/>
              </w:rPr>
              <w:t>24. Т______</w:t>
            </w:r>
            <w:r w:rsidRPr="000774C1">
              <w:rPr>
                <w:rFonts w:ascii="Times New Roman" w:hAnsi="Times New Roman"/>
                <w:lang w:val="en-US"/>
              </w:rPr>
              <w:t>N</w:t>
            </w:r>
            <w:r w:rsidRPr="000774C1">
              <w:rPr>
                <w:rFonts w:ascii="Times New Roman" w:hAnsi="Times New Roman"/>
              </w:rPr>
              <w:t>______</w:t>
            </w:r>
            <w:r w:rsidRPr="000774C1">
              <w:rPr>
                <w:rFonts w:ascii="Times New Roman" w:hAnsi="Times New Roman"/>
                <w:lang w:val="en-US"/>
              </w:rPr>
              <w:t>M</w:t>
            </w:r>
            <w:r w:rsidRPr="000774C1">
              <w:rPr>
                <w:rFonts w:ascii="Times New Roman" w:hAnsi="Times New Roman"/>
              </w:rPr>
              <w:t xml:space="preserve">______; </w:t>
            </w:r>
            <w:proofErr w:type="spellStart"/>
            <w:r w:rsidRPr="000774C1">
              <w:rPr>
                <w:rFonts w:ascii="Times New Roman" w:hAnsi="Times New Roman"/>
                <w:lang w:val="en-US"/>
              </w:rPr>
              <w:t>pT</w:t>
            </w:r>
            <w:proofErr w:type="spellEnd"/>
            <w:r w:rsidRPr="000774C1">
              <w:rPr>
                <w:rFonts w:ascii="Times New Roman" w:hAnsi="Times New Roman"/>
              </w:rPr>
              <w:t>_______</w:t>
            </w:r>
            <w:proofErr w:type="spellStart"/>
            <w:r w:rsidRPr="000774C1">
              <w:rPr>
                <w:rFonts w:ascii="Times New Roman" w:hAnsi="Times New Roman"/>
                <w:lang w:val="en-US"/>
              </w:rPr>
              <w:t>pN</w:t>
            </w:r>
            <w:proofErr w:type="spellEnd"/>
            <w:r w:rsidRPr="000774C1">
              <w:rPr>
                <w:rFonts w:ascii="Times New Roman" w:hAnsi="Times New Roman"/>
              </w:rPr>
              <w:t xml:space="preserve">______ </w:t>
            </w:r>
            <w:proofErr w:type="spellStart"/>
            <w:r w:rsidRPr="000774C1">
              <w:rPr>
                <w:rFonts w:ascii="Times New Roman" w:hAnsi="Times New Roman"/>
                <w:lang w:val="en-US"/>
              </w:rPr>
              <w:t>pM</w:t>
            </w:r>
            <w:proofErr w:type="spellEnd"/>
            <w:r w:rsidRPr="000774C1">
              <w:rPr>
                <w:rFonts w:ascii="Times New Roman" w:hAnsi="Times New Roman"/>
              </w:rPr>
              <w:t>_____</w:t>
            </w:r>
            <w:r w:rsidRPr="000774C1">
              <w:rPr>
                <w:rFonts w:ascii="Times New Roman" w:hAnsi="Times New Roman"/>
                <w:lang w:val="uk-UA"/>
              </w:rPr>
              <w:t xml:space="preserve">*   25.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Стадия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группировка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на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основании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TNM)__________</w:t>
            </w: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912" w:type="dxa"/>
            <w:gridSpan w:val="28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774C1">
              <w:rPr>
                <w:rFonts w:ascii="Times New Roman" w:hAnsi="Times New Roman"/>
                <w:lang w:val="uk-UA"/>
              </w:rPr>
              <w:t xml:space="preserve">26.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Диагноз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изменился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/не 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подтвержден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0774C1">
              <w:rPr>
                <w:rFonts w:ascii="Times New Roman" w:hAnsi="Times New Roman"/>
                <w:lang w:val="uk-UA"/>
              </w:rPr>
              <w:t>подчеркнуть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8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2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28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2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32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422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29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rPr>
                <w:rFonts w:ascii="Times New Roman" w:hAnsi="Times New Roman"/>
                <w:vanish/>
                <w:lang w:val="uk-UA"/>
              </w:rPr>
            </w:pPr>
          </w:p>
        </w:tc>
        <w:tc>
          <w:tcPr>
            <w:tcW w:w="2352" w:type="dxa"/>
            <w:gridSpan w:val="25"/>
            <w:tcBorders>
              <w:left w:val="single" w:sz="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61735" w:rsidRPr="000774C1" w:rsidTr="00F6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934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>*</w:t>
            </w:r>
            <w:r w:rsidRPr="000774C1">
              <w:rPr>
                <w:rFonts w:ascii="Times New Roman" w:hAnsi="Times New Roman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Индексы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классификации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злокачественных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опухолей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.</w:t>
            </w:r>
          </w:p>
        </w:tc>
        <w:tc>
          <w:tcPr>
            <w:tcW w:w="2345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735" w:rsidRPr="000774C1" w:rsidRDefault="00361735" w:rsidP="00F637C3">
            <w:pPr>
              <w:tabs>
                <w:tab w:val="right" w:pos="1404"/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(число,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месяц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год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  <w:tc>
          <w:tcPr>
            <w:tcW w:w="2472" w:type="dxa"/>
            <w:gridSpan w:val="2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0774C1">
              <w:rPr>
                <w:rFonts w:ascii="Times New Roman" w:hAnsi="Times New Roman"/>
                <w:lang w:val="uk-UA"/>
              </w:rPr>
              <w:t>Врач</w:t>
            </w:r>
            <w:proofErr w:type="spellEnd"/>
            <w:r w:rsidRPr="000774C1">
              <w:rPr>
                <w:rFonts w:ascii="Times New Roman" w:hAnsi="Times New Roman"/>
                <w:lang w:val="uk-UA"/>
              </w:rPr>
              <w:t xml:space="preserve"> ________________</w:t>
            </w: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</w:t>
            </w: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  <w:p w:rsidR="00361735" w:rsidRPr="000774C1" w:rsidRDefault="00361735" w:rsidP="00F637C3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         (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фамилия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 xml:space="preserve">, </w:t>
            </w:r>
            <w:proofErr w:type="spellStart"/>
            <w:r w:rsidRPr="000774C1">
              <w:rPr>
                <w:rFonts w:ascii="Times New Roman" w:hAnsi="Times New Roman"/>
                <w:sz w:val="16"/>
                <w:lang w:val="uk-UA"/>
              </w:rPr>
              <w:t>подпись</w:t>
            </w:r>
            <w:proofErr w:type="spellEnd"/>
            <w:r w:rsidRPr="000774C1">
              <w:rPr>
                <w:rFonts w:ascii="Times New Roman" w:hAnsi="Times New Roman"/>
                <w:sz w:val="16"/>
                <w:lang w:val="uk-UA"/>
              </w:rPr>
              <w:t>)</w:t>
            </w:r>
          </w:p>
        </w:tc>
      </w:tr>
    </w:tbl>
    <w:p w:rsidR="00361735" w:rsidRPr="000774C1" w:rsidRDefault="00361735" w:rsidP="00361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735" w:rsidRPr="000774C1" w:rsidRDefault="00361735" w:rsidP="00361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 xml:space="preserve">Министр здравоохранения </w:t>
      </w:r>
    </w:p>
    <w:p w:rsidR="00361735" w:rsidRDefault="00361735" w:rsidP="00361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0774C1">
        <w:rPr>
          <w:rFonts w:ascii="Times New Roman" w:hAnsi="Times New Roman"/>
          <w:sz w:val="24"/>
          <w:szCs w:val="24"/>
        </w:rPr>
        <w:tab/>
      </w:r>
      <w:r w:rsidRPr="000774C1">
        <w:rPr>
          <w:rFonts w:ascii="Times New Roman" w:hAnsi="Times New Roman"/>
          <w:sz w:val="24"/>
          <w:szCs w:val="24"/>
        </w:rPr>
        <w:tab/>
      </w:r>
      <w:r w:rsidRPr="000774C1">
        <w:rPr>
          <w:rFonts w:ascii="Times New Roman" w:hAnsi="Times New Roman"/>
          <w:sz w:val="24"/>
          <w:szCs w:val="24"/>
        </w:rPr>
        <w:tab/>
      </w:r>
      <w:r w:rsidRPr="000774C1">
        <w:rPr>
          <w:rFonts w:ascii="Times New Roman" w:hAnsi="Times New Roman"/>
          <w:sz w:val="24"/>
          <w:szCs w:val="24"/>
        </w:rPr>
        <w:tab/>
      </w:r>
      <w:r w:rsidRPr="000774C1">
        <w:rPr>
          <w:rFonts w:ascii="Times New Roman" w:hAnsi="Times New Roman"/>
          <w:sz w:val="24"/>
          <w:szCs w:val="24"/>
        </w:rPr>
        <w:tab/>
      </w:r>
      <w:r w:rsidRPr="000774C1">
        <w:rPr>
          <w:rFonts w:ascii="Times New Roman" w:hAnsi="Times New Roman"/>
          <w:sz w:val="24"/>
          <w:szCs w:val="24"/>
        </w:rPr>
        <w:tab/>
      </w:r>
      <w:r w:rsidRPr="000774C1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0774C1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361735" w:rsidRPr="000316DA" w:rsidRDefault="00361735" w:rsidP="00361735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361735" w:rsidRDefault="00361735" w:rsidP="0036173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361735" w:rsidRDefault="00361735" w:rsidP="0036173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361735" w:rsidRPr="000316DA" w:rsidRDefault="00361735" w:rsidP="0036173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361735" w:rsidRPr="00704099" w:rsidRDefault="00361735" w:rsidP="0036173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361735" w:rsidRPr="00704099" w:rsidRDefault="00361735" w:rsidP="00361735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361735" w:rsidRDefault="00361735" w:rsidP="0036173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361735" w:rsidRDefault="00361735" w:rsidP="0036173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361735" w:rsidRDefault="00361735" w:rsidP="0036173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left="552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735" w:rsidRPr="00CB1274" w:rsidRDefault="00361735" w:rsidP="00361735">
      <w:pPr>
        <w:pStyle w:val="ConsPlusTitle"/>
        <w:ind w:firstLine="709"/>
        <w:jc w:val="center"/>
      </w:pPr>
      <w:r w:rsidRPr="00CB1274">
        <w:t>Инструкция</w:t>
      </w:r>
    </w:p>
    <w:p w:rsidR="00361735" w:rsidRPr="00CB1274" w:rsidRDefault="00361735" w:rsidP="00361735">
      <w:pPr>
        <w:pStyle w:val="ConsPlusTitle"/>
        <w:jc w:val="center"/>
      </w:pPr>
      <w:r w:rsidRPr="00CB1274">
        <w:t>по заполнению формы первичной учетной документации "Регистрационная карта больного злокачественным новообразованием"</w:t>
      </w:r>
    </w:p>
    <w:p w:rsidR="00361735" w:rsidRPr="00CB1274" w:rsidRDefault="00361735" w:rsidP="00361735">
      <w:pPr>
        <w:pStyle w:val="ConsPlusTitle"/>
        <w:ind w:firstLine="709"/>
        <w:jc w:val="center"/>
      </w:pPr>
      <w:r w:rsidRPr="00CB1274">
        <w:t>форма №030-6/у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1. Инструкция определяет порядок заполнения формы первичной учетной документации № 030-6/у «Регистрационная карта больного  злокачественным новообразованием</w:t>
      </w:r>
      <w:proofErr w:type="gramStart"/>
      <w:r w:rsidRPr="00CB1274">
        <w:rPr>
          <w:rFonts w:ascii="Times New Roman" w:hAnsi="Times New Roman"/>
          <w:sz w:val="28"/>
          <w:szCs w:val="28"/>
        </w:rPr>
        <w:t>»(</w:t>
      </w:r>
      <w:proofErr w:type="gramEnd"/>
      <w:r w:rsidRPr="00CB1274">
        <w:rPr>
          <w:rFonts w:ascii="Times New Roman" w:hAnsi="Times New Roman"/>
          <w:sz w:val="28"/>
          <w:szCs w:val="28"/>
        </w:rPr>
        <w:t>далее - форма № 030-6/у).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1274">
        <w:rPr>
          <w:rFonts w:ascii="Times New Roman" w:hAnsi="Times New Roman"/>
          <w:sz w:val="28"/>
          <w:szCs w:val="28"/>
        </w:rPr>
        <w:t>Форма № 030-6/у заполняется на всех больных с установленным диагнозом злокачественного новообразования (в том числе на больных с диагнозом, установленным ранее; больных с диагнозом, установленным посмертно), проживающих в районе обслуживания территориального онкологического учреждения (онкологический диспансер, онкологический кабинет).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 Карта заполняется на всех больных с диагнозами, укладывающимися в рубрики С00-С97 и D00-D09 Международной классификации болезней (МКБ -10). Карта заполняется также на вновь прибывших в район деятельности территориального онкологического учреждения больных злокачественным новообразованием, ранее состоявших на учете в другом территориальном онкологическом учреждении.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3. Форма № 030-6/</w:t>
      </w:r>
      <w:proofErr w:type="gramStart"/>
      <w:r w:rsidRPr="00CB1274">
        <w:rPr>
          <w:rFonts w:ascii="Times New Roman" w:hAnsi="Times New Roman"/>
          <w:sz w:val="28"/>
          <w:szCs w:val="28"/>
        </w:rPr>
        <w:t>у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 составляется и хранится </w:t>
      </w:r>
      <w:proofErr w:type="gramStart"/>
      <w:r w:rsidRPr="00CB1274">
        <w:rPr>
          <w:rFonts w:ascii="Times New Roman" w:hAnsi="Times New Roman"/>
          <w:sz w:val="28"/>
          <w:szCs w:val="28"/>
        </w:rPr>
        <w:t>в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 онкологическом учреждении, осуществляющем учет и диспансеризацию больных злокачественными новообразованиями.  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Регистрационная карта является основным оперативным документом для формирования информационного массива популяционного канцер - регистра.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База данных популяционного ракового регистра является основным источником информации при составлении годовых статистических отчетов территориального онкологического учреждения по форме N 7 "Отчет о заболеваниях злокачественными новообразованиями" и форме N 35 - здрав "Отчет о больных злокачественными новообразованиями".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B1274">
        <w:rPr>
          <w:rFonts w:ascii="Times New Roman" w:hAnsi="Times New Roman"/>
          <w:sz w:val="28"/>
          <w:szCs w:val="28"/>
        </w:rPr>
        <w:t xml:space="preserve">Основными источниками информации для заполнения формы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B1274">
        <w:rPr>
          <w:rFonts w:ascii="Times New Roman" w:hAnsi="Times New Roman"/>
          <w:sz w:val="28"/>
          <w:szCs w:val="28"/>
        </w:rPr>
        <w:t xml:space="preserve">№ 030-6/у являются «Извещение о больном с впервые в жизни установленным диагнозом злокачественного новообразования» (ф. № 090/у),   </w:t>
      </w:r>
      <w:r w:rsidRPr="00CB1274">
        <w:rPr>
          <w:rFonts w:ascii="Times New Roman" w:hAnsi="Times New Roman"/>
          <w:sz w:val="28"/>
          <w:szCs w:val="28"/>
        </w:rPr>
        <w:lastRenderedPageBreak/>
        <w:t>«Выписка из медицинской карты стационарного больного злокачественным новообразованием» (№ 027-1/у), «Протокол о выявлении у больного запущенной формы злокачественного новообразования» (№ 027-2/у), «Врачебное свидетельство о смерти» (№ 106/у), «Медицинская карта стационарного больного № ___» (№ 003/у), «Медицинская карта амбулаторного больного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 № ___» (№ 025/у) и другая первичная медицинская документация.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 Регистрационные карты заполняются также на больных с </w:t>
      </w:r>
      <w:proofErr w:type="spellStart"/>
      <w:r w:rsidRPr="00CB1274">
        <w:rPr>
          <w:rFonts w:ascii="Times New Roman" w:hAnsi="Times New Roman"/>
          <w:sz w:val="28"/>
          <w:szCs w:val="28"/>
        </w:rPr>
        <w:t>преинвазивным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раком (</w:t>
      </w:r>
      <w:proofErr w:type="spellStart"/>
      <w:r w:rsidRPr="00CB1274">
        <w:rPr>
          <w:rFonts w:ascii="Times New Roman" w:hAnsi="Times New Roman"/>
          <w:sz w:val="28"/>
          <w:szCs w:val="28"/>
        </w:rPr>
        <w:t>carcinoma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274">
        <w:rPr>
          <w:rFonts w:ascii="Times New Roman" w:hAnsi="Times New Roman"/>
          <w:sz w:val="28"/>
          <w:szCs w:val="28"/>
        </w:rPr>
        <w:t>in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274">
        <w:rPr>
          <w:rFonts w:ascii="Times New Roman" w:hAnsi="Times New Roman"/>
          <w:sz w:val="28"/>
          <w:szCs w:val="28"/>
        </w:rPr>
        <w:t>situ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) и хранятся отдельно. 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B1274">
        <w:rPr>
          <w:rFonts w:ascii="Times New Roman" w:hAnsi="Times New Roman"/>
          <w:sz w:val="28"/>
          <w:szCs w:val="28"/>
        </w:rPr>
        <w:t>Регистрационная карта должна быть заполнена в трехдневный срок с момента получения онкологическим учреждением сигнальной информации о выявлении у больного злокачественного новообразования ("Извещение о больном с впервые в жизни установленным диагнозом злокачественного новообразования" - ф. N 090/у, "Выписка из медицинской карты стационарного больного злокачественным новообразованием" - ф. N 027-1/у) или поступления другой первичной медицинской документации ("Медицинская карта амбулаторного больного" - ф. N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1274">
        <w:rPr>
          <w:rFonts w:ascii="Times New Roman" w:hAnsi="Times New Roman"/>
          <w:sz w:val="28"/>
          <w:szCs w:val="28"/>
        </w:rPr>
        <w:t>025/у, "Медицинская карта стационарного больного" - ф. N 003/у и др.), являющейся основанием для взятия больного на диспансерный учет.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 При отсутствии в сигнальной документации о случае злокачественного новообразования каких-либо данных, необходимых для заполнения соответствующих пунктов Регистрационной карты, их следует уточнить по записям в медицинских картах амбулаторного и стационарного больного, другим медицинским документам или путем запроса, направленного в компетентное медицинское учреждение, органы, осуществляющие регистрацию причин смерти, инвалидности и т.д.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6. Руководители территориальных онкологических учреждений, организационно - методических кабинетов (отделений), руководители территориальных популяционных канцер – регистров обязаны обеспечить контроль качества, полноты и своевременности заполнения Регистрационных карт в руководимых ими учреждениях и подразделениях.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7. На титульной странице формы № 030-6/</w:t>
      </w:r>
      <w:proofErr w:type="gramStart"/>
      <w:r w:rsidRPr="00CB1274">
        <w:rPr>
          <w:rFonts w:ascii="Times New Roman" w:hAnsi="Times New Roman"/>
          <w:sz w:val="28"/>
          <w:szCs w:val="28"/>
        </w:rPr>
        <w:t>у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 отмечается </w:t>
      </w:r>
      <w:proofErr w:type="gramStart"/>
      <w:r w:rsidRPr="00CB1274">
        <w:rPr>
          <w:rFonts w:ascii="Times New Roman" w:hAnsi="Times New Roman"/>
          <w:sz w:val="28"/>
          <w:szCs w:val="28"/>
        </w:rPr>
        <w:t>полное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 наименование и местонахождение (почтовый адрес) учреждения здравоохранения (штамп), в котором осуществляется диспансерное наблюдение за онкологическим больным и заполняется форма. 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8. В названии формы № 030-6/</w:t>
      </w:r>
      <w:proofErr w:type="gramStart"/>
      <w:r w:rsidRPr="00CB1274">
        <w:rPr>
          <w:rFonts w:ascii="Times New Roman" w:hAnsi="Times New Roman"/>
          <w:sz w:val="28"/>
          <w:szCs w:val="28"/>
        </w:rPr>
        <w:t>у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 указывается </w:t>
      </w:r>
      <w:proofErr w:type="gramStart"/>
      <w:r w:rsidRPr="00CB1274">
        <w:rPr>
          <w:rFonts w:ascii="Times New Roman" w:hAnsi="Times New Roman"/>
          <w:sz w:val="28"/>
          <w:szCs w:val="28"/>
        </w:rPr>
        <w:t>номер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, который должен быть единым идентификационным номером больного в </w:t>
      </w:r>
      <w:proofErr w:type="spellStart"/>
      <w:r w:rsidRPr="00CB1274">
        <w:rPr>
          <w:rFonts w:ascii="Times New Roman" w:hAnsi="Times New Roman"/>
          <w:sz w:val="28"/>
          <w:szCs w:val="28"/>
        </w:rPr>
        <w:t>канцер-регистре</w:t>
      </w:r>
      <w:proofErr w:type="spellEnd"/>
      <w:r w:rsidRPr="00CB1274">
        <w:rPr>
          <w:rFonts w:ascii="Times New Roman" w:hAnsi="Times New Roman"/>
          <w:sz w:val="28"/>
          <w:szCs w:val="28"/>
        </w:rPr>
        <w:t>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9. В пунктах 1-4 содержится информация о больном: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в пункте 1 указываются фамилия, имя и отчество больного полностью без сокращений;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в пункте 2 указывается пол больного: мужской – 1, женский – 2;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в пункте 3 указывается дата рождения больного (число, месяц, год),  недопустимо указание лишь возраста на момент установления диагноза или года рождения больного;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lastRenderedPageBreak/>
        <w:t>в пункте 4 указывается постоянное место жительства  (постоянная регистрация), а не место временного проживания больного  онкологическим заболеванием (город/село, область, район, населенный пункт, улица, дом, квартира); если больным является ребенок, отмечается место жительства его родителей или других законных представителей.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10. В пункте 5 указывается профессия, которая преобладала на протяжении трудовой деятельности больного. Если больной к моменту заполнения Регистрационной карты находится на пенсии, следует указать его прежний основной вид занятий. </w:t>
      </w:r>
      <w:proofErr w:type="gramStart"/>
      <w:r w:rsidRPr="00CB1274">
        <w:rPr>
          <w:rFonts w:ascii="Times New Roman" w:hAnsi="Times New Roman"/>
          <w:sz w:val="28"/>
          <w:szCs w:val="28"/>
        </w:rPr>
        <w:t xml:space="preserve">Недопустимы записи типа "пенсионер", "инвалид" и </w:t>
      </w:r>
      <w:proofErr w:type="spellStart"/>
      <w:r w:rsidRPr="00CB1274">
        <w:rPr>
          <w:rFonts w:ascii="Times New Roman" w:hAnsi="Times New Roman"/>
          <w:sz w:val="28"/>
          <w:szCs w:val="28"/>
        </w:rPr>
        <w:t>неуточненные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записи, например: "рабочий" (без указания отрасли промышленности), "служащий" (без указания сферы профессиональной деятельности и конкретной специальности) и т.п. </w:t>
      </w:r>
      <w:proofErr w:type="gramEnd"/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CB1274">
        <w:rPr>
          <w:rFonts w:ascii="Times New Roman" w:hAnsi="Times New Roman"/>
          <w:sz w:val="28"/>
          <w:szCs w:val="28"/>
        </w:rPr>
        <w:t>В пункте 6 указывается группа первичного учета для лиц, пострадавших от Чернобыльской катастрофы: ликвидаторы – 1; эвакуированные – 2; лица, которые проживают на территории радиоэкологического контроля – 3; дети, которые родились от родителей 1-3 категорий, которые отнесены   к     лицам,  пострадавшим вследствие Чернобыльской катастрофы, а также отселенные из зон обязательного и гарантированного добровольного отселения – 4.</w:t>
      </w:r>
      <w:proofErr w:type="gramEnd"/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12. В пункте 7 отмечается дата взятия больного на учет (число, месяц, год); в пункте 8 – дата снятия с учета (число, месяц, год). 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13. В пункте 9 отмечается причина снятия больного с учета: в связи со  смертью от: осложнения лечения – 1, прогрессирования злокачественного новообразования – 2, другого заболевания, травмы и т.д. </w:t>
      </w:r>
      <w:r w:rsidRPr="00CB1274">
        <w:rPr>
          <w:rFonts w:ascii="Times New Roman" w:hAnsi="Times New Roman"/>
          <w:b/>
          <w:sz w:val="28"/>
          <w:szCs w:val="28"/>
        </w:rPr>
        <w:t>–</w:t>
      </w:r>
      <w:r w:rsidRPr="00CB1274">
        <w:rPr>
          <w:rFonts w:ascii="Times New Roman" w:hAnsi="Times New Roman"/>
          <w:sz w:val="28"/>
          <w:szCs w:val="28"/>
        </w:rPr>
        <w:t xml:space="preserve"> 3; снятие с учета: диагноз не подтвержден </w:t>
      </w:r>
      <w:r w:rsidRPr="00CB1274">
        <w:rPr>
          <w:rFonts w:ascii="Times New Roman" w:hAnsi="Times New Roman"/>
          <w:b/>
          <w:sz w:val="28"/>
          <w:szCs w:val="28"/>
        </w:rPr>
        <w:t>–</w:t>
      </w:r>
      <w:r w:rsidRPr="00CB1274">
        <w:rPr>
          <w:rFonts w:ascii="Times New Roman" w:hAnsi="Times New Roman"/>
          <w:sz w:val="28"/>
          <w:szCs w:val="28"/>
        </w:rPr>
        <w:t xml:space="preserve"> 4, изменение места жительства – 5, отсутствие сведений  более пяти лет – 6.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14. В пункте 10 отмечается дата (число, месяц, год) смерти/выбытия    с учета больного. Недопустимо указывать только год смерти или выбытия!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15. В пункте 11 указываются подробный клинический диагноз злокачественного новообразования или новообразования </w:t>
      </w:r>
      <w:proofErr w:type="spellStart"/>
      <w:r w:rsidRPr="00CB1274">
        <w:rPr>
          <w:rFonts w:ascii="Times New Roman" w:hAnsi="Times New Roman"/>
          <w:sz w:val="28"/>
          <w:szCs w:val="28"/>
        </w:rPr>
        <w:t>in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274">
        <w:rPr>
          <w:rFonts w:ascii="Times New Roman" w:hAnsi="Times New Roman"/>
          <w:sz w:val="28"/>
          <w:szCs w:val="28"/>
        </w:rPr>
        <w:t>situ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с указанием локализации первичной опухоли (пораженного отдела органа) и его                  4х-значный код согласно Международной статистической классификации болезней</w:t>
      </w:r>
      <w:proofErr w:type="gramStart"/>
      <w:r w:rsidRPr="00CB127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есятого пересмотра (далее – МКБ-10). 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16. В пункте 12 указывается дата (число, месяц, год) установления диагноза злокачественного новообразования.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17. В пункте 13 указывается дата фактической регистрации диагноза в канцер – регистре (число, месяц, год).  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18. В пункте 14 указываются обстоятельства выявления онкологического заболевания: при обращении – 1, в смотровом кабинете – 2, при других видах профилактического осмотра – 3, посмертно (без вскрытия) – 4, посмертно                (при вскрытии) – 5.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К числу «посмертно (без вскрытия)» относятся больные, умершие от злокачественных новообразований, которые при жизни не состояли на учете территориального онкологического учреждения, но которым диагноз злокачественного новообразования был установлен при жизни.  Сюда </w:t>
      </w:r>
      <w:r w:rsidRPr="00CB1274">
        <w:rPr>
          <w:rFonts w:ascii="Times New Roman" w:hAnsi="Times New Roman"/>
          <w:sz w:val="28"/>
          <w:szCs w:val="28"/>
        </w:rPr>
        <w:lastRenderedPageBreak/>
        <w:t>относятся больные, состоявшие на учете в лечебных учреждениях других министерств и ведомств, больные, умершие в стационаре вскоре после установления диагноза злокачественного новообразования, на которых не были своевременно составлены извещения и т.д.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19. В пункте 15 отмечается наименование учреждения здравоохранения, где установлен диагноз.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20. В пункте 16 указывается локализация отдаленных метастазов злокачественного новообразования. Пункт заполняется при диагностировании у больного IV стадии опухолевого процесса. 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21. В пункте 17 отмечается сторона поражения для парных органов: не </w:t>
      </w:r>
      <w:proofErr w:type="gramStart"/>
      <w:r w:rsidRPr="00CB1274">
        <w:rPr>
          <w:rFonts w:ascii="Times New Roman" w:hAnsi="Times New Roman"/>
          <w:sz w:val="28"/>
          <w:szCs w:val="28"/>
        </w:rPr>
        <w:t>известна</w:t>
      </w:r>
      <w:proofErr w:type="gramEnd"/>
      <w:r w:rsidRPr="00CB1274">
        <w:rPr>
          <w:rFonts w:ascii="Times New Roman" w:hAnsi="Times New Roman"/>
          <w:sz w:val="28"/>
          <w:szCs w:val="28"/>
        </w:rPr>
        <w:t>/не указана – 0; справа – 1; слева – 2; двустороннее – 3.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22. В пункте 18 указывается наиболее достоверный метод подтверждения диагноза: гистологический – 1; цитологический – 2; рентгенологический – 3; эндоскопический – 4; изотопный – 5; клинический – 6; другой – 7 (указать метод).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23. В пункте 19 отмечаются дата исследования (число, месяц, год) и номер заключения, указанного в пункте 18. В случаях, когда диагноз подтвержден несколькими методами и среди них гистологический или цитологический, указывать дату и номер гистологического исследования, а при его отсутствии – цитологического. 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24. В пункте 20 указывается морфологический тип опухоли с указанием глубины инвазии, степени злокачественности. Должен быть внесен подробный морфологический диагноз злокачественного новообразования. Крайне нежелательны </w:t>
      </w:r>
      <w:proofErr w:type="spellStart"/>
      <w:r w:rsidRPr="00CB1274">
        <w:rPr>
          <w:rFonts w:ascii="Times New Roman" w:hAnsi="Times New Roman"/>
          <w:sz w:val="28"/>
          <w:szCs w:val="28"/>
        </w:rPr>
        <w:t>неуточненные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записи типа "рак", "лейкоз" и т.д. Морфологические диагнозы должны соответствовать номенклатуре МКБ-10.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25. В пункте 21 отмечается степень дифференцировки опухоли или клеточное происхождение (для лейкемий): не </w:t>
      </w:r>
      <w:proofErr w:type="gramStart"/>
      <w:r w:rsidRPr="00CB1274">
        <w:rPr>
          <w:rFonts w:ascii="Times New Roman" w:hAnsi="Times New Roman"/>
          <w:sz w:val="28"/>
          <w:szCs w:val="28"/>
        </w:rPr>
        <w:t>применяется</w:t>
      </w:r>
      <w:proofErr w:type="gramEnd"/>
      <w:r w:rsidRPr="00CB1274">
        <w:rPr>
          <w:rFonts w:ascii="Times New Roman" w:hAnsi="Times New Roman"/>
          <w:sz w:val="28"/>
          <w:szCs w:val="28"/>
        </w:rPr>
        <w:t xml:space="preserve">/не указана – 0;     высокая – 1; средняя – 2; низкая – 3; не дифференцированная – 4;                                 T-клеточное – 5; </w:t>
      </w:r>
      <w:proofErr w:type="spellStart"/>
      <w:r w:rsidRPr="00CB1274">
        <w:rPr>
          <w:rFonts w:ascii="Times New Roman" w:hAnsi="Times New Roman"/>
          <w:sz w:val="28"/>
          <w:szCs w:val="28"/>
        </w:rPr>
        <w:t>Б-клеточное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– 6; 0-клеточное – 7; EK-клеточное – 8; невозможно определить – 9.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 26. В пункте 22 указывается сывороточный маркер для злокачественных новообразований яичка.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27. В пункте 23 отмечается фактор риска для </w:t>
      </w:r>
      <w:proofErr w:type="spellStart"/>
      <w:r w:rsidRPr="00CB1274">
        <w:rPr>
          <w:rFonts w:ascii="Times New Roman" w:hAnsi="Times New Roman"/>
          <w:sz w:val="28"/>
          <w:szCs w:val="28"/>
        </w:rPr>
        <w:t>трофобластических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опухолей: неизвестно – 0; низкий (&lt; 8 баллов) – 1; высокий (≥ 8 баллов) - 2.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28.В пункте 24 отмечаются индексы классификации злокачественных опухолей по TNM 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29. В пункте 25 указывается стадия онкологического заболевания сгруппированная на основании TNM. 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30. В пункте 26 отмечаются данные о наличии или отсутствии группы инвалидности по основному (онкологическому) заболеванию и дата установления группы инвалидности. 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31. Пункт 27 содержит информацию о том, проводилась ли аутопсия и известен ли ее результат.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lastRenderedPageBreak/>
        <w:t>32. В пункте 28 приводятся результаты аутопсии применительно к данному злокачественному новообразованию.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33. В пункте 29 в случае изменения диагноза злокачественного новообразования необходимо указать код нового злокачественного новообразования и дату; если диагноз злокачественного новообразования не подтвердился указать только дату данного события.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34. В пункте 30 записываются сведения о специальном лечении онкологического больного: 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в графе 1 указывается, как лечился больной (</w:t>
      </w:r>
      <w:proofErr w:type="spellStart"/>
      <w:r w:rsidRPr="00CB1274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или стационарно); если не лечился, то отмечается по какой причине: имел противопоказание к специальному лечению, не подлежал специальному лечению или отказался от него; 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в графах 2, 3 отмечаются дата (число, месяц, год) начала лечения или отказа от него и дата (число, месяц, год) окончания лечения;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          в графе 4 указывается учреждение здравоохранения, где проводилось лечение;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274">
        <w:rPr>
          <w:rFonts w:ascii="Times New Roman" w:hAnsi="Times New Roman"/>
          <w:sz w:val="28"/>
          <w:szCs w:val="28"/>
        </w:rPr>
        <w:t>в графе 5 отмечается вид полученного лечения: хирургическое, лучевое, химиотерапевтическое, гормонотерапия, иммунотерапия, другое (указать);</w:t>
      </w:r>
      <w:proofErr w:type="gramEnd"/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для хирургического лечения: 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  - дата (день, месяц, год) проведения оперативного вмешательства,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  - полное название проведенного оперативного вмешательства, 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  - полное название медицинского учреждения, в котором было проведено хирургическое лечение,</w:t>
      </w:r>
    </w:p>
    <w:p w:rsidR="00361735" w:rsidRPr="00CB1274" w:rsidRDefault="00361735" w:rsidP="0036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  - осложнения хирургического лечения;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в графе 6 указывается характер лечения: по радикальной программе, паллиативное, профилактический курс, симптоматическое, реабилитация;</w:t>
      </w:r>
    </w:p>
    <w:p w:rsidR="00361735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в графе 7 врач, который заполняет пункт 28, отмечает свою фамилию и ставит подпись.</w:t>
      </w:r>
    </w:p>
    <w:p w:rsidR="00361735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35. В пункте 31 отмечаются сведения о диспансерном наблюдении за больным и о динамике изменения его состояния: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в графе 1 отмечается дата (число, месяц, год), когда больному необходимо явиться в учреждение здравоохранения;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в графе 2 указывается дата (число, месяц, год) фактического проведения осмотра больного;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в графе 3 указываются результаты осмотра больного: отсутствие или наличие рецидивов или метастазов, рецидивов первичной опухоли, метастазов регионарных или отдаленных, генерализации онкологического процесса, а также поздних осложнений лечения; если о больном известно только то, что он живой, то в указанной графе проводится соответствующая запись; 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при возникновении у больного рецидивов или метастазов в графе 4 указываются локализация и сторона поражения парных органов;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lastRenderedPageBreak/>
        <w:t>в графе 5 указывается клиническая группа, к которой отнесен больной на момент наблюдения;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в графе 6 отмечается фамилия и ставится подпись врача.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36. В случае выявления у больного второго (третьего и т.д.)  злокачественного новообразования или новообразования </w:t>
      </w:r>
      <w:proofErr w:type="spellStart"/>
      <w:r w:rsidRPr="00CB1274">
        <w:rPr>
          <w:rFonts w:ascii="Times New Roman" w:hAnsi="Times New Roman"/>
          <w:sz w:val="28"/>
          <w:szCs w:val="28"/>
        </w:rPr>
        <w:t>in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274">
        <w:rPr>
          <w:rFonts w:ascii="Times New Roman" w:hAnsi="Times New Roman"/>
          <w:sz w:val="28"/>
          <w:szCs w:val="28"/>
        </w:rPr>
        <w:t>situ</w:t>
      </w:r>
      <w:proofErr w:type="spellEnd"/>
      <w:r w:rsidRPr="00CB1274">
        <w:rPr>
          <w:rFonts w:ascii="Times New Roman" w:hAnsi="Times New Roman"/>
          <w:sz w:val="28"/>
          <w:szCs w:val="28"/>
        </w:rPr>
        <w:t xml:space="preserve"> данные о нем вносятся во вкладной листок к форме № 030-6/у, который заполняется согласно пунктам 11-27, содержание которых указано выше.</w:t>
      </w:r>
    </w:p>
    <w:p w:rsidR="00361735" w:rsidRPr="00CB1274" w:rsidRDefault="00361735" w:rsidP="00361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>37. Срок хранения формы № 030-6/у - 5 лет после снятия больного с учета.</w:t>
      </w:r>
    </w:p>
    <w:p w:rsidR="00361735" w:rsidRPr="000774C1" w:rsidRDefault="00361735" w:rsidP="00361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735" w:rsidRDefault="00361735" w:rsidP="0036173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lang w:val="ru-RU"/>
        </w:rPr>
      </w:pPr>
    </w:p>
    <w:p w:rsidR="00361735" w:rsidRPr="000774C1" w:rsidRDefault="00361735" w:rsidP="0036173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lang w:val="ru-RU"/>
        </w:rPr>
      </w:pPr>
    </w:p>
    <w:p w:rsidR="00361735" w:rsidRPr="00CB1274" w:rsidRDefault="00361735" w:rsidP="003617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274">
        <w:rPr>
          <w:rFonts w:ascii="Times New Roman" w:hAnsi="Times New Roman"/>
          <w:sz w:val="28"/>
          <w:szCs w:val="28"/>
        </w:rPr>
        <w:t xml:space="preserve">Министр здравоохранения </w:t>
      </w:r>
    </w:p>
    <w:p w:rsidR="006B61FA" w:rsidRDefault="00361735" w:rsidP="007361A3">
      <w:pPr>
        <w:widowControl w:val="0"/>
        <w:spacing w:after="0" w:line="240" w:lineRule="auto"/>
      </w:pPr>
      <w:r w:rsidRPr="00CB1274">
        <w:rPr>
          <w:rFonts w:ascii="Times New Roman" w:hAnsi="Times New Roman"/>
          <w:sz w:val="28"/>
          <w:szCs w:val="28"/>
        </w:rPr>
        <w:t>Дон</w:t>
      </w:r>
      <w:r>
        <w:rPr>
          <w:rFonts w:ascii="Times New Roman" w:hAnsi="Times New Roman"/>
          <w:sz w:val="28"/>
          <w:szCs w:val="28"/>
        </w:rPr>
        <w:t>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B1274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CB1274">
        <w:rPr>
          <w:rFonts w:ascii="Times New Roman" w:hAnsi="Times New Roman"/>
          <w:sz w:val="28"/>
          <w:szCs w:val="28"/>
        </w:rPr>
        <w:t>Кучковой</w:t>
      </w:r>
      <w:proofErr w:type="spellEnd"/>
    </w:p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1735"/>
    <w:rsid w:val="00017FDD"/>
    <w:rsid w:val="00080787"/>
    <w:rsid w:val="000C7A36"/>
    <w:rsid w:val="00231C90"/>
    <w:rsid w:val="002F4A19"/>
    <w:rsid w:val="00361735"/>
    <w:rsid w:val="0037509E"/>
    <w:rsid w:val="003F491F"/>
    <w:rsid w:val="005A55E7"/>
    <w:rsid w:val="00604824"/>
    <w:rsid w:val="00662C71"/>
    <w:rsid w:val="006B61FA"/>
    <w:rsid w:val="007361A3"/>
    <w:rsid w:val="007568BA"/>
    <w:rsid w:val="0095425A"/>
    <w:rsid w:val="00965B1E"/>
    <w:rsid w:val="009A76F8"/>
    <w:rsid w:val="009E4E35"/>
    <w:rsid w:val="00B54445"/>
    <w:rsid w:val="00BD2C38"/>
    <w:rsid w:val="00EE5B1E"/>
    <w:rsid w:val="00EF373A"/>
    <w:rsid w:val="00F17A51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Body Text"/>
    <w:basedOn w:val="a"/>
    <w:link w:val="a7"/>
    <w:rsid w:val="003617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361735"/>
    <w:rPr>
      <w:rFonts w:ascii="NTTimes/Cyrillic" w:eastAsia="Times New Roman" w:hAnsi="NTTimes/Cyrillic"/>
      <w:szCs w:val="20"/>
      <w:lang w:val="en-US"/>
    </w:rPr>
  </w:style>
  <w:style w:type="paragraph" w:customStyle="1" w:styleId="ConsPlusNonformat">
    <w:name w:val="ConsPlusNonformat"/>
    <w:rsid w:val="003617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617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fb">
    <w:name w:val="Обtfbчный"/>
    <w:rsid w:val="00361735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3089</Words>
  <Characters>17613</Characters>
  <Application>Microsoft Office Word</Application>
  <DocSecurity>0</DocSecurity>
  <Lines>146</Lines>
  <Paragraphs>41</Paragraphs>
  <ScaleCrop>false</ScaleCrop>
  <Company>Microsoft</Company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2016-03-14T14:16:00Z</dcterms:created>
  <dcterms:modified xsi:type="dcterms:W3CDTF">2016-03-15T06:48:00Z</dcterms:modified>
</cp:coreProperties>
</file>