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AC" w:rsidRPr="009D5933" w:rsidRDefault="003700AC" w:rsidP="003700AC">
      <w:pPr>
        <w:spacing w:after="120" w:line="240" w:lineRule="auto"/>
        <w:ind w:firstLine="5387"/>
        <w:rPr>
          <w:rFonts w:ascii="Times New Roman" w:eastAsiaTheme="minorHAnsi" w:hAnsi="Times New Roman" w:cs="Times New Roman"/>
          <w:b/>
        </w:rPr>
      </w:pPr>
      <w:r w:rsidRPr="009D5933">
        <w:rPr>
          <w:rFonts w:ascii="Times New Roman" w:eastAsiaTheme="minorHAnsi" w:hAnsi="Times New Roman" w:cs="Times New Roman"/>
          <w:b/>
        </w:rPr>
        <w:t>Приложение №1</w:t>
      </w:r>
    </w:p>
    <w:p w:rsidR="003700AC" w:rsidRDefault="003700AC" w:rsidP="003700AC">
      <w:pPr>
        <w:spacing w:after="120" w:line="240" w:lineRule="auto"/>
        <w:ind w:firstLine="5387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к Лицензионным условиям</w:t>
      </w:r>
    </w:p>
    <w:p w:rsidR="003700AC" w:rsidRPr="009D5933" w:rsidRDefault="003700AC" w:rsidP="003700AC">
      <w:pPr>
        <w:spacing w:after="120" w:line="240" w:lineRule="auto"/>
        <w:ind w:firstLine="5387"/>
        <w:rPr>
          <w:rFonts w:ascii="Times New Roman" w:eastAsiaTheme="minorHAnsi" w:hAnsi="Times New Roman" w:cs="Times New Roman"/>
        </w:rPr>
      </w:pPr>
      <w:r w:rsidRPr="009D5933">
        <w:rPr>
          <w:rFonts w:ascii="Times New Roman" w:eastAsiaTheme="minorHAnsi" w:hAnsi="Times New Roman" w:cs="Times New Roman"/>
        </w:rPr>
        <w:t xml:space="preserve">осуществления </w:t>
      </w:r>
    </w:p>
    <w:p w:rsidR="003700AC" w:rsidRPr="009D5933" w:rsidRDefault="003700AC" w:rsidP="003700AC">
      <w:pPr>
        <w:spacing w:after="120" w:line="240" w:lineRule="auto"/>
        <w:ind w:firstLine="5387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архитектурно-строительной </w:t>
      </w:r>
      <w:r w:rsidRPr="009D5933">
        <w:rPr>
          <w:rFonts w:ascii="Times New Roman" w:eastAsiaTheme="minorHAnsi" w:hAnsi="Times New Roman" w:cs="Times New Roman"/>
        </w:rPr>
        <w:t xml:space="preserve">деятельности </w:t>
      </w:r>
    </w:p>
    <w:p w:rsidR="003700AC" w:rsidRDefault="003700AC" w:rsidP="003700A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700AC" w:rsidRDefault="003700AC" w:rsidP="003700A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Перечень работ осуществления </w:t>
      </w:r>
    </w:p>
    <w:p w:rsidR="003700AC" w:rsidRDefault="003700AC" w:rsidP="003700A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архитектурно-</w:t>
      </w: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строительной деятельности </w:t>
      </w:r>
    </w:p>
    <w:p w:rsidR="00651752" w:rsidRPr="00A4778D" w:rsidRDefault="00651752" w:rsidP="003700A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700AC" w:rsidRPr="00651752" w:rsidRDefault="00651752" w:rsidP="00651752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51752">
        <w:rPr>
          <w:rFonts w:ascii="Times New Roman" w:hAnsi="Times New Roman" w:cs="Times New Roman"/>
        </w:rPr>
        <w:t xml:space="preserve">(С изменениями, внесенными на основании </w:t>
      </w:r>
      <w:hyperlink r:id="rId5" w:tgtFrame="_blank" w:history="1">
        <w:r w:rsidRPr="00651752">
          <w:rPr>
            <w:rStyle w:val="a3"/>
            <w:rFonts w:ascii="Times New Roman" w:hAnsi="Times New Roman" w:cs="Times New Roman"/>
          </w:rPr>
          <w:t>Приказ</w:t>
        </w:r>
        <w:r w:rsidR="003C18ED">
          <w:rPr>
            <w:rStyle w:val="a3"/>
            <w:rFonts w:ascii="Times New Roman" w:hAnsi="Times New Roman" w:cs="Times New Roman"/>
          </w:rPr>
          <w:t>ов</w:t>
        </w:r>
        <w:r w:rsidRPr="00651752">
          <w:rPr>
            <w:rStyle w:val="a3"/>
            <w:rFonts w:ascii="Times New Roman" w:hAnsi="Times New Roman" w:cs="Times New Roman"/>
          </w:rPr>
          <w:t xml:space="preserve"> М</w:t>
        </w:r>
        <w:r w:rsidRPr="00651752">
          <w:rPr>
            <w:rStyle w:val="a3"/>
            <w:rFonts w:ascii="Times New Roman" w:hAnsi="Times New Roman" w:cs="Times New Roman"/>
          </w:rPr>
          <w:t>и</w:t>
        </w:r>
        <w:r w:rsidRPr="00651752">
          <w:rPr>
            <w:rStyle w:val="a3"/>
            <w:rFonts w:ascii="Times New Roman" w:hAnsi="Times New Roman" w:cs="Times New Roman"/>
          </w:rPr>
          <w:t>нистерства строительства и жилищно-коммунального хозяйства Донецкой Народной Республики от 12.08.2015 № 8нпа</w:t>
        </w:r>
      </w:hyperlink>
      <w:r w:rsidR="002629DE">
        <w:rPr>
          <w:rFonts w:ascii="Times New Roman" w:hAnsi="Times New Roman" w:cs="Times New Roman"/>
        </w:rPr>
        <w:t xml:space="preserve">, </w:t>
      </w:r>
      <w:hyperlink r:id="rId6" w:history="1">
        <w:r w:rsidR="002629DE" w:rsidRPr="002629DE">
          <w:rPr>
            <w:rStyle w:val="a3"/>
            <w:rFonts w:ascii="Times New Roman" w:hAnsi="Times New Roman" w:cs="Times New Roman"/>
          </w:rPr>
          <w:t>от</w:t>
        </w:r>
        <w:r w:rsidR="002629DE" w:rsidRPr="002629DE">
          <w:rPr>
            <w:rStyle w:val="a3"/>
            <w:rFonts w:ascii="Times New Roman" w:hAnsi="Times New Roman" w:cs="Times New Roman"/>
          </w:rPr>
          <w:t xml:space="preserve"> </w:t>
        </w:r>
        <w:r w:rsidR="002629DE" w:rsidRPr="002629DE">
          <w:rPr>
            <w:rStyle w:val="a3"/>
            <w:rFonts w:ascii="Times New Roman" w:hAnsi="Times New Roman" w:cs="Times New Roman"/>
          </w:rPr>
          <w:t>13.01.2016 № 3нпа</w:t>
        </w:r>
      </w:hyperlink>
      <w:r w:rsidR="002629DE">
        <w:rPr>
          <w:rFonts w:ascii="Times New Roman" w:hAnsi="Times New Roman" w:cs="Times New Roman"/>
        </w:rPr>
        <w:t>)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1.00.00 ИЗЫСКАТЕЛЬСКИЕ РАБОТЫ ДЛЯ СТРОИТЕЛЬСТВА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1.01.00 Инженерно-геодезические </w:t>
      </w:r>
      <w:bookmarkStart w:id="0" w:name="_GoBack"/>
      <w:bookmarkEnd w:id="0"/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1.02.00 Инженерно-геологические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1.03.00 Инженерно-гидрометеорологические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1.04.00</w:t>
      </w:r>
      <w:proofErr w:type="gramStart"/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 Д</w:t>
      </w:r>
      <w:proofErr w:type="gramEnd"/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ля рационального использования и охраны окружающей среды 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1.05.00 Специализированные </w:t>
      </w:r>
    </w:p>
    <w:p w:rsidR="002629DE" w:rsidRDefault="002629DE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629DE">
        <w:rPr>
          <w:rFonts w:ascii="Times New Roman" w:eastAsiaTheme="minorHAnsi" w:hAnsi="Times New Roman" w:cs="Times New Roman"/>
          <w:sz w:val="24"/>
          <w:szCs w:val="24"/>
        </w:rPr>
        <w:t>1.06.00 Изыскания для зданий, сооружений и инженерных сетей соответственно для: объектов 4 категории сложности, объектов 5 категории сложности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629DE" w:rsidRPr="00651752" w:rsidRDefault="002629DE" w:rsidP="002629DE">
      <w:pPr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651752">
        <w:rPr>
          <w:rFonts w:ascii="Times New Roman" w:hAnsi="Times New Roman" w:cs="Times New Roman"/>
          <w:i/>
        </w:rPr>
        <w:t xml:space="preserve">(подраздел </w:t>
      </w:r>
      <w:r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 xml:space="preserve">.06.00 </w:t>
      </w:r>
      <w:r w:rsidRPr="00651752">
        <w:rPr>
          <w:rFonts w:ascii="Times New Roman" w:hAnsi="Times New Roman" w:cs="Times New Roman"/>
          <w:i/>
        </w:rPr>
        <w:t>до</w:t>
      </w:r>
      <w:r>
        <w:rPr>
          <w:rFonts w:ascii="Times New Roman" w:hAnsi="Times New Roman" w:cs="Times New Roman"/>
          <w:i/>
        </w:rPr>
        <w:t>бавл</w:t>
      </w:r>
      <w:r w:rsidRPr="00651752">
        <w:rPr>
          <w:rFonts w:ascii="Times New Roman" w:hAnsi="Times New Roman" w:cs="Times New Roman"/>
          <w:i/>
        </w:rPr>
        <w:t xml:space="preserve">ен на основании </w:t>
      </w:r>
      <w:hyperlink r:id="rId7" w:history="1">
        <w:r w:rsidRPr="002629DE">
          <w:rPr>
            <w:rStyle w:val="a3"/>
            <w:rFonts w:ascii="Times New Roman" w:hAnsi="Times New Roman" w:cs="Times New Roman"/>
            <w:i/>
          </w:rPr>
          <w:t>Приказа Министерства строительства и жилищно-коммунального хозяйства Донецкой Народной Республики от 13.01.2016 № 3нпа</w:t>
        </w:r>
      </w:hyperlink>
      <w:r w:rsidRPr="00651752">
        <w:rPr>
          <w:rFonts w:ascii="Times New Roman" w:hAnsi="Times New Roman" w:cs="Times New Roman"/>
          <w:i/>
        </w:rPr>
        <w:t>)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2.00.00 РАЗРАБОТКА ГРАДОСТРОИТЕЛЬНОЙ ДОКУМЕНТАЦИИ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2.01.00 Схемы планирования территорий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2.02.00 Генеральные планы населенных пунктов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2.03.00 Детальные планы территорий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2.04.00 Проекты застройки территорий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2.05.00 Инженерной инфраструктуры населенных пунктов 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2.06.00 Инженерная защита территорий, гражданская</w:t>
      </w:r>
      <w:r w:rsidR="00651752">
        <w:rPr>
          <w:rFonts w:ascii="Times New Roman" w:eastAsiaTheme="minorHAnsi" w:hAnsi="Times New Roman" w:cs="Times New Roman"/>
          <w:sz w:val="24"/>
          <w:szCs w:val="24"/>
        </w:rPr>
        <w:t xml:space="preserve"> оборона</w:t>
      </w:r>
    </w:p>
    <w:p w:rsidR="00651752" w:rsidRPr="00651752" w:rsidRDefault="00651752" w:rsidP="00651752">
      <w:pPr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651752">
        <w:rPr>
          <w:rFonts w:ascii="Times New Roman" w:hAnsi="Times New Roman" w:cs="Times New Roman"/>
          <w:i/>
        </w:rPr>
        <w:t xml:space="preserve">(подраздел </w:t>
      </w:r>
      <w:r>
        <w:rPr>
          <w:rFonts w:ascii="Times New Roman" w:hAnsi="Times New Roman" w:cs="Times New Roman"/>
          <w:i/>
        </w:rPr>
        <w:t xml:space="preserve">2.06.00 </w:t>
      </w:r>
      <w:r w:rsidRPr="00651752">
        <w:rPr>
          <w:rFonts w:ascii="Times New Roman" w:hAnsi="Times New Roman" w:cs="Times New Roman"/>
          <w:i/>
        </w:rPr>
        <w:t xml:space="preserve">дополнен на основании </w:t>
      </w:r>
      <w:hyperlink r:id="rId8" w:tgtFrame="_blank" w:history="1">
        <w:r w:rsidRPr="00651752">
          <w:rPr>
            <w:rStyle w:val="a3"/>
            <w:rFonts w:ascii="Times New Roman" w:hAnsi="Times New Roman" w:cs="Times New Roman"/>
            <w:i/>
          </w:rPr>
          <w:t>Приказа Министерства строительства и жилищно-коммунального хозяйства Донецкой Народной Республики от 12.08.2015 № 8нпа</w:t>
        </w:r>
      </w:hyperlink>
      <w:r w:rsidRPr="00651752">
        <w:rPr>
          <w:rFonts w:ascii="Times New Roman" w:hAnsi="Times New Roman" w:cs="Times New Roman"/>
          <w:i/>
        </w:rPr>
        <w:t>)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3.00.00  ПРОЕКТИРОВАНИЕ ОБЪЕКТОВ АРХИТЕКТУРЫ 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3.01.01 </w:t>
      </w:r>
      <w:r w:rsidR="00651752">
        <w:rPr>
          <w:rFonts w:ascii="Times New Roman" w:eastAsiaTheme="minorHAnsi" w:hAnsi="Times New Roman" w:cs="Times New Roman"/>
          <w:sz w:val="24"/>
          <w:szCs w:val="24"/>
        </w:rPr>
        <w:t>Жилых зданий и гостиниц</w:t>
      </w:r>
    </w:p>
    <w:p w:rsidR="00651752" w:rsidRPr="00651752" w:rsidRDefault="00651752" w:rsidP="00651752">
      <w:pPr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651752">
        <w:rPr>
          <w:rFonts w:ascii="Times New Roman" w:hAnsi="Times New Roman" w:cs="Times New Roman"/>
          <w:i/>
        </w:rPr>
        <w:t xml:space="preserve">(подраздел </w:t>
      </w:r>
      <w:r>
        <w:rPr>
          <w:rFonts w:ascii="Times New Roman" w:hAnsi="Times New Roman" w:cs="Times New Roman"/>
          <w:i/>
        </w:rPr>
        <w:t>3.01.01 в редакции</w:t>
      </w:r>
      <w:r w:rsidRPr="00651752">
        <w:rPr>
          <w:rFonts w:ascii="Times New Roman" w:hAnsi="Times New Roman" w:cs="Times New Roman"/>
          <w:i/>
        </w:rPr>
        <w:t xml:space="preserve"> </w:t>
      </w:r>
      <w:hyperlink r:id="rId9" w:tgtFrame="_blank" w:history="1">
        <w:r w:rsidRPr="00651752">
          <w:rPr>
            <w:rStyle w:val="a3"/>
            <w:rFonts w:ascii="Times New Roman" w:hAnsi="Times New Roman" w:cs="Times New Roman"/>
            <w:i/>
          </w:rPr>
          <w:t>Приказа Министерства строительства и жилищно-коммунального хозяйства Донецкой Народной Республики от 12.08.2015 № 8нпа</w:t>
        </w:r>
      </w:hyperlink>
      <w:r w:rsidRPr="00651752">
        <w:rPr>
          <w:rFonts w:ascii="Times New Roman" w:hAnsi="Times New Roman" w:cs="Times New Roman"/>
          <w:i/>
        </w:rPr>
        <w:t>)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3.01.02 Общественных зданий и сооружений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3.02.01 Зданий и сооружений промышленных предприятий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3.02.02 Инженерных сооружений 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3.02.03 Зданий и сооружений сельскохозяйственного назначения, лесничества и рыбного</w:t>
      </w:r>
    </w:p>
    <w:p w:rsidR="003700AC" w:rsidRPr="00A4778D" w:rsidRDefault="003700AC" w:rsidP="003700AC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хозяйства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3.02.04 Горных сооружений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3.02.05 Энергетических сооружений и комплексов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3.02.06 Гидротехнических сооружений и комплексов 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3.03.00 Специальных зданий и сооружений военного, оборонного назначения,</w:t>
      </w:r>
    </w:p>
    <w:p w:rsidR="003700AC" w:rsidRPr="00A4778D" w:rsidRDefault="003700AC" w:rsidP="003700AC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правоохранительных органов и гражданской обороны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3.04.00 Объектов экспериментального строительства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3.05.00 Транспортных сетей, сооружений и комплексов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3.05.01 Железнодорожных путей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3.05.02 Дорог автомобильных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3.05.03 Мостов, путепроводов, переходов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3.05.04 Аэродромов и вертодромов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3.05.05 Тоннелей и метрополитенов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3.05.06 Местного транспорта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3.05.07 Вертикального транспорта (лифты, эскалаторы, подъемники и тому подобное)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3.06.00 Магистральных </w:t>
      </w:r>
      <w:proofErr w:type="spellStart"/>
      <w:r w:rsidRPr="00A4778D">
        <w:rPr>
          <w:rFonts w:ascii="Times New Roman" w:eastAsiaTheme="minorHAnsi" w:hAnsi="Times New Roman" w:cs="Times New Roman"/>
          <w:sz w:val="24"/>
          <w:szCs w:val="24"/>
        </w:rPr>
        <w:t>нефтегазопроводов</w:t>
      </w:r>
      <w:proofErr w:type="spellEnd"/>
      <w:r w:rsidRPr="00A4778D">
        <w:rPr>
          <w:rFonts w:ascii="Times New Roman" w:eastAsiaTheme="minorHAnsi" w:hAnsi="Times New Roman" w:cs="Times New Roman"/>
          <w:sz w:val="24"/>
          <w:szCs w:val="24"/>
        </w:rPr>
        <w:t>, сооружений и оборудования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3.07.00 Реставрация, консервирование, ремонтные работы,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восстановление </w:t>
      </w:r>
    </w:p>
    <w:p w:rsidR="003700AC" w:rsidRPr="00A4778D" w:rsidRDefault="003700AC" w:rsidP="003700AC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достопримечательностей культурного наследия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3.08.00 Конструирование </w:t>
      </w:r>
      <w:proofErr w:type="gramStart"/>
      <w:r w:rsidRPr="00A4778D">
        <w:rPr>
          <w:rFonts w:ascii="Times New Roman" w:eastAsiaTheme="minorHAnsi" w:hAnsi="Times New Roman" w:cs="Times New Roman"/>
          <w:sz w:val="24"/>
          <w:szCs w:val="24"/>
        </w:rPr>
        <w:t>несущих</w:t>
      </w:r>
      <w:proofErr w:type="gramEnd"/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 и ограждающих конструкции </w:t>
      </w:r>
    </w:p>
    <w:p w:rsidR="003700AC" w:rsidRPr="00B11828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11828">
        <w:rPr>
          <w:rFonts w:ascii="Times New Roman" w:eastAsiaTheme="minorHAnsi" w:hAnsi="Times New Roman" w:cs="Times New Roman"/>
          <w:sz w:val="24"/>
          <w:szCs w:val="24"/>
        </w:rPr>
        <w:t xml:space="preserve">3.09.00 Условия проектирования:  обычные, территории повышенной сейсмичности, </w:t>
      </w:r>
    </w:p>
    <w:p w:rsidR="003700AC" w:rsidRDefault="003700AC" w:rsidP="003700AC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11828">
        <w:rPr>
          <w:rFonts w:ascii="Times New Roman" w:eastAsiaTheme="minorHAnsi" w:hAnsi="Times New Roman" w:cs="Times New Roman"/>
          <w:sz w:val="24"/>
          <w:szCs w:val="24"/>
        </w:rPr>
        <w:t xml:space="preserve">территории со сложными инженерно-геологическими условиями </w:t>
      </w:r>
    </w:p>
    <w:p w:rsidR="002629DE" w:rsidRDefault="002629DE" w:rsidP="002629DE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629DE">
        <w:rPr>
          <w:rFonts w:ascii="Times New Roman" w:eastAsiaTheme="minorHAnsi" w:hAnsi="Times New Roman" w:cs="Times New Roman"/>
          <w:sz w:val="24"/>
          <w:szCs w:val="24"/>
        </w:rPr>
        <w:t>3.09.01 Объекты проектирования: 4 категории сложности, 5 категории сложности»</w:t>
      </w:r>
    </w:p>
    <w:p w:rsidR="002629DE" w:rsidRPr="00651752" w:rsidRDefault="002629DE" w:rsidP="002629DE">
      <w:pPr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651752">
        <w:rPr>
          <w:rFonts w:ascii="Times New Roman" w:hAnsi="Times New Roman" w:cs="Times New Roman"/>
          <w:i/>
        </w:rPr>
        <w:t xml:space="preserve">(подраздел </w:t>
      </w:r>
      <w:r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 xml:space="preserve"> </w:t>
      </w:r>
      <w:r w:rsidRPr="00651752">
        <w:rPr>
          <w:rFonts w:ascii="Times New Roman" w:hAnsi="Times New Roman" w:cs="Times New Roman"/>
          <w:i/>
        </w:rPr>
        <w:t>до</w:t>
      </w:r>
      <w:r>
        <w:rPr>
          <w:rFonts w:ascii="Times New Roman" w:hAnsi="Times New Roman" w:cs="Times New Roman"/>
          <w:i/>
        </w:rPr>
        <w:t>бавл</w:t>
      </w:r>
      <w:r w:rsidRPr="00651752">
        <w:rPr>
          <w:rFonts w:ascii="Times New Roman" w:hAnsi="Times New Roman" w:cs="Times New Roman"/>
          <w:i/>
        </w:rPr>
        <w:t xml:space="preserve">ен на основании </w:t>
      </w:r>
      <w:hyperlink r:id="rId10" w:history="1">
        <w:r w:rsidRPr="002629DE">
          <w:rPr>
            <w:rStyle w:val="a3"/>
            <w:rFonts w:ascii="Times New Roman" w:hAnsi="Times New Roman" w:cs="Times New Roman"/>
            <w:i/>
          </w:rPr>
          <w:t>Приказа Министерства строительства и жилищно-коммунального хозяйства Донецкой Народной Республики от 13.01.2016 № 3нпа</w:t>
        </w:r>
      </w:hyperlink>
      <w:r w:rsidRPr="00651752">
        <w:rPr>
          <w:rFonts w:ascii="Times New Roman" w:hAnsi="Times New Roman" w:cs="Times New Roman"/>
          <w:i/>
        </w:rPr>
        <w:t>)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3.10.00 Проектирование внутренних инженерных сетей и систем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3.10.01 Водопровода и канализации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3.10.02 Отопления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3.10.03 Вентиляции и кондиционирования воздуха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3.10.04 Газоснабжения и газооборудования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3.10.05 Холодоснабжения промышленного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3.10.06 Электроснабжения, электрооборудования и электроосвещения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3.10.07 Автоматизации и  контрольно-измерительных приборов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3.10.08 Связи, сигнализации, радио, телевидение, информационных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3.10.09 Технологических </w:t>
      </w:r>
    </w:p>
    <w:p w:rsidR="002629DE" w:rsidRPr="002629DE" w:rsidRDefault="002629DE" w:rsidP="00262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DE">
        <w:rPr>
          <w:rFonts w:ascii="Times New Roman" w:eastAsia="Times New Roman" w:hAnsi="Times New Roman" w:cs="Times New Roman"/>
          <w:sz w:val="24"/>
          <w:szCs w:val="24"/>
        </w:rPr>
        <w:t>3.11.00 Проектирование внешних инженерных сетей, систем и сооружений</w:t>
      </w:r>
    </w:p>
    <w:p w:rsidR="002629DE" w:rsidRPr="002629DE" w:rsidRDefault="002629DE" w:rsidP="00262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DE">
        <w:rPr>
          <w:rFonts w:ascii="Times New Roman" w:eastAsia="Times New Roman" w:hAnsi="Times New Roman" w:cs="Times New Roman"/>
          <w:sz w:val="24"/>
          <w:szCs w:val="24"/>
        </w:rPr>
        <w:t>3.11.01 Водопровода</w:t>
      </w:r>
    </w:p>
    <w:p w:rsidR="002629DE" w:rsidRPr="002629DE" w:rsidRDefault="002629DE" w:rsidP="00262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DE">
        <w:rPr>
          <w:rFonts w:ascii="Times New Roman" w:eastAsia="Times New Roman" w:hAnsi="Times New Roman" w:cs="Times New Roman"/>
          <w:sz w:val="24"/>
          <w:szCs w:val="24"/>
        </w:rPr>
        <w:t>3.11.02 Канализации</w:t>
      </w:r>
    </w:p>
    <w:p w:rsidR="002629DE" w:rsidRPr="002629DE" w:rsidRDefault="002629DE" w:rsidP="00262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DE">
        <w:rPr>
          <w:rFonts w:ascii="Times New Roman" w:eastAsia="Times New Roman" w:hAnsi="Times New Roman" w:cs="Times New Roman"/>
          <w:sz w:val="24"/>
          <w:szCs w:val="24"/>
        </w:rPr>
        <w:t>3.11.03 Тепловых</w:t>
      </w:r>
    </w:p>
    <w:p w:rsidR="002629DE" w:rsidRPr="002629DE" w:rsidRDefault="002629DE" w:rsidP="00262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DE">
        <w:rPr>
          <w:rFonts w:ascii="Times New Roman" w:eastAsia="Times New Roman" w:hAnsi="Times New Roman" w:cs="Times New Roman"/>
          <w:sz w:val="24"/>
          <w:szCs w:val="24"/>
        </w:rPr>
        <w:t>3.11.04 Газоснабжения</w:t>
      </w:r>
    </w:p>
    <w:p w:rsidR="002629DE" w:rsidRPr="002629DE" w:rsidRDefault="002629DE" w:rsidP="00262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DE">
        <w:rPr>
          <w:rFonts w:ascii="Times New Roman" w:eastAsia="Times New Roman" w:hAnsi="Times New Roman" w:cs="Times New Roman"/>
          <w:sz w:val="24"/>
          <w:szCs w:val="24"/>
        </w:rPr>
        <w:t>3.11.05 Электроснабжения и электрооборудования</w:t>
      </w:r>
    </w:p>
    <w:p w:rsidR="002629DE" w:rsidRPr="002629DE" w:rsidRDefault="002629DE" w:rsidP="00262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DE">
        <w:rPr>
          <w:rFonts w:ascii="Times New Roman" w:eastAsia="Times New Roman" w:hAnsi="Times New Roman" w:cs="Times New Roman"/>
          <w:sz w:val="24"/>
          <w:szCs w:val="24"/>
        </w:rPr>
        <w:t>3.11.06 Связи, сигнализации, радио, телевидение, информационных</w:t>
      </w:r>
    </w:p>
    <w:p w:rsidR="002629DE" w:rsidRPr="002629DE" w:rsidRDefault="002629DE" w:rsidP="00262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DE">
        <w:rPr>
          <w:rFonts w:ascii="Times New Roman" w:eastAsia="Times New Roman" w:hAnsi="Times New Roman" w:cs="Times New Roman"/>
          <w:sz w:val="24"/>
          <w:szCs w:val="24"/>
        </w:rPr>
        <w:t>3.11.07 Проектирование внешних инженерных сетей, систем и сооружений объектов: 4 категории сложности, 5 категории сложности</w:t>
      </w:r>
    </w:p>
    <w:p w:rsidR="002629DE" w:rsidRPr="00651752" w:rsidRDefault="002629DE" w:rsidP="002629DE">
      <w:pPr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651752">
        <w:rPr>
          <w:rFonts w:ascii="Times New Roman" w:hAnsi="Times New Roman" w:cs="Times New Roman"/>
          <w:i/>
        </w:rPr>
        <w:t xml:space="preserve">(подраздел </w:t>
      </w:r>
      <w:r>
        <w:rPr>
          <w:rFonts w:ascii="Times New Roman" w:hAnsi="Times New Roman" w:cs="Times New Roman"/>
          <w:i/>
        </w:rPr>
        <w:t>3.</w:t>
      </w:r>
      <w:r>
        <w:rPr>
          <w:rFonts w:ascii="Times New Roman" w:hAnsi="Times New Roman" w:cs="Times New Roman"/>
          <w:i/>
        </w:rPr>
        <w:t>11</w:t>
      </w:r>
      <w:r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 редакции</w:t>
      </w:r>
      <w:r w:rsidRPr="00651752">
        <w:rPr>
          <w:rFonts w:ascii="Times New Roman" w:hAnsi="Times New Roman" w:cs="Times New Roman"/>
          <w:i/>
        </w:rPr>
        <w:t xml:space="preserve"> </w:t>
      </w:r>
      <w:hyperlink r:id="rId11" w:history="1">
        <w:r w:rsidRPr="002629DE">
          <w:rPr>
            <w:rStyle w:val="a3"/>
            <w:rFonts w:ascii="Times New Roman" w:hAnsi="Times New Roman" w:cs="Times New Roman"/>
            <w:i/>
          </w:rPr>
          <w:t>Приказа Министерства строительства и жилищно-коммунального хозяйства Донецкой Народной Республики от 13.01.2016 № 3нпа</w:t>
        </w:r>
      </w:hyperlink>
      <w:r w:rsidRPr="00651752">
        <w:rPr>
          <w:rFonts w:ascii="Times New Roman" w:hAnsi="Times New Roman" w:cs="Times New Roman"/>
          <w:i/>
        </w:rPr>
        <w:t>)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3.12.00 Технологическое проектирование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4.00.00  СТРОИТЕЛЬНЫЕ И МОНТАЖНЫЕ РАБОТЫ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4.01.00 Разработка почв, устройство грунтовых сооружений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4.02.00 Устройство основ и фундаментов сборных и монолитных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4.03.00 Устройство фундаментов с применением свай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4.04.00 Устройство фундаментов, которые выполняются специальными способами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4.05.00 Возведение металлических конструкций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4.06.00 Возведение сборных бетонных и железобетонных конструкций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lastRenderedPageBreak/>
        <w:t>4.07.00 Возведение монолитных бетонных, железобетонных и армоцементных конструкций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4.08.00 Возведение каменных и армокаменных конструкций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4.09.00 Возведение деревянных конструкций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4.10.00 Монтаж инженерных сооружений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4.11.00 Монтаж магистральных </w:t>
      </w:r>
      <w:proofErr w:type="spellStart"/>
      <w:r w:rsidRPr="00A4778D">
        <w:rPr>
          <w:rFonts w:ascii="Times New Roman" w:eastAsiaTheme="minorHAnsi" w:hAnsi="Times New Roman" w:cs="Times New Roman"/>
          <w:sz w:val="24"/>
          <w:szCs w:val="24"/>
        </w:rPr>
        <w:t>нефтегазопроводов</w:t>
      </w:r>
      <w:proofErr w:type="spellEnd"/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, сооружений и оборудования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4.12.00 Строительство гидротехнических сооружений и комплексов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4.13.00 Выполнение подводно-технических работ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4.14.00 Разработка горных сооружений и комплексов 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4.15.00 Реставрация, конс</w:t>
      </w:r>
      <w:r>
        <w:rPr>
          <w:rFonts w:ascii="Times New Roman" w:eastAsiaTheme="minorHAnsi" w:hAnsi="Times New Roman" w:cs="Times New Roman"/>
          <w:sz w:val="24"/>
          <w:szCs w:val="24"/>
        </w:rPr>
        <w:t>ервирование, ремонтные работы, восстановление</w:t>
      </w:r>
    </w:p>
    <w:p w:rsidR="003700AC" w:rsidRPr="00A4778D" w:rsidRDefault="003700AC" w:rsidP="003700AC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д</w:t>
      </w: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остопримечательностей культурного наследия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4.16.00 Монтаж технологического оборудования </w:t>
      </w:r>
    </w:p>
    <w:p w:rsidR="00651752" w:rsidRDefault="00651752" w:rsidP="00651752">
      <w:pPr>
        <w:pStyle w:val="a4"/>
        <w:jc w:val="both"/>
      </w:pPr>
      <w:r>
        <w:t>4.17.00 Выполнение пусконаладочных работ</w:t>
      </w:r>
    </w:p>
    <w:p w:rsidR="00651752" w:rsidRDefault="00651752" w:rsidP="00651752">
      <w:pPr>
        <w:pStyle w:val="a4"/>
        <w:jc w:val="both"/>
      </w:pPr>
      <w:r>
        <w:t>4.17.00-10 Электротехнического оборудования</w:t>
      </w:r>
    </w:p>
    <w:p w:rsidR="00651752" w:rsidRDefault="00651752" w:rsidP="00651752">
      <w:pPr>
        <w:pStyle w:val="a4"/>
        <w:jc w:val="both"/>
      </w:pPr>
      <w:r>
        <w:t>4.17.00-11 Электрического оборудования</w:t>
      </w:r>
    </w:p>
    <w:p w:rsidR="00651752" w:rsidRDefault="00651752" w:rsidP="00651752">
      <w:pPr>
        <w:pStyle w:val="a4"/>
        <w:jc w:val="both"/>
      </w:pPr>
      <w:r>
        <w:t>4.17.00-12 Механического оборудования</w:t>
      </w:r>
    </w:p>
    <w:p w:rsidR="00651752" w:rsidRDefault="00651752" w:rsidP="00651752">
      <w:pPr>
        <w:pStyle w:val="a4"/>
        <w:jc w:val="both"/>
      </w:pPr>
      <w:r>
        <w:t>4.17.00-13 Систем автоматизированного управления и диспетчеризации</w:t>
      </w:r>
    </w:p>
    <w:p w:rsidR="00651752" w:rsidRDefault="00651752" w:rsidP="00651752">
      <w:pPr>
        <w:pStyle w:val="a4"/>
        <w:jc w:val="both"/>
      </w:pPr>
      <w:r>
        <w:t>4.17.00-14 Информационных систем</w:t>
      </w:r>
    </w:p>
    <w:p w:rsidR="00651752" w:rsidRDefault="00651752" w:rsidP="00651752">
      <w:pPr>
        <w:pStyle w:val="a4"/>
        <w:jc w:val="both"/>
      </w:pPr>
      <w:r>
        <w:t>4.17.00-15 Систем радио и телевидения</w:t>
      </w:r>
    </w:p>
    <w:p w:rsidR="00651752" w:rsidRDefault="00651752" w:rsidP="00651752">
      <w:pPr>
        <w:pStyle w:val="a4"/>
        <w:jc w:val="both"/>
      </w:pPr>
      <w:r>
        <w:t>4.17.00-16 Систем вентиляции и кондиционирования воздуха</w:t>
      </w:r>
    </w:p>
    <w:p w:rsidR="00651752" w:rsidRDefault="00651752" w:rsidP="00651752">
      <w:pPr>
        <w:pStyle w:val="a4"/>
        <w:jc w:val="both"/>
      </w:pPr>
      <w:r>
        <w:t>4.17.00-17 Подъемного и подъёмно-транспортного оборудования</w:t>
      </w:r>
    </w:p>
    <w:p w:rsidR="00651752" w:rsidRDefault="00651752" w:rsidP="00651752">
      <w:pPr>
        <w:pStyle w:val="a4"/>
        <w:jc w:val="both"/>
      </w:pPr>
      <w:r>
        <w:t>4.17.00-18 Холодильных и компрессорных установок</w:t>
      </w:r>
    </w:p>
    <w:p w:rsidR="00651752" w:rsidRDefault="00651752" w:rsidP="00651752">
      <w:pPr>
        <w:pStyle w:val="a4"/>
        <w:jc w:val="both"/>
      </w:pPr>
      <w:r>
        <w:t>4.17.00-19 Оборудования тепловых электростанций</w:t>
      </w:r>
    </w:p>
    <w:p w:rsidR="00651752" w:rsidRDefault="00651752" w:rsidP="00651752">
      <w:pPr>
        <w:pStyle w:val="a4"/>
        <w:jc w:val="both"/>
      </w:pPr>
      <w:r>
        <w:t>4.17.00-20 Оборудования атомных электростанций</w:t>
      </w:r>
    </w:p>
    <w:p w:rsidR="00651752" w:rsidRDefault="00651752" w:rsidP="00651752">
      <w:pPr>
        <w:pStyle w:val="a4"/>
        <w:jc w:val="both"/>
      </w:pPr>
      <w:r>
        <w:t>4.17.00-21 Оборудование гидроэлектростанций</w:t>
      </w:r>
    </w:p>
    <w:p w:rsidR="00651752" w:rsidRDefault="00651752" w:rsidP="00651752">
      <w:pPr>
        <w:pStyle w:val="a4"/>
        <w:jc w:val="both"/>
      </w:pPr>
      <w:r>
        <w:t>4.17.00-22 Систем водоснабжения и канализации</w:t>
      </w:r>
    </w:p>
    <w:p w:rsidR="00651752" w:rsidRDefault="00651752" w:rsidP="00651752">
      <w:pPr>
        <w:pStyle w:val="a4"/>
        <w:jc w:val="both"/>
      </w:pPr>
      <w:r>
        <w:t>4.17.00-23 Систем отопления, котельных, тепло пунктов, приборов учета энергоносителей</w:t>
      </w:r>
    </w:p>
    <w:p w:rsidR="00651752" w:rsidRDefault="00651752" w:rsidP="00651752">
      <w:pPr>
        <w:pStyle w:val="a4"/>
        <w:jc w:val="both"/>
      </w:pPr>
      <w:r>
        <w:lastRenderedPageBreak/>
        <w:t>4.17.00-24 Технологического оборудования</w:t>
      </w:r>
    </w:p>
    <w:p w:rsidR="00651752" w:rsidRDefault="00651752" w:rsidP="00651752">
      <w:pPr>
        <w:pStyle w:val="a4"/>
        <w:jc w:val="both"/>
      </w:pPr>
      <w:r>
        <w:t>4.17.00-25 Средств автоматики объектов тепло энергохозяйства (котельных, тепло пунктов)</w:t>
      </w:r>
    </w:p>
    <w:p w:rsidR="00651752" w:rsidRDefault="00651752" w:rsidP="00651752">
      <w:pPr>
        <w:pStyle w:val="a4"/>
        <w:jc w:val="both"/>
      </w:pPr>
      <w:r>
        <w:t>4.17.00-26 Теплотехническое оборудование</w:t>
      </w:r>
    </w:p>
    <w:p w:rsidR="00651752" w:rsidRDefault="00651752" w:rsidP="00651752">
      <w:pPr>
        <w:pStyle w:val="a4"/>
        <w:jc w:val="both"/>
      </w:pPr>
      <w:r>
        <w:t>4.17.00-27 Систем видеоконтроля и наблюдения</w:t>
      </w:r>
    </w:p>
    <w:p w:rsidR="00651752" w:rsidRDefault="00651752" w:rsidP="00651752">
      <w:pPr>
        <w:pStyle w:val="a4"/>
        <w:jc w:val="both"/>
      </w:pPr>
      <w:r>
        <w:t>4.17.00-28 Объектов связи</w:t>
      </w:r>
    </w:p>
    <w:p w:rsidR="00651752" w:rsidRDefault="00651752" w:rsidP="00651752">
      <w:pPr>
        <w:pStyle w:val="a4"/>
        <w:jc w:val="both"/>
      </w:pPr>
      <w:r>
        <w:t>4.17.00-29 Объектов электроэнергетики</w:t>
      </w:r>
    </w:p>
    <w:p w:rsidR="00651752" w:rsidRDefault="00651752" w:rsidP="00651752">
      <w:pPr>
        <w:pStyle w:val="a4"/>
        <w:jc w:val="both"/>
      </w:pPr>
      <w:r>
        <w:t>4.17.00-30 Приборов и средств контрольно-измерительных систем</w:t>
      </w:r>
    </w:p>
    <w:p w:rsidR="00651752" w:rsidRPr="00651752" w:rsidRDefault="00651752" w:rsidP="00651752">
      <w:pPr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651752">
        <w:rPr>
          <w:rFonts w:ascii="Times New Roman" w:hAnsi="Times New Roman" w:cs="Times New Roman"/>
          <w:i/>
        </w:rPr>
        <w:t xml:space="preserve">(подраздел </w:t>
      </w:r>
      <w:r>
        <w:rPr>
          <w:rFonts w:ascii="Times New Roman" w:hAnsi="Times New Roman" w:cs="Times New Roman"/>
          <w:i/>
        </w:rPr>
        <w:t>4.17.00 в редакции</w:t>
      </w:r>
      <w:r w:rsidRPr="00651752">
        <w:rPr>
          <w:rFonts w:ascii="Times New Roman" w:hAnsi="Times New Roman" w:cs="Times New Roman"/>
          <w:i/>
        </w:rPr>
        <w:t xml:space="preserve"> </w:t>
      </w:r>
      <w:hyperlink r:id="rId12" w:tgtFrame="_blank" w:history="1">
        <w:r w:rsidRPr="00651752">
          <w:rPr>
            <w:rStyle w:val="a3"/>
            <w:rFonts w:ascii="Times New Roman" w:hAnsi="Times New Roman" w:cs="Times New Roman"/>
            <w:i/>
          </w:rPr>
          <w:t>Приказа Министерства строительства и жилищно-коммунального хозяйства Донецкой Народной Республики от 12.08.2015 № 8нпа</w:t>
        </w:r>
      </w:hyperlink>
      <w:r w:rsidRPr="00651752">
        <w:rPr>
          <w:rFonts w:ascii="Times New Roman" w:hAnsi="Times New Roman" w:cs="Times New Roman"/>
          <w:i/>
        </w:rPr>
        <w:t>)</w:t>
      </w:r>
    </w:p>
    <w:p w:rsidR="003700AC" w:rsidRDefault="002629DE" w:rsidP="002629DE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4.18</w:t>
      </w:r>
      <w:r w:rsidR="003700AC" w:rsidRPr="00A4778D">
        <w:rPr>
          <w:rFonts w:ascii="Times New Roman" w:eastAsiaTheme="minorHAnsi" w:hAnsi="Times New Roman" w:cs="Times New Roman"/>
          <w:sz w:val="24"/>
          <w:szCs w:val="24"/>
        </w:rPr>
        <w:t xml:space="preserve">.00 </w:t>
      </w:r>
      <w:r w:rsidR="003700AC" w:rsidRPr="00B11828">
        <w:rPr>
          <w:rFonts w:ascii="Times New Roman" w:eastAsiaTheme="minorHAnsi" w:hAnsi="Times New Roman" w:cs="Times New Roman"/>
          <w:sz w:val="24"/>
          <w:szCs w:val="24"/>
        </w:rPr>
        <w:t>Условия строительства: обычные, территории повышенной сейсмичности, территорий со сложными инженерно-геологическими условиями</w:t>
      </w:r>
    </w:p>
    <w:p w:rsidR="002629DE" w:rsidRDefault="002629DE" w:rsidP="002629DE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629DE">
        <w:rPr>
          <w:rFonts w:ascii="Times New Roman" w:eastAsiaTheme="minorHAnsi" w:hAnsi="Times New Roman" w:cs="Times New Roman"/>
          <w:sz w:val="24"/>
          <w:szCs w:val="24"/>
        </w:rPr>
        <w:t>4.19.00 Объекты строительства: 4 категории сложности, 5 категории сложности</w:t>
      </w:r>
    </w:p>
    <w:p w:rsidR="002629DE" w:rsidRPr="00B11828" w:rsidRDefault="002629DE" w:rsidP="002629DE">
      <w:pPr>
        <w:rPr>
          <w:rFonts w:ascii="Times New Roman" w:eastAsiaTheme="minorHAnsi" w:hAnsi="Times New Roman" w:cs="Times New Roman"/>
          <w:sz w:val="24"/>
          <w:szCs w:val="24"/>
        </w:rPr>
      </w:pPr>
      <w:r w:rsidRPr="00651752">
        <w:rPr>
          <w:rFonts w:ascii="Times New Roman" w:hAnsi="Times New Roman" w:cs="Times New Roman"/>
          <w:i/>
        </w:rPr>
        <w:t xml:space="preserve">(подраздел </w:t>
      </w:r>
      <w:r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>.1</w:t>
      </w:r>
      <w:r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 xml:space="preserve">.00 </w:t>
      </w:r>
      <w:r>
        <w:rPr>
          <w:rFonts w:ascii="Times New Roman" w:hAnsi="Times New Roman" w:cs="Times New Roman"/>
          <w:i/>
        </w:rPr>
        <w:t>добавлен на основании</w:t>
      </w:r>
      <w:r w:rsidRPr="00651752">
        <w:rPr>
          <w:rFonts w:ascii="Times New Roman" w:hAnsi="Times New Roman" w:cs="Times New Roman"/>
          <w:i/>
        </w:rPr>
        <w:t xml:space="preserve"> </w:t>
      </w:r>
      <w:hyperlink r:id="rId13" w:history="1">
        <w:r w:rsidRPr="002629DE">
          <w:rPr>
            <w:rStyle w:val="a3"/>
            <w:rFonts w:ascii="Times New Roman" w:hAnsi="Times New Roman" w:cs="Times New Roman"/>
            <w:i/>
          </w:rPr>
          <w:t>Приказа Министерства строительства и жилищно-коммунального хозяйства Донецкой Народной Республики от 13.01.2016 № 3нпа</w:t>
        </w:r>
      </w:hyperlink>
      <w:r w:rsidRPr="00651752">
        <w:rPr>
          <w:rFonts w:ascii="Times New Roman" w:hAnsi="Times New Roman" w:cs="Times New Roman"/>
          <w:i/>
        </w:rPr>
        <w:t>)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5.00.00  МОНТАЖ ИНЖЕНЕРНЫХ СЕТЕЙ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5.01.00 Монтаж внутренних инженерных сетей, систем, приборов и средств измерения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5.01.01 Водопровода и канализации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5.01.02 Отопления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5.01.03 Вентиляции и кондиционирования воздуха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5.01.04 Газоснабжения и газооборудования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5.01.05 Технологических трубопроводов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5.01.06 Холодоснабжения промышленного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5.01.07 Электроснабжения, электрооборудования и электроосвещения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 5.01.08 Автоматизации и контрольно-измерительных приборов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5.01.09 Связи, сигнализации, радио, телевидения, информационных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5.02.00 Монтаж внешних инженерных сетей, систем, сооружений, приборов и средств </w:t>
      </w:r>
    </w:p>
    <w:p w:rsidR="003700AC" w:rsidRPr="00A4778D" w:rsidRDefault="003700AC" w:rsidP="003700AC">
      <w:pPr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измерения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5.02.01 Водоснабжения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5.02.02 Канализации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5.02.03 Тепловых и горячего водоснабжения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5.02.04 Газоснабжения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5.02.05 Магистральных продуктопроводов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5.02.06 Электроснабжения, электроосвещения 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5.02.07 Связи, сигнализации, радио, телевидение, информационных </w:t>
      </w:r>
    </w:p>
    <w:p w:rsidR="00651752" w:rsidRDefault="00651752" w:rsidP="003700AC">
      <w:pPr>
        <w:jc w:val="both"/>
        <w:rPr>
          <w:rFonts w:ascii="Times New Roman" w:hAnsi="Times New Roman" w:cs="Times New Roman"/>
        </w:rPr>
      </w:pPr>
      <w:r w:rsidRPr="00651752">
        <w:rPr>
          <w:rFonts w:ascii="Times New Roman" w:hAnsi="Times New Roman" w:cs="Times New Roman"/>
        </w:rPr>
        <w:t xml:space="preserve">5.02.08 Условия монтажа: </w:t>
      </w:r>
      <w:r w:rsidRPr="00651752">
        <w:rPr>
          <w:rFonts w:ascii="Times New Roman" w:eastAsiaTheme="minorHAnsi" w:hAnsi="Times New Roman" w:cs="Times New Roman"/>
          <w:sz w:val="24"/>
          <w:szCs w:val="24"/>
        </w:rPr>
        <w:t>обычные</w:t>
      </w:r>
      <w:r w:rsidRPr="00651752">
        <w:rPr>
          <w:rFonts w:ascii="Times New Roman" w:hAnsi="Times New Roman" w:cs="Times New Roman"/>
        </w:rPr>
        <w:t>, территории повышенной сейсмичности, территорий со сложными инженерно-геологическими условиями</w:t>
      </w:r>
    </w:p>
    <w:p w:rsidR="00651752" w:rsidRDefault="00651752" w:rsidP="00651752">
      <w:pPr>
        <w:rPr>
          <w:rFonts w:ascii="Times New Roman" w:hAnsi="Times New Roman" w:cs="Times New Roman"/>
          <w:i/>
        </w:rPr>
      </w:pPr>
      <w:r w:rsidRPr="00651752">
        <w:rPr>
          <w:rFonts w:ascii="Times New Roman" w:hAnsi="Times New Roman" w:cs="Times New Roman"/>
          <w:i/>
        </w:rPr>
        <w:t xml:space="preserve">(подраздел </w:t>
      </w:r>
      <w:r>
        <w:rPr>
          <w:rFonts w:ascii="Times New Roman" w:hAnsi="Times New Roman" w:cs="Times New Roman"/>
          <w:i/>
        </w:rPr>
        <w:t>5.02.00 дополнен на основании</w:t>
      </w:r>
      <w:r w:rsidRPr="00651752">
        <w:rPr>
          <w:rFonts w:ascii="Times New Roman" w:hAnsi="Times New Roman" w:cs="Times New Roman"/>
          <w:i/>
        </w:rPr>
        <w:t xml:space="preserve"> </w:t>
      </w:r>
      <w:hyperlink r:id="rId14" w:tgtFrame="_blank" w:history="1">
        <w:r w:rsidRPr="00651752">
          <w:rPr>
            <w:rStyle w:val="a3"/>
            <w:rFonts w:ascii="Times New Roman" w:hAnsi="Times New Roman" w:cs="Times New Roman"/>
            <w:i/>
          </w:rPr>
          <w:t>Приказа Министерства строительства и жилищно-коммунального хозяйства Донецкой Народной Республики от 12.08.2015 № 8нпа</w:t>
        </w:r>
      </w:hyperlink>
      <w:r w:rsidRPr="00651752">
        <w:rPr>
          <w:rFonts w:ascii="Times New Roman" w:hAnsi="Times New Roman" w:cs="Times New Roman"/>
          <w:i/>
        </w:rPr>
        <w:t>)</w:t>
      </w:r>
    </w:p>
    <w:p w:rsidR="002629DE" w:rsidRPr="002629DE" w:rsidRDefault="002629DE" w:rsidP="002629DE">
      <w:pPr>
        <w:jc w:val="both"/>
        <w:rPr>
          <w:rFonts w:ascii="Times New Roman" w:hAnsi="Times New Roman" w:cs="Times New Roman"/>
        </w:rPr>
      </w:pPr>
      <w:r w:rsidRPr="002629DE">
        <w:rPr>
          <w:rFonts w:ascii="Times New Roman" w:hAnsi="Times New Roman" w:cs="Times New Roman"/>
        </w:rPr>
        <w:t>5.02.09 Инженерные сети, системы, сооружения на объектах: 4 категории сложности, 5 категории сложности</w:t>
      </w:r>
    </w:p>
    <w:p w:rsidR="002629DE" w:rsidRPr="00B11828" w:rsidRDefault="002629DE" w:rsidP="002629DE">
      <w:pPr>
        <w:rPr>
          <w:rFonts w:ascii="Times New Roman" w:eastAsiaTheme="minorHAnsi" w:hAnsi="Times New Roman" w:cs="Times New Roman"/>
          <w:sz w:val="24"/>
          <w:szCs w:val="24"/>
        </w:rPr>
      </w:pPr>
      <w:r w:rsidRPr="00651752">
        <w:rPr>
          <w:rFonts w:ascii="Times New Roman" w:hAnsi="Times New Roman" w:cs="Times New Roman"/>
          <w:i/>
        </w:rPr>
        <w:t xml:space="preserve">(подраздел </w:t>
      </w:r>
      <w:r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02</w:t>
      </w:r>
      <w:r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 xml:space="preserve"> добавлен на основании</w:t>
      </w:r>
      <w:r w:rsidRPr="00651752">
        <w:rPr>
          <w:rFonts w:ascii="Times New Roman" w:hAnsi="Times New Roman" w:cs="Times New Roman"/>
          <w:i/>
        </w:rPr>
        <w:t xml:space="preserve"> </w:t>
      </w:r>
      <w:hyperlink r:id="rId15" w:history="1">
        <w:r w:rsidRPr="002629DE">
          <w:rPr>
            <w:rStyle w:val="a3"/>
            <w:rFonts w:ascii="Times New Roman" w:hAnsi="Times New Roman" w:cs="Times New Roman"/>
            <w:i/>
          </w:rPr>
          <w:t>Приказа Министерства строительства и жилищно-коммунального хозяйства Донецкой Народной Республики от 13.01.2016 № 3нпа</w:t>
        </w:r>
      </w:hyperlink>
      <w:r w:rsidRPr="00651752">
        <w:rPr>
          <w:rFonts w:ascii="Times New Roman" w:hAnsi="Times New Roman" w:cs="Times New Roman"/>
          <w:i/>
        </w:rPr>
        <w:t>)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6.00.00 </w:t>
      </w:r>
      <w:proofErr w:type="gramStart"/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>ИНЖИНИРИНГОВАЯ</w:t>
      </w:r>
      <w:proofErr w:type="gramEnd"/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 ДЕЯЛЬНОСТЬ В СТРОИТЕЛЬСТВЕ </w:t>
      </w:r>
    </w:p>
    <w:p w:rsidR="003700AC" w:rsidRPr="00A4778D" w:rsidRDefault="003700AC" w:rsidP="003700A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6.01.00 Генеральный разработчик в проектировании   (соответственно к разделу 3.00.00) </w:t>
      </w:r>
    </w:p>
    <w:p w:rsidR="003700AC" w:rsidRPr="00A4778D" w:rsidRDefault="003700AC" w:rsidP="00370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8D">
        <w:rPr>
          <w:rFonts w:ascii="Times New Roman" w:hAnsi="Times New Roman" w:cs="Times New Roman"/>
          <w:sz w:val="24"/>
          <w:szCs w:val="24"/>
        </w:rPr>
        <w:t xml:space="preserve">6.02.00 Технический  осмотр и оценка  состояния строительных конструкций, </w:t>
      </w:r>
    </w:p>
    <w:p w:rsidR="003700AC" w:rsidRPr="00A4778D" w:rsidRDefault="003700AC" w:rsidP="00370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78D">
        <w:rPr>
          <w:rFonts w:ascii="Times New Roman" w:hAnsi="Times New Roman" w:cs="Times New Roman"/>
          <w:sz w:val="24"/>
          <w:szCs w:val="24"/>
        </w:rPr>
        <w:t>сооружений и инженерных сетей</w:t>
      </w:r>
    </w:p>
    <w:p w:rsidR="003700AC" w:rsidRDefault="003700AC" w:rsidP="00370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8D">
        <w:rPr>
          <w:rFonts w:ascii="Times New Roman" w:hAnsi="Times New Roman" w:cs="Times New Roman"/>
          <w:sz w:val="24"/>
          <w:szCs w:val="24"/>
        </w:rPr>
        <w:t xml:space="preserve">6.03.00  Обследование и оценка технического состояния строительных конструкций, </w:t>
      </w:r>
    </w:p>
    <w:p w:rsidR="003700AC" w:rsidRDefault="003700AC" w:rsidP="00370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сооружений и инженерных сетей (</w:t>
      </w:r>
      <w:r w:rsidRPr="00A4778D">
        <w:rPr>
          <w:rFonts w:ascii="Times New Roman" w:hAnsi="Times New Roman" w:cs="Times New Roman"/>
          <w:sz w:val="24"/>
          <w:szCs w:val="24"/>
        </w:rPr>
        <w:t>определение параметров и характеристик</w:t>
      </w:r>
      <w:proofErr w:type="gramEnd"/>
    </w:p>
    <w:p w:rsidR="003700AC" w:rsidRPr="00A4778D" w:rsidRDefault="003700AC" w:rsidP="00370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78D">
        <w:rPr>
          <w:rFonts w:ascii="Times New Roman" w:hAnsi="Times New Roman" w:cs="Times New Roman"/>
          <w:sz w:val="24"/>
          <w:szCs w:val="24"/>
        </w:rPr>
        <w:t>материалов и конструкций с применением</w:t>
      </w:r>
      <w:r w:rsidRPr="004B4CCD">
        <w:rPr>
          <w:rFonts w:ascii="Times New Roman" w:hAnsi="Times New Roman" w:cs="Times New Roman"/>
          <w:sz w:val="24"/>
          <w:szCs w:val="24"/>
        </w:rPr>
        <w:t xml:space="preserve"> </w:t>
      </w:r>
      <w:r w:rsidRPr="00A4778D">
        <w:rPr>
          <w:rFonts w:ascii="Times New Roman" w:hAnsi="Times New Roman" w:cs="Times New Roman"/>
          <w:sz w:val="24"/>
          <w:szCs w:val="24"/>
        </w:rPr>
        <w:t>специального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00AC" w:rsidRPr="00A4778D" w:rsidRDefault="003700AC" w:rsidP="00370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78D">
        <w:rPr>
          <w:rFonts w:ascii="Times New Roman" w:hAnsi="Times New Roman" w:cs="Times New Roman"/>
          <w:sz w:val="24"/>
          <w:szCs w:val="24"/>
        </w:rPr>
        <w:t>приборов и аппаратуры на объектах и в лабораториях)</w:t>
      </w:r>
    </w:p>
    <w:p w:rsidR="003700AC" w:rsidRPr="00A4778D" w:rsidRDefault="003700AC" w:rsidP="003700A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6.04.00  Генеральный подрядчик в строительстве </w:t>
      </w:r>
    </w:p>
    <w:p w:rsidR="003700AC" w:rsidRPr="00A4778D" w:rsidRDefault="003700AC" w:rsidP="003700A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6.05.00  Проект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производства </w:t>
      </w:r>
      <w:r w:rsidRPr="00A4778D">
        <w:rPr>
          <w:rFonts w:ascii="Times New Roman" w:eastAsiaTheme="minorHAnsi" w:hAnsi="Times New Roman" w:cs="Times New Roman"/>
          <w:sz w:val="24"/>
          <w:szCs w:val="24"/>
        </w:rPr>
        <w:t>работ</w:t>
      </w:r>
    </w:p>
    <w:p w:rsidR="00D01F1E" w:rsidRDefault="003700AC" w:rsidP="003700AC">
      <w:r w:rsidRPr="00A4778D">
        <w:rPr>
          <w:rFonts w:ascii="Times New Roman" w:eastAsiaTheme="minorHAnsi" w:hAnsi="Times New Roman" w:cs="Times New Roman"/>
          <w:sz w:val="24"/>
          <w:szCs w:val="24"/>
        </w:rPr>
        <w:t>6.06.00 Технический надзор за строительством зданий и  сооружений</w:t>
      </w:r>
    </w:p>
    <w:sectPr w:rsidR="00D01F1E" w:rsidSect="0021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EE"/>
    <w:rsid w:val="00210D40"/>
    <w:rsid w:val="002629DE"/>
    <w:rsid w:val="003700AC"/>
    <w:rsid w:val="003C18ED"/>
    <w:rsid w:val="006305EE"/>
    <w:rsid w:val="00651752"/>
    <w:rsid w:val="00D0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7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C18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7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C1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1-8npa-20150812/" TargetMode="External"/><Relationship Id="rId13" Type="http://schemas.openxmlformats.org/officeDocument/2006/relationships/hyperlink" Target="http://gisnpa-dnr.ru/npa/0021-3npa-2016-01-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1-3npa-2016-01-13/" TargetMode="External"/><Relationship Id="rId12" Type="http://schemas.openxmlformats.org/officeDocument/2006/relationships/hyperlink" Target="http://gisnpa-dnr.ru/npa/0021-8npa-20150812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isnpa-dnr.ru/npa/0021-3npa-2016-01-13/" TargetMode="External"/><Relationship Id="rId11" Type="http://schemas.openxmlformats.org/officeDocument/2006/relationships/hyperlink" Target="http://gisnpa-dnr.ru/npa/0021-3npa-2016-01-13/" TargetMode="External"/><Relationship Id="rId5" Type="http://schemas.openxmlformats.org/officeDocument/2006/relationships/hyperlink" Target="http://gisnpa-dnr.ru/npa/0021-8npa-20150812/" TargetMode="External"/><Relationship Id="rId15" Type="http://schemas.openxmlformats.org/officeDocument/2006/relationships/hyperlink" Target="http://gisnpa-dnr.ru/npa/0021-3npa-2016-01-13/" TargetMode="External"/><Relationship Id="rId10" Type="http://schemas.openxmlformats.org/officeDocument/2006/relationships/hyperlink" Target="http://gisnpa-dnr.ru/npa/0021-3npa-2016-01-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1-8npa-20150812/" TargetMode="External"/><Relationship Id="rId14" Type="http://schemas.openxmlformats.org/officeDocument/2006/relationships/hyperlink" Target="http://gisnpa-dnr.ru/npa/0021-8npa-201508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gs5_ksnpa</cp:lastModifiedBy>
  <cp:revision>2</cp:revision>
  <dcterms:created xsi:type="dcterms:W3CDTF">2016-11-09T11:02:00Z</dcterms:created>
  <dcterms:modified xsi:type="dcterms:W3CDTF">2016-11-09T11:02:00Z</dcterms:modified>
</cp:coreProperties>
</file>