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6" w:rsidRPr="002C6A95" w:rsidRDefault="006B72E6" w:rsidP="006B72E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6B72E6" w:rsidRPr="002C6A95" w:rsidRDefault="006B72E6" w:rsidP="006B72E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C6A95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2C6A9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B72E6" w:rsidRDefault="006B72E6" w:rsidP="006B72E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6A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C6A95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6B72E6" w:rsidRDefault="006B72E6" w:rsidP="006B72E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плавания, судов смешанного</w:t>
      </w:r>
    </w:p>
    <w:p w:rsidR="006B72E6" w:rsidRPr="002C6A95" w:rsidRDefault="006B72E6" w:rsidP="006B72E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(река-море) плавания (пункт 6.26)</w:t>
      </w:r>
    </w:p>
    <w:p w:rsidR="006B72E6" w:rsidRDefault="006B72E6" w:rsidP="006B72E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C6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6A95"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Наименование судна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Тип судна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Длина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Высота борта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Место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>Дата постановления на учет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95">
        <w:rPr>
          <w:rFonts w:ascii="Times New Roman" w:hAnsi="Times New Roman" w:cs="Times New Roman"/>
          <w:sz w:val="28"/>
          <w:szCs w:val="28"/>
        </w:rPr>
        <w:t>Судовладелец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B72E6" w:rsidRPr="002C6A95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95">
        <w:rPr>
          <w:rFonts w:ascii="Times New Roman" w:hAnsi="Times New Roman" w:cs="Times New Roman"/>
          <w:sz w:val="28"/>
          <w:szCs w:val="28"/>
        </w:rPr>
        <w:t>Дата направленного предписания</w:t>
      </w:r>
    </w:p>
    <w:p w:rsidR="006B72E6" w:rsidRDefault="006B72E6" w:rsidP="006B72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 xml:space="preserve"> судовладельцу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B72E6" w:rsidRPr="002C6A95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95">
        <w:rPr>
          <w:rFonts w:ascii="Times New Roman" w:hAnsi="Times New Roman" w:cs="Times New Roman"/>
          <w:sz w:val="28"/>
          <w:szCs w:val="28"/>
        </w:rPr>
        <w:t>Дата, № представления</w:t>
      </w:r>
    </w:p>
    <w:p w:rsidR="006B72E6" w:rsidRDefault="006B72E6" w:rsidP="006B72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C6A95">
        <w:rPr>
          <w:rFonts w:ascii="Times New Roman" w:hAnsi="Times New Roman" w:cs="Times New Roman"/>
          <w:sz w:val="28"/>
          <w:szCs w:val="28"/>
        </w:rPr>
        <w:t xml:space="preserve"> в местные органы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6B72E6" w:rsidRDefault="006B72E6" w:rsidP="006B72E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95">
        <w:rPr>
          <w:rFonts w:ascii="Times New Roman" w:hAnsi="Times New Roman" w:cs="Times New Roman"/>
          <w:sz w:val="28"/>
          <w:szCs w:val="28"/>
        </w:rPr>
        <w:t>Отметка о снятии с учета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B72E6" w:rsidRPr="002C6A95" w:rsidRDefault="006B72E6" w:rsidP="006B7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95">
        <w:rPr>
          <w:rFonts w:ascii="Times New Roman" w:hAnsi="Times New Roman" w:cs="Times New Roman"/>
          <w:sz w:val="28"/>
          <w:szCs w:val="28"/>
        </w:rPr>
        <w:t>Особые отметки</w:t>
      </w:r>
      <w:r w:rsidRPr="002C6A9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72E6" w:rsidRDefault="006B72E6" w:rsidP="006B7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E6" w:rsidRDefault="006B72E6" w:rsidP="006B7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D3"/>
    <w:multiLevelType w:val="hybridMultilevel"/>
    <w:tmpl w:val="CCCC2B16"/>
    <w:lvl w:ilvl="0" w:tplc="4B123F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1C"/>
    <w:rsid w:val="006B72E6"/>
    <w:rsid w:val="00C06527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2015-12-24T13:04:00Z</dcterms:created>
  <dcterms:modified xsi:type="dcterms:W3CDTF">2015-12-24T13:04:00Z</dcterms:modified>
</cp:coreProperties>
</file>