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30C" w:rsidRDefault="00E3530C" w:rsidP="00E3530C">
      <w:pPr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A1FBB">
        <w:rPr>
          <w:rFonts w:ascii="Times New Roman" w:hAnsi="Times New Roman"/>
          <w:sz w:val="24"/>
          <w:szCs w:val="24"/>
        </w:rPr>
        <w:t>риложение 17</w:t>
      </w:r>
    </w:p>
    <w:p w:rsidR="00E3530C" w:rsidRDefault="00E3530C" w:rsidP="00E3530C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Базисному учебному плану </w:t>
      </w:r>
      <w:proofErr w:type="gramStart"/>
      <w:r>
        <w:rPr>
          <w:rFonts w:ascii="Times New Roman" w:hAnsi="Times New Roman"/>
          <w:bCs/>
          <w:sz w:val="24"/>
          <w:szCs w:val="24"/>
        </w:rPr>
        <w:t>для</w:t>
      </w:r>
      <w:proofErr w:type="gramEnd"/>
    </w:p>
    <w:p w:rsidR="00E3530C" w:rsidRDefault="00E3530C" w:rsidP="00E3530C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общеобразовательных организаций</w:t>
      </w:r>
    </w:p>
    <w:p w:rsidR="00E3530C" w:rsidRDefault="00E3530C" w:rsidP="00E3530C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Донецкой Народной Республики</w:t>
      </w:r>
    </w:p>
    <w:p w:rsidR="00E3530C" w:rsidRPr="00784B04" w:rsidRDefault="00E3530C" w:rsidP="00E3530C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 2015-2016 учебный год </w:t>
      </w:r>
    </w:p>
    <w:p w:rsidR="00E3530C" w:rsidRPr="00BA1FBB" w:rsidRDefault="00E3530C" w:rsidP="00E353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3530C" w:rsidRPr="00BA1FBB" w:rsidRDefault="00E3530C" w:rsidP="00E353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3530C" w:rsidRPr="00BA1FBB" w:rsidRDefault="00E3530C" w:rsidP="00E3530C">
      <w:pPr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uk-UA"/>
        </w:rPr>
      </w:pPr>
      <w:r w:rsidRPr="00BA1FBB">
        <w:rPr>
          <w:rFonts w:ascii="Times New Roman" w:hAnsi="Times New Roman"/>
          <w:b/>
          <w:bCs/>
          <w:sz w:val="24"/>
          <w:szCs w:val="24"/>
        </w:rPr>
        <w:t>Социально-экономический профиль</w:t>
      </w:r>
      <w:r w:rsidRPr="00BA1FBB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для профильных 10-11-х классов </w:t>
      </w:r>
      <w:r w:rsidRPr="00BA1FBB">
        <w:rPr>
          <w:rFonts w:ascii="Times New Roman" w:hAnsi="Times New Roman"/>
          <w:b/>
          <w:sz w:val="24"/>
          <w:szCs w:val="24"/>
          <w:lang w:eastAsia="uk-UA"/>
        </w:rPr>
        <w:t xml:space="preserve">лицеев, гимназий, специализированных школ, школ с углубленным изучением отдельных предметов, </w:t>
      </w:r>
      <w:r w:rsidRPr="00BA1FBB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профильных 11-х классов </w:t>
      </w:r>
      <w:r w:rsidRPr="00BA1FBB">
        <w:rPr>
          <w:rFonts w:ascii="Times New Roman" w:hAnsi="Times New Roman"/>
          <w:b/>
          <w:sz w:val="24"/>
          <w:szCs w:val="24"/>
          <w:lang w:eastAsia="uk-UA"/>
        </w:rPr>
        <w:t xml:space="preserve">общеобразовательных </w:t>
      </w:r>
      <w:r>
        <w:rPr>
          <w:rFonts w:ascii="Times New Roman" w:hAnsi="Times New Roman"/>
          <w:b/>
          <w:sz w:val="24"/>
          <w:szCs w:val="24"/>
          <w:lang w:eastAsia="uk-UA"/>
        </w:rPr>
        <w:t>организаций</w:t>
      </w:r>
    </w:p>
    <w:p w:rsidR="00E3530C" w:rsidRPr="00BA1FBB" w:rsidRDefault="00E3530C" w:rsidP="00E3530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53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630"/>
        <w:gridCol w:w="3859"/>
        <w:gridCol w:w="1511"/>
        <w:gridCol w:w="1533"/>
      </w:tblGrid>
      <w:tr w:rsidR="00E3530C" w:rsidRPr="0030374B" w:rsidTr="004654CF">
        <w:trPr>
          <w:cantSplit/>
          <w:trHeight w:val="20"/>
          <w:jc w:val="center"/>
        </w:trPr>
        <w:tc>
          <w:tcPr>
            <w:tcW w:w="2630" w:type="dxa"/>
            <w:vMerge w:val="restart"/>
            <w:vAlign w:val="center"/>
          </w:tcPr>
          <w:p w:rsidR="00E3530C" w:rsidRPr="0030374B" w:rsidRDefault="00E3530C" w:rsidP="004654CF">
            <w:pPr>
              <w:pStyle w:val="8"/>
              <w:spacing w:before="0" w:after="0"/>
              <w:jc w:val="center"/>
              <w:rPr>
                <w:rFonts w:ascii="Times New Roman" w:hAnsi="Times New Roman"/>
                <w:b/>
                <w:bCs/>
                <w:i w:val="0"/>
              </w:rPr>
            </w:pPr>
            <w:r w:rsidRPr="00BA0C29">
              <w:rPr>
                <w:rFonts w:ascii="Times New Roman" w:hAnsi="Times New Roman"/>
                <w:b/>
                <w:bCs/>
                <w:i w:val="0"/>
              </w:rPr>
              <w:t>Образовательные отрасли</w:t>
            </w:r>
          </w:p>
        </w:tc>
        <w:tc>
          <w:tcPr>
            <w:tcW w:w="3859" w:type="dxa"/>
            <w:vMerge w:val="restart"/>
            <w:vAlign w:val="center"/>
          </w:tcPr>
          <w:p w:rsidR="00E3530C" w:rsidRPr="0030374B" w:rsidRDefault="00E3530C" w:rsidP="004654CF">
            <w:pPr>
              <w:pStyle w:val="8"/>
              <w:spacing w:before="0" w:after="0"/>
              <w:jc w:val="center"/>
              <w:rPr>
                <w:rFonts w:ascii="Times New Roman" w:hAnsi="Times New Roman"/>
                <w:b/>
                <w:bCs/>
                <w:i w:val="0"/>
              </w:rPr>
            </w:pPr>
            <w:r w:rsidRPr="0030374B">
              <w:rPr>
                <w:rFonts w:ascii="Times New Roman" w:hAnsi="Times New Roman"/>
                <w:b/>
                <w:bCs/>
                <w:i w:val="0"/>
              </w:rPr>
              <w:t>Учебные предметы</w:t>
            </w:r>
          </w:p>
        </w:tc>
        <w:tc>
          <w:tcPr>
            <w:tcW w:w="1511" w:type="dxa"/>
          </w:tcPr>
          <w:p w:rsidR="00E3530C" w:rsidRPr="0030374B" w:rsidRDefault="00E3530C" w:rsidP="004654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374B">
              <w:rPr>
                <w:rFonts w:ascii="Times New Roman" w:hAnsi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1533" w:type="dxa"/>
          </w:tcPr>
          <w:p w:rsidR="00E3530C" w:rsidRPr="0030374B" w:rsidRDefault="00E3530C" w:rsidP="004654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374B">
              <w:rPr>
                <w:rFonts w:ascii="Times New Roman" w:hAnsi="Times New Roman"/>
                <w:b/>
                <w:bCs/>
                <w:sz w:val="24"/>
                <w:szCs w:val="24"/>
              </w:rPr>
              <w:t>11 класс</w:t>
            </w:r>
          </w:p>
        </w:tc>
      </w:tr>
      <w:tr w:rsidR="00E3530C" w:rsidRPr="0030374B" w:rsidTr="004654CF">
        <w:trPr>
          <w:cantSplit/>
          <w:trHeight w:val="204"/>
          <w:jc w:val="center"/>
        </w:trPr>
        <w:tc>
          <w:tcPr>
            <w:tcW w:w="2630" w:type="dxa"/>
            <w:vMerge/>
          </w:tcPr>
          <w:p w:rsidR="00E3530C" w:rsidRPr="00BA0C29" w:rsidRDefault="00E3530C" w:rsidP="004654CF">
            <w:pPr>
              <w:pStyle w:val="8"/>
              <w:spacing w:before="0" w:after="0"/>
              <w:jc w:val="center"/>
              <w:rPr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3859" w:type="dxa"/>
            <w:vMerge/>
          </w:tcPr>
          <w:p w:rsidR="00E3530C" w:rsidRPr="0030374B" w:rsidRDefault="00E3530C" w:rsidP="004654CF">
            <w:pPr>
              <w:pStyle w:val="8"/>
              <w:spacing w:before="0" w:after="0"/>
              <w:jc w:val="center"/>
              <w:rPr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3044" w:type="dxa"/>
            <w:gridSpan w:val="2"/>
          </w:tcPr>
          <w:p w:rsidR="00E3530C" w:rsidRPr="0030374B" w:rsidRDefault="00E3530C" w:rsidP="004654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766">
              <w:rPr>
                <w:rFonts w:ascii="Times New Roman" w:hAnsi="Times New Roman"/>
                <w:bCs/>
                <w:w w:val="99"/>
                <w:sz w:val="24"/>
                <w:szCs w:val="24"/>
              </w:rPr>
              <w:t>количество часов в неделю</w:t>
            </w:r>
          </w:p>
        </w:tc>
      </w:tr>
      <w:tr w:rsidR="00E3530C" w:rsidRPr="0030374B" w:rsidTr="004654CF">
        <w:trPr>
          <w:cantSplit/>
          <w:trHeight w:val="20"/>
          <w:jc w:val="center"/>
        </w:trPr>
        <w:tc>
          <w:tcPr>
            <w:tcW w:w="2630" w:type="dxa"/>
          </w:tcPr>
          <w:p w:rsidR="00E3530C" w:rsidRPr="0030374B" w:rsidRDefault="00E3530C" w:rsidP="004654CF">
            <w:pPr>
              <w:pStyle w:val="8"/>
              <w:spacing w:before="0" w:after="0"/>
              <w:rPr>
                <w:rFonts w:ascii="Times New Roman" w:hAnsi="Times New Roman"/>
                <w:b/>
                <w:bCs/>
                <w:i w:val="0"/>
              </w:rPr>
            </w:pPr>
            <w:r w:rsidRPr="00BA0C29">
              <w:rPr>
                <w:rFonts w:ascii="Times New Roman" w:hAnsi="Times New Roman"/>
                <w:b/>
                <w:bCs/>
                <w:i w:val="0"/>
              </w:rPr>
              <w:t>I. Базовый компонент</w:t>
            </w:r>
          </w:p>
        </w:tc>
        <w:tc>
          <w:tcPr>
            <w:tcW w:w="3859" w:type="dxa"/>
          </w:tcPr>
          <w:p w:rsidR="00E3530C" w:rsidRPr="0030374B" w:rsidRDefault="00E3530C" w:rsidP="004654CF">
            <w:pPr>
              <w:pStyle w:val="8"/>
              <w:spacing w:before="0" w:after="0"/>
              <w:jc w:val="center"/>
              <w:rPr>
                <w:rFonts w:ascii="Times New Roman" w:hAnsi="Times New Roman"/>
                <w:b/>
                <w:bCs/>
                <w:i w:val="0"/>
              </w:rPr>
            </w:pPr>
          </w:p>
        </w:tc>
        <w:tc>
          <w:tcPr>
            <w:tcW w:w="1511" w:type="dxa"/>
          </w:tcPr>
          <w:p w:rsidR="00E3530C" w:rsidRPr="0030374B" w:rsidRDefault="00E3530C" w:rsidP="004654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</w:tcPr>
          <w:p w:rsidR="00E3530C" w:rsidRPr="0030374B" w:rsidRDefault="00E3530C" w:rsidP="004654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3530C" w:rsidRPr="0030374B" w:rsidTr="004654CF">
        <w:trPr>
          <w:cantSplit/>
          <w:trHeight w:val="20"/>
          <w:jc w:val="center"/>
        </w:trPr>
        <w:tc>
          <w:tcPr>
            <w:tcW w:w="2630" w:type="dxa"/>
            <w:vMerge w:val="restart"/>
          </w:tcPr>
          <w:p w:rsidR="00E3530C" w:rsidRPr="0030374B" w:rsidRDefault="00E3530C" w:rsidP="0046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B">
              <w:rPr>
                <w:rFonts w:ascii="Times New Roman" w:hAnsi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3859" w:type="dxa"/>
          </w:tcPr>
          <w:p w:rsidR="00E3530C" w:rsidRPr="0030374B" w:rsidRDefault="00E3530C" w:rsidP="0046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11" w:type="dxa"/>
          </w:tcPr>
          <w:p w:rsidR="00E3530C" w:rsidRPr="0030374B" w:rsidRDefault="00E3530C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7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3" w:type="dxa"/>
          </w:tcPr>
          <w:p w:rsidR="00E3530C" w:rsidRPr="0030374B" w:rsidRDefault="00E3530C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7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3530C" w:rsidRPr="0030374B" w:rsidTr="004654CF">
        <w:trPr>
          <w:cantSplit/>
          <w:trHeight w:val="20"/>
          <w:jc w:val="center"/>
        </w:trPr>
        <w:tc>
          <w:tcPr>
            <w:tcW w:w="2630" w:type="dxa"/>
            <w:vMerge/>
          </w:tcPr>
          <w:p w:rsidR="00E3530C" w:rsidRPr="0030374B" w:rsidRDefault="00E3530C" w:rsidP="0046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:rsidR="00E3530C" w:rsidRPr="0030374B" w:rsidRDefault="00E3530C" w:rsidP="0046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511" w:type="dxa"/>
          </w:tcPr>
          <w:p w:rsidR="00E3530C" w:rsidRPr="0030374B" w:rsidRDefault="00E3530C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7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3" w:type="dxa"/>
          </w:tcPr>
          <w:p w:rsidR="00E3530C" w:rsidRPr="0030374B" w:rsidRDefault="00E3530C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7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3530C" w:rsidRPr="0030374B" w:rsidTr="004654CF">
        <w:trPr>
          <w:cantSplit/>
          <w:trHeight w:val="20"/>
          <w:jc w:val="center"/>
        </w:trPr>
        <w:tc>
          <w:tcPr>
            <w:tcW w:w="2630" w:type="dxa"/>
            <w:vMerge/>
          </w:tcPr>
          <w:p w:rsidR="00E3530C" w:rsidRPr="0030374B" w:rsidRDefault="00E3530C" w:rsidP="0046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:rsidR="00E3530C" w:rsidRPr="0002044F" w:rsidRDefault="00E3530C" w:rsidP="0046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44F">
              <w:rPr>
                <w:rFonts w:ascii="Times New Roman" w:hAnsi="Times New Roman"/>
                <w:sz w:val="24"/>
                <w:szCs w:val="24"/>
              </w:rPr>
              <w:t>Украинский язык и лит</w:t>
            </w:r>
            <w:r w:rsidRPr="0002044F">
              <w:rPr>
                <w:rFonts w:ascii="Times New Roman" w:hAnsi="Times New Roman"/>
                <w:sz w:val="24"/>
                <w:szCs w:val="24"/>
              </w:rPr>
              <w:t>е</w:t>
            </w:r>
            <w:r w:rsidRPr="0002044F">
              <w:rPr>
                <w:rFonts w:ascii="Times New Roman" w:hAnsi="Times New Roman"/>
                <w:sz w:val="24"/>
                <w:szCs w:val="24"/>
              </w:rPr>
              <w:t>ратура</w:t>
            </w:r>
          </w:p>
        </w:tc>
        <w:tc>
          <w:tcPr>
            <w:tcW w:w="1511" w:type="dxa"/>
          </w:tcPr>
          <w:p w:rsidR="00E3530C" w:rsidRPr="0030374B" w:rsidRDefault="00E3530C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533" w:type="dxa"/>
          </w:tcPr>
          <w:p w:rsidR="00E3530C" w:rsidRPr="0030374B" w:rsidRDefault="00E3530C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1,5</w:t>
            </w:r>
          </w:p>
        </w:tc>
      </w:tr>
      <w:tr w:rsidR="00E3530C" w:rsidRPr="0030374B" w:rsidTr="004654CF">
        <w:trPr>
          <w:cantSplit/>
          <w:trHeight w:val="20"/>
          <w:jc w:val="center"/>
        </w:trPr>
        <w:tc>
          <w:tcPr>
            <w:tcW w:w="2630" w:type="dxa"/>
            <w:vMerge/>
          </w:tcPr>
          <w:p w:rsidR="00E3530C" w:rsidRPr="0030374B" w:rsidRDefault="00E3530C" w:rsidP="0046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:rsidR="00E3530C" w:rsidRPr="0030374B" w:rsidRDefault="00E3530C" w:rsidP="0046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B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511" w:type="dxa"/>
          </w:tcPr>
          <w:p w:rsidR="00E3530C" w:rsidRPr="0030374B" w:rsidRDefault="00E3530C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7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3" w:type="dxa"/>
          </w:tcPr>
          <w:p w:rsidR="00E3530C" w:rsidRPr="0030374B" w:rsidRDefault="00E3530C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7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3530C" w:rsidRPr="0030374B" w:rsidTr="004654CF">
        <w:trPr>
          <w:cantSplit/>
          <w:trHeight w:val="20"/>
          <w:jc w:val="center"/>
        </w:trPr>
        <w:tc>
          <w:tcPr>
            <w:tcW w:w="2630" w:type="dxa"/>
            <w:vMerge w:val="restart"/>
          </w:tcPr>
          <w:p w:rsidR="00E3530C" w:rsidRPr="0030374B" w:rsidRDefault="00E3530C" w:rsidP="0046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B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859" w:type="dxa"/>
          </w:tcPr>
          <w:p w:rsidR="00E3530C" w:rsidRPr="0030374B" w:rsidRDefault="00E3530C" w:rsidP="0046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11" w:type="dxa"/>
          </w:tcPr>
          <w:p w:rsidR="00E3530C" w:rsidRPr="0030374B" w:rsidRDefault="00E3530C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7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3" w:type="dxa"/>
          </w:tcPr>
          <w:p w:rsidR="00E3530C" w:rsidRPr="0030374B" w:rsidRDefault="00E3530C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7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3530C" w:rsidRPr="0030374B" w:rsidTr="004654CF">
        <w:trPr>
          <w:cantSplit/>
          <w:trHeight w:val="20"/>
          <w:jc w:val="center"/>
        </w:trPr>
        <w:tc>
          <w:tcPr>
            <w:tcW w:w="2630" w:type="dxa"/>
            <w:vMerge/>
          </w:tcPr>
          <w:p w:rsidR="00E3530C" w:rsidRPr="0030374B" w:rsidRDefault="00E3530C" w:rsidP="0046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:rsidR="00E3530C" w:rsidRPr="0030374B" w:rsidRDefault="00E3530C" w:rsidP="0046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B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511" w:type="dxa"/>
          </w:tcPr>
          <w:p w:rsidR="00E3530C" w:rsidRPr="0030374B" w:rsidRDefault="00E3530C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3" w:type="dxa"/>
          </w:tcPr>
          <w:p w:rsidR="00E3530C" w:rsidRPr="0030374B" w:rsidRDefault="00E3530C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3530C" w:rsidRPr="0030374B" w:rsidTr="004654CF">
        <w:trPr>
          <w:cantSplit/>
          <w:trHeight w:val="20"/>
          <w:jc w:val="center"/>
        </w:trPr>
        <w:tc>
          <w:tcPr>
            <w:tcW w:w="2630" w:type="dxa"/>
            <w:vMerge w:val="restart"/>
          </w:tcPr>
          <w:p w:rsidR="00E3530C" w:rsidRPr="0030374B" w:rsidRDefault="00E3530C" w:rsidP="004654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0374B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3859" w:type="dxa"/>
          </w:tcPr>
          <w:p w:rsidR="00E3530C" w:rsidRPr="005C787B" w:rsidRDefault="00E3530C" w:rsidP="0046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87B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511" w:type="dxa"/>
          </w:tcPr>
          <w:p w:rsidR="00E3530C" w:rsidRPr="00722E31" w:rsidRDefault="00E3530C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E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3" w:type="dxa"/>
          </w:tcPr>
          <w:p w:rsidR="00E3530C" w:rsidRPr="0030374B" w:rsidRDefault="00E3530C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7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3530C" w:rsidRPr="0030374B" w:rsidTr="004654CF">
        <w:trPr>
          <w:cantSplit/>
          <w:trHeight w:val="20"/>
          <w:jc w:val="center"/>
        </w:trPr>
        <w:tc>
          <w:tcPr>
            <w:tcW w:w="2630" w:type="dxa"/>
            <w:vMerge/>
          </w:tcPr>
          <w:p w:rsidR="00E3530C" w:rsidRPr="0030374B" w:rsidRDefault="00E3530C" w:rsidP="004654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9" w:type="dxa"/>
          </w:tcPr>
          <w:p w:rsidR="00E3530C" w:rsidRPr="0030374B" w:rsidRDefault="00E3530C" w:rsidP="0046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511" w:type="dxa"/>
          </w:tcPr>
          <w:p w:rsidR="00E3530C" w:rsidRPr="0030374B" w:rsidRDefault="00E3530C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7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</w:tcPr>
          <w:p w:rsidR="00E3530C" w:rsidRPr="0030374B" w:rsidRDefault="00E3530C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7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30C" w:rsidRPr="0030374B" w:rsidTr="004654CF">
        <w:trPr>
          <w:cantSplit/>
          <w:trHeight w:val="20"/>
          <w:jc w:val="center"/>
        </w:trPr>
        <w:tc>
          <w:tcPr>
            <w:tcW w:w="2630" w:type="dxa"/>
            <w:vMerge/>
          </w:tcPr>
          <w:p w:rsidR="00E3530C" w:rsidRPr="0030374B" w:rsidRDefault="00E3530C" w:rsidP="004654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9" w:type="dxa"/>
          </w:tcPr>
          <w:p w:rsidR="00E3530C" w:rsidRPr="0030374B" w:rsidRDefault="00E3530C" w:rsidP="0046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511" w:type="dxa"/>
          </w:tcPr>
          <w:p w:rsidR="00E3530C" w:rsidRPr="0030374B" w:rsidRDefault="00E3530C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7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</w:tcPr>
          <w:p w:rsidR="00E3530C" w:rsidRPr="0030374B" w:rsidRDefault="00E3530C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7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30C" w:rsidRPr="0030374B" w:rsidTr="004654CF">
        <w:trPr>
          <w:cantSplit/>
          <w:trHeight w:val="20"/>
          <w:jc w:val="center"/>
        </w:trPr>
        <w:tc>
          <w:tcPr>
            <w:tcW w:w="2630" w:type="dxa"/>
          </w:tcPr>
          <w:p w:rsidR="00E3530C" w:rsidRPr="0030374B" w:rsidRDefault="00E3530C" w:rsidP="004654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0374B">
              <w:rPr>
                <w:rFonts w:ascii="Times New Roman" w:hAnsi="Times New Roman"/>
                <w:bCs/>
                <w:sz w:val="24"/>
                <w:szCs w:val="24"/>
              </w:rPr>
              <w:t>Естествознание</w:t>
            </w:r>
          </w:p>
        </w:tc>
        <w:tc>
          <w:tcPr>
            <w:tcW w:w="3859" w:type="dxa"/>
          </w:tcPr>
          <w:p w:rsidR="00E3530C" w:rsidRPr="0030374B" w:rsidRDefault="00E3530C" w:rsidP="0046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511" w:type="dxa"/>
          </w:tcPr>
          <w:p w:rsidR="00E3530C" w:rsidRPr="0030374B" w:rsidRDefault="00E3530C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7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3" w:type="dxa"/>
          </w:tcPr>
          <w:p w:rsidR="00E3530C" w:rsidRPr="0030374B" w:rsidRDefault="00E3530C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7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3530C" w:rsidRPr="0030374B" w:rsidTr="004654CF">
        <w:trPr>
          <w:cantSplit/>
          <w:trHeight w:val="20"/>
          <w:jc w:val="center"/>
        </w:trPr>
        <w:tc>
          <w:tcPr>
            <w:tcW w:w="2630" w:type="dxa"/>
            <w:vMerge w:val="restart"/>
          </w:tcPr>
          <w:p w:rsidR="00E3530C" w:rsidRPr="0030374B" w:rsidRDefault="00E3530C" w:rsidP="004654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0374B">
              <w:rPr>
                <w:rFonts w:ascii="Times New Roman" w:hAnsi="Times New Roman"/>
                <w:bCs/>
                <w:sz w:val="24"/>
                <w:szCs w:val="24"/>
              </w:rPr>
              <w:t>Здоровье и физическая культура</w:t>
            </w:r>
          </w:p>
        </w:tc>
        <w:tc>
          <w:tcPr>
            <w:tcW w:w="3859" w:type="dxa"/>
          </w:tcPr>
          <w:p w:rsidR="00E3530C" w:rsidRPr="0030374B" w:rsidRDefault="00E3530C" w:rsidP="0046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11" w:type="dxa"/>
          </w:tcPr>
          <w:p w:rsidR="00E3530C" w:rsidRPr="0030374B" w:rsidRDefault="00E3530C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7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3" w:type="dxa"/>
          </w:tcPr>
          <w:p w:rsidR="00E3530C" w:rsidRPr="0030374B" w:rsidRDefault="00E3530C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7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3530C" w:rsidRPr="0030374B" w:rsidTr="004654CF">
        <w:trPr>
          <w:cantSplit/>
          <w:trHeight w:val="20"/>
          <w:jc w:val="center"/>
        </w:trPr>
        <w:tc>
          <w:tcPr>
            <w:tcW w:w="2630" w:type="dxa"/>
            <w:vMerge/>
          </w:tcPr>
          <w:p w:rsidR="00E3530C" w:rsidRPr="0030374B" w:rsidRDefault="00E3530C" w:rsidP="004654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9" w:type="dxa"/>
          </w:tcPr>
          <w:p w:rsidR="00E3530C" w:rsidRPr="0030374B" w:rsidRDefault="00E3530C" w:rsidP="0046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B">
              <w:rPr>
                <w:rFonts w:ascii="Times New Roman" w:hAnsi="Times New Roman"/>
                <w:sz w:val="24"/>
                <w:szCs w:val="24"/>
                <w:lang w:eastAsia="uk-UA"/>
              </w:rPr>
              <w:t>Начальная военная и медико-санитарная подготовка</w:t>
            </w:r>
          </w:p>
        </w:tc>
        <w:tc>
          <w:tcPr>
            <w:tcW w:w="1511" w:type="dxa"/>
          </w:tcPr>
          <w:p w:rsidR="00E3530C" w:rsidRPr="0030374B" w:rsidRDefault="00E3530C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7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3" w:type="dxa"/>
          </w:tcPr>
          <w:p w:rsidR="00E3530C" w:rsidRPr="0030374B" w:rsidRDefault="00E3530C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7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3530C" w:rsidRPr="0030374B" w:rsidTr="004654CF">
        <w:trPr>
          <w:cantSplit/>
          <w:trHeight w:val="20"/>
          <w:jc w:val="center"/>
        </w:trPr>
        <w:tc>
          <w:tcPr>
            <w:tcW w:w="2630" w:type="dxa"/>
          </w:tcPr>
          <w:p w:rsidR="00E3530C" w:rsidRPr="0030374B" w:rsidRDefault="00E3530C" w:rsidP="0046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374B">
              <w:rPr>
                <w:rFonts w:ascii="Times New Roman" w:hAnsi="Times New Roman"/>
                <w:sz w:val="24"/>
                <w:szCs w:val="24"/>
                <w:lang w:eastAsia="uk-UA"/>
              </w:rPr>
              <w:t>Технология</w:t>
            </w:r>
          </w:p>
        </w:tc>
        <w:tc>
          <w:tcPr>
            <w:tcW w:w="3859" w:type="dxa"/>
          </w:tcPr>
          <w:p w:rsidR="00E3530C" w:rsidRPr="0030374B" w:rsidRDefault="00E3530C" w:rsidP="0046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B">
              <w:rPr>
                <w:rFonts w:ascii="Times New Roman" w:hAnsi="Times New Roman"/>
                <w:sz w:val="24"/>
                <w:szCs w:val="24"/>
              </w:rPr>
              <w:t>Черчение/ Компьютерная графика*</w:t>
            </w:r>
          </w:p>
        </w:tc>
        <w:tc>
          <w:tcPr>
            <w:tcW w:w="1511" w:type="dxa"/>
          </w:tcPr>
          <w:p w:rsidR="00E3530C" w:rsidRPr="0030374B" w:rsidRDefault="00E3530C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7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</w:tcPr>
          <w:p w:rsidR="00E3530C" w:rsidRPr="0030374B" w:rsidRDefault="00E3530C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7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30C" w:rsidRPr="0030374B" w:rsidTr="004654CF">
        <w:trPr>
          <w:cantSplit/>
          <w:trHeight w:val="20"/>
          <w:jc w:val="center"/>
        </w:trPr>
        <w:tc>
          <w:tcPr>
            <w:tcW w:w="2630" w:type="dxa"/>
          </w:tcPr>
          <w:p w:rsidR="00E3530C" w:rsidRPr="0030374B" w:rsidRDefault="00E3530C" w:rsidP="004654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0374B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3859" w:type="dxa"/>
          </w:tcPr>
          <w:p w:rsidR="00E3530C" w:rsidRPr="0030374B" w:rsidRDefault="00E3530C" w:rsidP="0046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B">
              <w:rPr>
                <w:rFonts w:ascii="Times New Roman" w:hAnsi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1511" w:type="dxa"/>
          </w:tcPr>
          <w:p w:rsidR="00E3530C" w:rsidRPr="0030374B" w:rsidRDefault="00E3530C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7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</w:tcPr>
          <w:p w:rsidR="00E3530C" w:rsidRPr="0030374B" w:rsidRDefault="00E3530C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7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30C" w:rsidRPr="0030374B" w:rsidTr="004654CF">
        <w:trPr>
          <w:cantSplit/>
          <w:trHeight w:val="20"/>
          <w:jc w:val="center"/>
        </w:trPr>
        <w:tc>
          <w:tcPr>
            <w:tcW w:w="9533" w:type="dxa"/>
            <w:gridSpan w:val="4"/>
          </w:tcPr>
          <w:p w:rsidR="00E3530C" w:rsidRPr="0030374B" w:rsidRDefault="00E3530C" w:rsidP="0046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B">
              <w:rPr>
                <w:rFonts w:ascii="Times New Roman" w:hAnsi="Times New Roman"/>
                <w:b/>
                <w:bCs/>
                <w:sz w:val="24"/>
                <w:szCs w:val="24"/>
              </w:rPr>
              <w:t>II. Профильный компонент</w:t>
            </w:r>
          </w:p>
        </w:tc>
      </w:tr>
      <w:tr w:rsidR="00E3530C" w:rsidRPr="0030374B" w:rsidTr="004654CF">
        <w:trPr>
          <w:cantSplit/>
          <w:trHeight w:val="20"/>
          <w:jc w:val="center"/>
        </w:trPr>
        <w:tc>
          <w:tcPr>
            <w:tcW w:w="2630" w:type="dxa"/>
            <w:vMerge w:val="restart"/>
          </w:tcPr>
          <w:p w:rsidR="00E3530C" w:rsidRPr="0030374B" w:rsidRDefault="00E3530C" w:rsidP="004654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0374B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3859" w:type="dxa"/>
          </w:tcPr>
          <w:p w:rsidR="00E3530C" w:rsidRPr="0030374B" w:rsidRDefault="00E3530C" w:rsidP="0046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B">
              <w:rPr>
                <w:rFonts w:ascii="Times New Roman" w:hAnsi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1511" w:type="dxa"/>
          </w:tcPr>
          <w:p w:rsidR="00E3530C" w:rsidRPr="0030374B" w:rsidRDefault="00E3530C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7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3" w:type="dxa"/>
          </w:tcPr>
          <w:p w:rsidR="00E3530C" w:rsidRPr="0030374B" w:rsidRDefault="00E3530C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7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3530C" w:rsidRPr="0030374B" w:rsidTr="004654CF">
        <w:trPr>
          <w:cantSplit/>
          <w:trHeight w:val="20"/>
          <w:jc w:val="center"/>
        </w:trPr>
        <w:tc>
          <w:tcPr>
            <w:tcW w:w="2630" w:type="dxa"/>
            <w:vMerge/>
          </w:tcPr>
          <w:p w:rsidR="00E3530C" w:rsidRPr="0030374B" w:rsidRDefault="00E3530C" w:rsidP="004654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9" w:type="dxa"/>
          </w:tcPr>
          <w:p w:rsidR="00E3530C" w:rsidRPr="0030374B" w:rsidRDefault="00E3530C" w:rsidP="0046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B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511" w:type="dxa"/>
          </w:tcPr>
          <w:p w:rsidR="00E3530C" w:rsidRPr="0030374B" w:rsidRDefault="00E3530C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</w:tcPr>
          <w:p w:rsidR="00E3530C" w:rsidRPr="0030374B" w:rsidRDefault="00E3530C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7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3530C" w:rsidRPr="0030374B" w:rsidTr="004654CF">
        <w:trPr>
          <w:cantSplit/>
          <w:trHeight w:val="20"/>
          <w:jc w:val="center"/>
        </w:trPr>
        <w:tc>
          <w:tcPr>
            <w:tcW w:w="2630" w:type="dxa"/>
          </w:tcPr>
          <w:p w:rsidR="00E3530C" w:rsidRPr="0030374B" w:rsidRDefault="00E3530C" w:rsidP="004654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0374B">
              <w:rPr>
                <w:rFonts w:ascii="Times New Roman" w:hAnsi="Times New Roman"/>
                <w:bCs/>
                <w:sz w:val="24"/>
                <w:szCs w:val="24"/>
              </w:rPr>
              <w:t>Естествознание</w:t>
            </w:r>
          </w:p>
        </w:tc>
        <w:tc>
          <w:tcPr>
            <w:tcW w:w="3859" w:type="dxa"/>
          </w:tcPr>
          <w:p w:rsidR="00E3530C" w:rsidRPr="0030374B" w:rsidRDefault="00E3530C" w:rsidP="0046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B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511" w:type="dxa"/>
          </w:tcPr>
          <w:p w:rsidR="00E3530C" w:rsidRPr="0030374B" w:rsidRDefault="00E3530C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7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3" w:type="dxa"/>
          </w:tcPr>
          <w:p w:rsidR="00E3530C" w:rsidRPr="0030374B" w:rsidRDefault="00E3530C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7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3530C" w:rsidRPr="0030374B" w:rsidTr="004654CF">
        <w:trPr>
          <w:cantSplit/>
          <w:trHeight w:val="20"/>
          <w:jc w:val="center"/>
        </w:trPr>
        <w:tc>
          <w:tcPr>
            <w:tcW w:w="6489" w:type="dxa"/>
            <w:gridSpan w:val="2"/>
          </w:tcPr>
          <w:p w:rsidR="00E3530C" w:rsidRPr="0030374B" w:rsidRDefault="00E3530C" w:rsidP="004654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374B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11" w:type="dxa"/>
          </w:tcPr>
          <w:p w:rsidR="00E3530C" w:rsidRPr="0030374B" w:rsidRDefault="00E3530C" w:rsidP="00465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32,5+2</w:t>
            </w:r>
          </w:p>
        </w:tc>
        <w:tc>
          <w:tcPr>
            <w:tcW w:w="1533" w:type="dxa"/>
          </w:tcPr>
          <w:p w:rsidR="00E3530C" w:rsidRPr="0030374B" w:rsidRDefault="00E3530C" w:rsidP="00465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32,5+2</w:t>
            </w:r>
          </w:p>
        </w:tc>
      </w:tr>
      <w:tr w:rsidR="00E3530C" w:rsidRPr="0030374B" w:rsidTr="004654CF">
        <w:trPr>
          <w:cantSplit/>
          <w:trHeight w:val="20"/>
          <w:jc w:val="center"/>
        </w:trPr>
        <w:tc>
          <w:tcPr>
            <w:tcW w:w="6489" w:type="dxa"/>
            <w:gridSpan w:val="2"/>
          </w:tcPr>
          <w:p w:rsidR="00E3530C" w:rsidRPr="0030374B" w:rsidRDefault="00E3530C" w:rsidP="0046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B">
              <w:rPr>
                <w:rFonts w:ascii="Times New Roman" w:hAnsi="Times New Roman"/>
                <w:b/>
                <w:bCs/>
                <w:sz w:val="24"/>
                <w:szCs w:val="24"/>
              </w:rPr>
              <w:t>III. Компонент общеобразовательного учреждения</w:t>
            </w:r>
          </w:p>
        </w:tc>
        <w:tc>
          <w:tcPr>
            <w:tcW w:w="1511" w:type="dxa"/>
          </w:tcPr>
          <w:p w:rsidR="00E3530C" w:rsidRPr="005A5433" w:rsidRDefault="00E3530C" w:rsidP="00465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433">
              <w:rPr>
                <w:rFonts w:ascii="Times New Roman" w:hAnsi="Times New Roman"/>
                <w:b/>
                <w:sz w:val="24"/>
                <w:szCs w:val="24"/>
              </w:rPr>
              <w:t>4,5</w:t>
            </w:r>
          </w:p>
        </w:tc>
        <w:tc>
          <w:tcPr>
            <w:tcW w:w="1533" w:type="dxa"/>
          </w:tcPr>
          <w:p w:rsidR="00E3530C" w:rsidRPr="005A5433" w:rsidRDefault="00E3530C" w:rsidP="00465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433">
              <w:rPr>
                <w:rFonts w:ascii="Times New Roman" w:hAnsi="Times New Roman"/>
                <w:b/>
                <w:sz w:val="24"/>
                <w:szCs w:val="24"/>
              </w:rPr>
              <w:t>4,5</w:t>
            </w:r>
          </w:p>
        </w:tc>
      </w:tr>
      <w:tr w:rsidR="00E3530C" w:rsidRPr="0030374B" w:rsidTr="004654CF">
        <w:trPr>
          <w:cantSplit/>
          <w:trHeight w:val="20"/>
          <w:jc w:val="center"/>
        </w:trPr>
        <w:tc>
          <w:tcPr>
            <w:tcW w:w="6489" w:type="dxa"/>
            <w:gridSpan w:val="2"/>
          </w:tcPr>
          <w:p w:rsidR="00E3530C" w:rsidRPr="0030374B" w:rsidRDefault="00E3530C" w:rsidP="0046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B">
              <w:rPr>
                <w:rFonts w:ascii="Times New Roman" w:hAnsi="Times New Roman"/>
                <w:sz w:val="24"/>
                <w:szCs w:val="24"/>
              </w:rPr>
              <w:t>Элективные курсы, курсы по выбору, факультативы, индивидуальные и групповые занятия, учебные практики, проекты, исследовательская деятельность и т.п.</w:t>
            </w:r>
          </w:p>
        </w:tc>
        <w:tc>
          <w:tcPr>
            <w:tcW w:w="1511" w:type="dxa"/>
          </w:tcPr>
          <w:p w:rsidR="00E3530C" w:rsidRPr="0030374B" w:rsidRDefault="00E3530C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E3530C" w:rsidRPr="0030374B" w:rsidRDefault="00E3530C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30C" w:rsidRPr="0030374B" w:rsidTr="004654CF">
        <w:trPr>
          <w:cantSplit/>
          <w:trHeight w:val="20"/>
          <w:jc w:val="center"/>
        </w:trPr>
        <w:tc>
          <w:tcPr>
            <w:tcW w:w="6489" w:type="dxa"/>
            <w:gridSpan w:val="2"/>
          </w:tcPr>
          <w:p w:rsidR="00E3530C" w:rsidRPr="0002044F" w:rsidRDefault="00E3530C" w:rsidP="004654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44F">
              <w:rPr>
                <w:rFonts w:ascii="Times New Roman" w:hAnsi="Times New Roman"/>
                <w:bCs/>
                <w:sz w:val="24"/>
                <w:szCs w:val="24"/>
              </w:rPr>
              <w:t>Уроки гражданственности (спецкурс)</w:t>
            </w:r>
          </w:p>
        </w:tc>
        <w:tc>
          <w:tcPr>
            <w:tcW w:w="1511" w:type="dxa"/>
          </w:tcPr>
          <w:p w:rsidR="00E3530C" w:rsidRPr="0002044F" w:rsidRDefault="00E3530C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044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33" w:type="dxa"/>
          </w:tcPr>
          <w:p w:rsidR="00E3530C" w:rsidRPr="0002044F" w:rsidRDefault="00E3530C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044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E3530C" w:rsidRPr="0030374B" w:rsidTr="004654CF">
        <w:trPr>
          <w:cantSplit/>
          <w:trHeight w:val="20"/>
          <w:jc w:val="center"/>
        </w:trPr>
        <w:tc>
          <w:tcPr>
            <w:tcW w:w="6489" w:type="dxa"/>
            <w:gridSpan w:val="2"/>
          </w:tcPr>
          <w:p w:rsidR="00E3530C" w:rsidRPr="0030374B" w:rsidRDefault="00E3530C" w:rsidP="0046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B">
              <w:rPr>
                <w:rFonts w:ascii="Times New Roman" w:hAnsi="Times New Roman"/>
                <w:sz w:val="24"/>
                <w:szCs w:val="24"/>
              </w:rPr>
              <w:t xml:space="preserve">Предельно допустимая учебная нагрузка при 6-дневной неделе </w:t>
            </w:r>
          </w:p>
        </w:tc>
        <w:tc>
          <w:tcPr>
            <w:tcW w:w="1511" w:type="dxa"/>
          </w:tcPr>
          <w:p w:rsidR="00E3530C" w:rsidRPr="0030374B" w:rsidRDefault="00E3530C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74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33" w:type="dxa"/>
          </w:tcPr>
          <w:p w:rsidR="00E3530C" w:rsidRPr="0030374B" w:rsidRDefault="00E3530C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74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E3530C" w:rsidRPr="0030374B" w:rsidTr="004654CF">
        <w:trPr>
          <w:cantSplit/>
          <w:trHeight w:val="20"/>
          <w:jc w:val="center"/>
        </w:trPr>
        <w:tc>
          <w:tcPr>
            <w:tcW w:w="6489" w:type="dxa"/>
            <w:gridSpan w:val="2"/>
          </w:tcPr>
          <w:p w:rsidR="00E3530C" w:rsidRPr="0030374B" w:rsidRDefault="00E3530C" w:rsidP="0046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B">
              <w:rPr>
                <w:rFonts w:ascii="Times New Roman" w:hAnsi="Times New Roman"/>
                <w:sz w:val="24"/>
                <w:szCs w:val="24"/>
              </w:rPr>
              <w:t xml:space="preserve">Предельно допустимая учебная нагрузка при 5-дневной неделе </w:t>
            </w:r>
          </w:p>
        </w:tc>
        <w:tc>
          <w:tcPr>
            <w:tcW w:w="1511" w:type="dxa"/>
          </w:tcPr>
          <w:p w:rsidR="00E3530C" w:rsidRPr="0030374B" w:rsidRDefault="00E3530C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74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33" w:type="dxa"/>
          </w:tcPr>
          <w:p w:rsidR="00E3530C" w:rsidRPr="0030374B" w:rsidRDefault="00E3530C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74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E3530C" w:rsidRPr="0030374B" w:rsidTr="004654CF">
        <w:trPr>
          <w:cantSplit/>
          <w:trHeight w:val="20"/>
          <w:jc w:val="center"/>
        </w:trPr>
        <w:tc>
          <w:tcPr>
            <w:tcW w:w="6489" w:type="dxa"/>
            <w:gridSpan w:val="2"/>
          </w:tcPr>
          <w:p w:rsidR="00E3530C" w:rsidRPr="0030374B" w:rsidRDefault="00E3530C" w:rsidP="00465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B">
              <w:rPr>
                <w:rFonts w:ascii="Times New Roman" w:hAnsi="Times New Roman"/>
                <w:sz w:val="24"/>
                <w:szCs w:val="24"/>
              </w:rPr>
              <w:t xml:space="preserve">Всего финансируется (без учета деления класса на группы) </w:t>
            </w:r>
          </w:p>
        </w:tc>
        <w:tc>
          <w:tcPr>
            <w:tcW w:w="1511" w:type="dxa"/>
          </w:tcPr>
          <w:p w:rsidR="00E3530C" w:rsidRPr="0030374B" w:rsidRDefault="00E3530C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74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33" w:type="dxa"/>
          </w:tcPr>
          <w:p w:rsidR="00E3530C" w:rsidRPr="0030374B" w:rsidRDefault="00E3530C" w:rsidP="00465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74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</w:tbl>
    <w:p w:rsidR="00E3530C" w:rsidRPr="003253AF" w:rsidRDefault="00E3530C" w:rsidP="00E3530C">
      <w:pPr>
        <w:spacing w:after="0" w:line="240" w:lineRule="auto"/>
        <w:rPr>
          <w:rFonts w:ascii="Times New Roman" w:hAnsi="Times New Roman"/>
          <w:sz w:val="10"/>
          <w:szCs w:val="10"/>
        </w:rPr>
      </w:pPr>
      <w:r w:rsidRPr="003253AF">
        <w:rPr>
          <w:rFonts w:ascii="Times New Roman" w:hAnsi="Times New Roman"/>
          <w:sz w:val="10"/>
          <w:szCs w:val="10"/>
        </w:rPr>
        <w:t xml:space="preserve">                                                                                                                                </w:t>
      </w:r>
    </w:p>
    <w:p w:rsidR="00E3530C" w:rsidRPr="00BA1FBB" w:rsidRDefault="00E3530C" w:rsidP="00E353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FBB">
        <w:rPr>
          <w:rFonts w:ascii="Times New Roman" w:hAnsi="Times New Roman"/>
          <w:sz w:val="24"/>
          <w:szCs w:val="24"/>
          <w:lang w:eastAsia="uk-UA"/>
        </w:rPr>
        <w:t>*Предмет «Компьютерная графика» относится к образовательной отрасли «Математика и информатика»</w:t>
      </w:r>
    </w:p>
    <w:p w:rsidR="00E3530C" w:rsidRDefault="00E3530C" w:rsidP="00E3530C">
      <w:pPr>
        <w:tabs>
          <w:tab w:val="left" w:pos="8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530C" w:rsidRDefault="00E3530C" w:rsidP="00E3530C">
      <w:pPr>
        <w:tabs>
          <w:tab w:val="left" w:pos="8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530C" w:rsidRDefault="00E3530C" w:rsidP="00E3530C">
      <w:pPr>
        <w:tabs>
          <w:tab w:val="left" w:pos="8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02DF" w:rsidRDefault="00D402DF">
      <w:bookmarkStart w:id="0" w:name="_GoBack"/>
      <w:bookmarkEnd w:id="0"/>
    </w:p>
    <w:sectPr w:rsidR="00D4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9C"/>
    <w:rsid w:val="00D402DF"/>
    <w:rsid w:val="00E3530C"/>
    <w:rsid w:val="00FE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0C"/>
    <w:rPr>
      <w:rFonts w:ascii="Calibri" w:eastAsia="Times New Roman" w:hAnsi="Calibri" w:cs="Times New Roman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E3530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E3530C"/>
    <w:rPr>
      <w:rFonts w:ascii="Calibri" w:eastAsia="Times New Roman" w:hAnsi="Calibri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0C"/>
    <w:rPr>
      <w:rFonts w:ascii="Calibri" w:eastAsia="Times New Roman" w:hAnsi="Calibri" w:cs="Times New Roman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E3530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E3530C"/>
    <w:rPr>
      <w:rFonts w:ascii="Calibri" w:eastAsia="Times New Roman" w:hAnsi="Calibri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2016-06-23T12:40:00Z</dcterms:created>
  <dcterms:modified xsi:type="dcterms:W3CDTF">2016-06-23T12:40:00Z</dcterms:modified>
</cp:coreProperties>
</file>